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A82FF" w14:textId="77777777" w:rsidR="00B25149" w:rsidRPr="00591BAB" w:rsidRDefault="00B25149" w:rsidP="00E845C5">
      <w:pPr>
        <w:widowControl w:val="0"/>
        <w:spacing w:line="360" w:lineRule="auto"/>
        <w:ind w:firstLine="708"/>
        <w:jc w:val="center"/>
        <w:rPr>
          <w:b/>
          <w:snapToGrid w:val="0"/>
          <w:sz w:val="24"/>
          <w:szCs w:val="24"/>
        </w:rPr>
      </w:pPr>
      <w:bookmarkStart w:id="0" w:name="_GoBack"/>
      <w:bookmarkEnd w:id="0"/>
    </w:p>
    <w:p w14:paraId="19E036B3" w14:textId="77777777" w:rsidR="00B25149" w:rsidRPr="00591BAB" w:rsidRDefault="00B25149" w:rsidP="00E845C5">
      <w:pPr>
        <w:widowControl w:val="0"/>
        <w:spacing w:line="360" w:lineRule="auto"/>
        <w:ind w:firstLine="708"/>
        <w:jc w:val="center"/>
        <w:rPr>
          <w:b/>
          <w:snapToGrid w:val="0"/>
          <w:sz w:val="24"/>
          <w:szCs w:val="24"/>
        </w:rPr>
      </w:pPr>
    </w:p>
    <w:p w14:paraId="359506D3" w14:textId="77777777" w:rsidR="008F0CD9" w:rsidRPr="00ED3A5C" w:rsidRDefault="008F0CD9" w:rsidP="008F0CD9">
      <w:pPr>
        <w:widowControl w:val="0"/>
        <w:spacing w:line="360" w:lineRule="auto"/>
        <w:ind w:firstLine="4"/>
        <w:jc w:val="center"/>
        <w:rPr>
          <w:b/>
          <w:snapToGrid w:val="0"/>
          <w:sz w:val="24"/>
          <w:szCs w:val="24"/>
        </w:rPr>
      </w:pPr>
      <w:r w:rsidRPr="00ED3A5C">
        <w:rPr>
          <w:b/>
          <w:snapToGrid w:val="0"/>
          <w:sz w:val="24"/>
          <w:szCs w:val="24"/>
        </w:rPr>
        <w:t>Обязательная информация</w:t>
      </w:r>
    </w:p>
    <w:p w14:paraId="31338E37" w14:textId="77777777" w:rsidR="008F0CD9" w:rsidRPr="00ED3A5C" w:rsidRDefault="008F0CD9" w:rsidP="008F0CD9">
      <w:pPr>
        <w:widowControl w:val="0"/>
        <w:spacing w:line="360" w:lineRule="auto"/>
        <w:jc w:val="both"/>
        <w:rPr>
          <w:b/>
          <w:snapToGrid w:val="0"/>
          <w:sz w:val="24"/>
          <w:szCs w:val="24"/>
        </w:rPr>
      </w:pPr>
    </w:p>
    <w:p w14:paraId="21E3AB59" w14:textId="77777777" w:rsidR="008F0CD9" w:rsidRPr="00ED3A5C" w:rsidRDefault="008F0CD9" w:rsidP="008F0CD9">
      <w:pPr>
        <w:widowControl w:val="0"/>
        <w:spacing w:line="360" w:lineRule="auto"/>
        <w:ind w:firstLine="709"/>
        <w:jc w:val="both"/>
        <w:rPr>
          <w:snapToGrid w:val="0"/>
          <w:sz w:val="24"/>
          <w:szCs w:val="24"/>
        </w:rPr>
      </w:pPr>
      <w:r w:rsidRPr="00ED3A5C">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3631473B" w14:textId="688C1198" w:rsidR="008F0CD9" w:rsidRPr="00ED3A5C" w:rsidRDefault="008F0CD9" w:rsidP="008F0CD9">
      <w:pPr>
        <w:widowControl w:val="0"/>
        <w:spacing w:line="360" w:lineRule="auto"/>
        <w:ind w:firstLine="709"/>
        <w:jc w:val="both"/>
        <w:rPr>
          <w:snapToGrid w:val="0"/>
          <w:sz w:val="24"/>
          <w:szCs w:val="24"/>
        </w:rPr>
      </w:pPr>
      <w:r w:rsidRPr="00ED3A5C">
        <w:rPr>
          <w:snapToGrid w:val="0"/>
          <w:sz w:val="24"/>
          <w:szCs w:val="24"/>
        </w:rPr>
        <w:t>ИПИФ комбинированный «ТКБ Инвестмент Партнерс – Хеджевый фонд» (Правила доверительного управления фондом зарегистрированы ФСФР России 16.04.2013 за № 2584)</w:t>
      </w:r>
      <w:r w:rsidR="000656F3">
        <w:rPr>
          <w:rStyle w:val="afa"/>
          <w:snapToGrid w:val="0"/>
          <w:sz w:val="24"/>
          <w:szCs w:val="24"/>
        </w:rPr>
        <w:footnoteReference w:id="1"/>
      </w:r>
      <w:r w:rsidRPr="00ED3A5C">
        <w:rPr>
          <w:snapToGrid w:val="0"/>
          <w:sz w:val="24"/>
          <w:szCs w:val="24"/>
        </w:rPr>
        <w:t>.</w:t>
      </w:r>
    </w:p>
    <w:p w14:paraId="1B866A5E" w14:textId="5E70FEB0" w:rsidR="008F0CD9" w:rsidRPr="00ED3A5C" w:rsidRDefault="008F0CD9" w:rsidP="008F0CD9">
      <w:pPr>
        <w:widowControl w:val="0"/>
        <w:spacing w:line="360" w:lineRule="auto"/>
        <w:ind w:firstLine="709"/>
        <w:jc w:val="both"/>
        <w:rPr>
          <w:snapToGrid w:val="0"/>
        </w:rPr>
      </w:pPr>
      <w:r w:rsidRPr="00ED3A5C">
        <w:rPr>
          <w:snapToGrid w:val="0"/>
          <w:sz w:val="24"/>
          <w:szCs w:val="24"/>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по адресу: Российская Федерация, 191119, Санкт-Петербург, улица Марата, дом 69–71, лит. А, или по телефону (812) 332-7-332. </w:t>
      </w:r>
    </w:p>
    <w:p w14:paraId="0EAB5A04" w14:textId="50231C24" w:rsidR="008F0CD9" w:rsidRPr="00ED3A5C" w:rsidRDefault="008F0CD9" w:rsidP="008F0CD9">
      <w:pPr>
        <w:widowControl w:val="0"/>
        <w:spacing w:line="360" w:lineRule="auto"/>
        <w:ind w:firstLine="709"/>
        <w:jc w:val="both"/>
        <w:rPr>
          <w:snapToGrid w:val="0"/>
          <w:sz w:val="24"/>
          <w:szCs w:val="24"/>
        </w:rPr>
      </w:pPr>
      <w:r w:rsidRPr="00ED3A5C">
        <w:rPr>
          <w:snapToGrid w:val="0"/>
          <w:sz w:val="24"/>
          <w:szCs w:val="24"/>
        </w:rPr>
        <w:t>Правилами доверительного управления паевым инвестиционным фондом предусмотрены надбавки к расчетной стоимости инвестиционных паев при их выдаче</w:t>
      </w:r>
      <w:r w:rsidR="001B2FEB">
        <w:rPr>
          <w:rStyle w:val="afa"/>
          <w:snapToGrid w:val="0"/>
          <w:sz w:val="24"/>
          <w:szCs w:val="24"/>
        </w:rPr>
        <w:footnoteReference w:id="2"/>
      </w:r>
      <w:r w:rsidRPr="00ED3A5C">
        <w:rPr>
          <w:snapToGrid w:val="0"/>
          <w:sz w:val="24"/>
          <w:szCs w:val="24"/>
        </w:rPr>
        <w:t>. Взимание надбавок уменьшит доходность инвестиций в инвестиционные паи паевого инвестиционного фонда.</w:t>
      </w:r>
    </w:p>
    <w:p w14:paraId="5EA8F1F7" w14:textId="77777777" w:rsidR="008F0CD9" w:rsidRDefault="008F0CD9" w:rsidP="008F0CD9">
      <w:pPr>
        <w:ind w:firstLine="709"/>
        <w:jc w:val="both"/>
        <w:rPr>
          <w:snapToGrid w:val="0"/>
          <w:sz w:val="28"/>
          <w:szCs w:val="28"/>
        </w:rPr>
      </w:pPr>
      <w:r w:rsidRPr="00ED3A5C">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99F1E22" w14:textId="77777777" w:rsidR="00BC3212" w:rsidRDefault="00BC3212" w:rsidP="00E845C5">
      <w:pPr>
        <w:tabs>
          <w:tab w:val="left" w:pos="8364"/>
        </w:tabs>
        <w:spacing w:line="360" w:lineRule="auto"/>
        <w:jc w:val="center"/>
        <w:outlineLvl w:val="0"/>
        <w:rPr>
          <w:b/>
          <w:snapToGrid w:val="0"/>
          <w:sz w:val="28"/>
          <w:szCs w:val="28"/>
        </w:rPr>
      </w:pPr>
    </w:p>
    <w:p w14:paraId="7853E586" w14:textId="77777777" w:rsidR="00BC3212" w:rsidRDefault="00BC3212" w:rsidP="00E845C5">
      <w:pPr>
        <w:tabs>
          <w:tab w:val="left" w:pos="8364"/>
        </w:tabs>
        <w:spacing w:line="360" w:lineRule="auto"/>
        <w:jc w:val="center"/>
        <w:outlineLvl w:val="0"/>
        <w:rPr>
          <w:b/>
          <w:snapToGrid w:val="0"/>
          <w:sz w:val="28"/>
          <w:szCs w:val="28"/>
        </w:rPr>
      </w:pPr>
    </w:p>
    <w:p w14:paraId="6B394561" w14:textId="2DB54F5E" w:rsidR="00BC3212" w:rsidRDefault="00BC3212" w:rsidP="00651046">
      <w:pPr>
        <w:tabs>
          <w:tab w:val="left" w:pos="8364"/>
        </w:tabs>
        <w:spacing w:line="360" w:lineRule="auto"/>
        <w:outlineLvl w:val="0"/>
        <w:rPr>
          <w:b/>
          <w:snapToGrid w:val="0"/>
          <w:sz w:val="28"/>
          <w:szCs w:val="28"/>
        </w:rPr>
      </w:pPr>
    </w:p>
    <w:p w14:paraId="06442AFA" w14:textId="6CE4692E" w:rsidR="008F0CD9" w:rsidRDefault="008F0CD9" w:rsidP="00E845C5">
      <w:pPr>
        <w:tabs>
          <w:tab w:val="left" w:pos="8364"/>
        </w:tabs>
        <w:spacing w:line="360" w:lineRule="auto"/>
        <w:jc w:val="center"/>
        <w:outlineLvl w:val="0"/>
        <w:rPr>
          <w:b/>
          <w:snapToGrid w:val="0"/>
          <w:sz w:val="28"/>
          <w:szCs w:val="28"/>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8F0CD9" w:rsidRPr="00591BAB" w14:paraId="062B846D" w14:textId="77777777" w:rsidTr="008F0CD9">
        <w:trPr>
          <w:trHeight w:val="1275"/>
        </w:trPr>
        <w:tc>
          <w:tcPr>
            <w:tcW w:w="4962" w:type="dxa"/>
          </w:tcPr>
          <w:p w14:paraId="750D4939" w14:textId="77777777" w:rsidR="008F0CD9" w:rsidRPr="00591BAB" w:rsidRDefault="008F0CD9" w:rsidP="008F0CD9">
            <w:pPr>
              <w:pStyle w:val="a6"/>
              <w:spacing w:line="360" w:lineRule="auto"/>
              <w:rPr>
                <w:b/>
              </w:rPr>
            </w:pPr>
            <w:r w:rsidRPr="00591BAB">
              <w:rPr>
                <w:b/>
              </w:rPr>
              <w:t>«СОГЛАСОВАНО»</w:t>
            </w:r>
          </w:p>
          <w:p w14:paraId="19BF09A8" w14:textId="77777777" w:rsidR="008F0CD9" w:rsidRPr="00591BAB" w:rsidRDefault="008F0CD9" w:rsidP="008F0CD9">
            <w:pPr>
              <w:pStyle w:val="a6"/>
              <w:spacing w:line="360" w:lineRule="auto"/>
            </w:pPr>
            <w:r w:rsidRPr="00591BAB" w:rsidDel="00C60710">
              <w:t xml:space="preserve"> </w:t>
            </w:r>
            <w:r w:rsidRPr="00591BAB">
              <w:t>«</w:t>
            </w:r>
            <w:r>
              <w:t>13»</w:t>
            </w:r>
            <w:r w:rsidRPr="00591BAB">
              <w:t xml:space="preserve"> </w:t>
            </w:r>
            <w:r>
              <w:t xml:space="preserve">ноября </w:t>
            </w:r>
            <w:r w:rsidRPr="00591BAB">
              <w:t>202</w:t>
            </w:r>
            <w:r>
              <w:t>3</w:t>
            </w:r>
            <w:r w:rsidRPr="00591BAB">
              <w:t xml:space="preserve"> г. </w:t>
            </w:r>
          </w:p>
          <w:p w14:paraId="50E2413B" w14:textId="77777777" w:rsidR="008F0CD9" w:rsidRPr="00591BAB" w:rsidRDefault="008F0CD9" w:rsidP="008F0CD9">
            <w:pPr>
              <w:pStyle w:val="a6"/>
              <w:spacing w:line="360" w:lineRule="auto"/>
            </w:pPr>
          </w:p>
          <w:p w14:paraId="12ED4E0D" w14:textId="77777777" w:rsidR="008F0CD9" w:rsidRPr="00591BAB" w:rsidRDefault="008F0CD9" w:rsidP="008F0CD9">
            <w:pPr>
              <w:pStyle w:val="a6"/>
              <w:spacing w:line="360" w:lineRule="auto"/>
            </w:pPr>
            <w:r w:rsidRPr="00591BAB">
              <w:t>Генеральный   директор</w:t>
            </w:r>
          </w:p>
          <w:p w14:paraId="34D8057E" w14:textId="77777777" w:rsidR="008F0CD9" w:rsidRPr="00591BAB" w:rsidRDefault="008F0CD9" w:rsidP="008F0CD9">
            <w:pPr>
              <w:pStyle w:val="a6"/>
              <w:spacing w:line="360" w:lineRule="auto"/>
            </w:pPr>
            <w:r w:rsidRPr="00591BAB">
              <w:t>ЗАО «Первый специализированный»</w:t>
            </w:r>
          </w:p>
          <w:p w14:paraId="5E577229" w14:textId="77777777" w:rsidR="008F0CD9" w:rsidRPr="00591BAB" w:rsidRDefault="008F0CD9" w:rsidP="008F0CD9">
            <w:pPr>
              <w:pStyle w:val="a6"/>
              <w:spacing w:line="360" w:lineRule="auto"/>
            </w:pPr>
            <w:r w:rsidRPr="00591BAB">
              <w:t xml:space="preserve">Депозитарий» </w:t>
            </w:r>
          </w:p>
          <w:p w14:paraId="5BC3825C" w14:textId="77777777" w:rsidR="008F0CD9" w:rsidRPr="00591BAB" w:rsidRDefault="008F0CD9" w:rsidP="008F0CD9">
            <w:pPr>
              <w:pStyle w:val="a6"/>
              <w:spacing w:line="360" w:lineRule="auto"/>
            </w:pPr>
            <w:r w:rsidRPr="00591BAB">
              <w:t xml:space="preserve">_________________ Панкратова Г.Н.      </w:t>
            </w:r>
          </w:p>
        </w:tc>
        <w:tc>
          <w:tcPr>
            <w:tcW w:w="4332" w:type="dxa"/>
          </w:tcPr>
          <w:p w14:paraId="766CD9BC" w14:textId="77777777" w:rsidR="008F0CD9" w:rsidRPr="00591BAB" w:rsidRDefault="008F0CD9" w:rsidP="008F0CD9">
            <w:pPr>
              <w:pStyle w:val="a6"/>
              <w:spacing w:line="360" w:lineRule="auto"/>
              <w:rPr>
                <w:b/>
              </w:rPr>
            </w:pPr>
            <w:r w:rsidRPr="00591BAB" w:rsidDel="00C60710">
              <w:rPr>
                <w:b/>
              </w:rPr>
              <w:t xml:space="preserve"> </w:t>
            </w:r>
            <w:r w:rsidRPr="00591BAB">
              <w:rPr>
                <w:b/>
              </w:rPr>
              <w:t xml:space="preserve"> «УТВЕРЖДЕНО»</w:t>
            </w:r>
          </w:p>
          <w:p w14:paraId="48EA0B17" w14:textId="77777777" w:rsidR="008F0CD9" w:rsidRPr="00591BAB" w:rsidRDefault="008F0CD9" w:rsidP="008F0CD9">
            <w:pPr>
              <w:pStyle w:val="a6"/>
              <w:spacing w:line="360" w:lineRule="auto"/>
            </w:pPr>
            <w:r w:rsidRPr="00591BAB">
              <w:t xml:space="preserve"> «</w:t>
            </w:r>
            <w:r>
              <w:t>13»</w:t>
            </w:r>
            <w:r w:rsidRPr="00591BAB">
              <w:t xml:space="preserve"> </w:t>
            </w:r>
            <w:r>
              <w:t xml:space="preserve">ноября </w:t>
            </w:r>
            <w:r w:rsidRPr="00591BAB">
              <w:t>202</w:t>
            </w:r>
            <w:r>
              <w:t>3</w:t>
            </w:r>
            <w:r w:rsidRPr="00591BAB">
              <w:t xml:space="preserve"> г.       </w:t>
            </w:r>
          </w:p>
          <w:p w14:paraId="55B84CB1" w14:textId="77777777" w:rsidR="008F0CD9" w:rsidRPr="00591BAB" w:rsidRDefault="008F0CD9" w:rsidP="008F0CD9">
            <w:pPr>
              <w:pStyle w:val="a6"/>
              <w:spacing w:line="360" w:lineRule="auto"/>
            </w:pPr>
          </w:p>
          <w:p w14:paraId="1A630C41" w14:textId="77777777" w:rsidR="008F0CD9" w:rsidRPr="00591BAB" w:rsidRDefault="008F0CD9" w:rsidP="008F0CD9">
            <w:pPr>
              <w:pStyle w:val="a6"/>
              <w:spacing w:line="360" w:lineRule="auto"/>
            </w:pPr>
            <w:r>
              <w:t>Г</w:t>
            </w:r>
            <w:r w:rsidRPr="00591BAB">
              <w:t>енеральн</w:t>
            </w:r>
            <w:r>
              <w:t>ый</w:t>
            </w:r>
            <w:r w:rsidRPr="00591BAB">
              <w:t xml:space="preserve">   директор</w:t>
            </w:r>
          </w:p>
          <w:p w14:paraId="64D9C6F1" w14:textId="77777777" w:rsidR="008F0CD9" w:rsidRPr="00591BAB" w:rsidRDefault="008F0CD9" w:rsidP="008F0CD9">
            <w:pPr>
              <w:pStyle w:val="a6"/>
              <w:spacing w:line="360" w:lineRule="auto"/>
            </w:pPr>
            <w:r w:rsidRPr="00591BAB">
              <w:t>ТКБ Инвестмент Партнерс</w:t>
            </w:r>
          </w:p>
          <w:p w14:paraId="11B207A3" w14:textId="77777777" w:rsidR="008F0CD9" w:rsidRPr="00591BAB" w:rsidRDefault="008F0CD9" w:rsidP="008F0CD9">
            <w:pPr>
              <w:pStyle w:val="a6"/>
              <w:spacing w:line="360" w:lineRule="auto"/>
            </w:pPr>
            <w:r w:rsidRPr="00591BAB">
              <w:t>(Акционерное общество)</w:t>
            </w:r>
          </w:p>
          <w:p w14:paraId="75DBA3E5" w14:textId="77777777" w:rsidR="008F0CD9" w:rsidRPr="00591BAB" w:rsidRDefault="008F0CD9" w:rsidP="008F0CD9">
            <w:pPr>
              <w:pStyle w:val="a6"/>
              <w:spacing w:line="360" w:lineRule="auto"/>
            </w:pPr>
            <w:r w:rsidRPr="00591BAB">
              <w:t>_________________</w:t>
            </w:r>
            <w:r>
              <w:t>Тимофеев Д.Н.</w:t>
            </w:r>
          </w:p>
        </w:tc>
      </w:tr>
    </w:tbl>
    <w:p w14:paraId="4E84035E" w14:textId="77777777" w:rsidR="008F0CD9" w:rsidRPr="00591BAB" w:rsidRDefault="008F0CD9" w:rsidP="008F0CD9">
      <w:pPr>
        <w:widowControl w:val="0"/>
        <w:spacing w:line="360" w:lineRule="auto"/>
        <w:ind w:firstLine="708"/>
        <w:jc w:val="center"/>
        <w:rPr>
          <w:b/>
          <w:snapToGrid w:val="0"/>
          <w:sz w:val="24"/>
          <w:szCs w:val="24"/>
        </w:rPr>
      </w:pPr>
    </w:p>
    <w:p w14:paraId="11A402F3" w14:textId="7E3E81A7" w:rsidR="008F0CD9" w:rsidRDefault="008F0CD9" w:rsidP="00E845C5">
      <w:pPr>
        <w:tabs>
          <w:tab w:val="left" w:pos="8364"/>
        </w:tabs>
        <w:spacing w:line="360" w:lineRule="auto"/>
        <w:jc w:val="center"/>
        <w:outlineLvl w:val="0"/>
        <w:rPr>
          <w:b/>
          <w:snapToGrid w:val="0"/>
          <w:sz w:val="28"/>
          <w:szCs w:val="28"/>
        </w:rPr>
      </w:pPr>
    </w:p>
    <w:p w14:paraId="3F00E239" w14:textId="77777777" w:rsidR="008F0CD9" w:rsidRDefault="008F0CD9" w:rsidP="00E845C5">
      <w:pPr>
        <w:tabs>
          <w:tab w:val="left" w:pos="8364"/>
        </w:tabs>
        <w:spacing w:line="360" w:lineRule="auto"/>
        <w:jc w:val="center"/>
        <w:outlineLvl w:val="0"/>
        <w:rPr>
          <w:b/>
          <w:snapToGrid w:val="0"/>
          <w:sz w:val="28"/>
          <w:szCs w:val="28"/>
        </w:rPr>
      </w:pPr>
    </w:p>
    <w:p w14:paraId="63A661AA" w14:textId="77777777" w:rsidR="008F0CD9" w:rsidRDefault="008F0CD9" w:rsidP="00E845C5">
      <w:pPr>
        <w:tabs>
          <w:tab w:val="left" w:pos="8364"/>
        </w:tabs>
        <w:spacing w:line="360" w:lineRule="auto"/>
        <w:jc w:val="center"/>
        <w:outlineLvl w:val="0"/>
        <w:rPr>
          <w:b/>
          <w:snapToGrid w:val="0"/>
          <w:sz w:val="28"/>
          <w:szCs w:val="28"/>
        </w:rPr>
      </w:pPr>
    </w:p>
    <w:p w14:paraId="5E8CCCEE" w14:textId="77777777" w:rsidR="008F0CD9" w:rsidRDefault="008F0CD9" w:rsidP="00E845C5">
      <w:pPr>
        <w:tabs>
          <w:tab w:val="left" w:pos="8364"/>
        </w:tabs>
        <w:spacing w:line="360" w:lineRule="auto"/>
        <w:jc w:val="center"/>
        <w:outlineLvl w:val="0"/>
        <w:rPr>
          <w:b/>
          <w:snapToGrid w:val="0"/>
          <w:sz w:val="28"/>
          <w:szCs w:val="28"/>
        </w:rPr>
      </w:pPr>
    </w:p>
    <w:p w14:paraId="575FB64D" w14:textId="77777777" w:rsidR="008F0CD9" w:rsidRDefault="008F0CD9" w:rsidP="00E845C5">
      <w:pPr>
        <w:tabs>
          <w:tab w:val="left" w:pos="8364"/>
        </w:tabs>
        <w:spacing w:line="360" w:lineRule="auto"/>
        <w:jc w:val="center"/>
        <w:outlineLvl w:val="0"/>
        <w:rPr>
          <w:b/>
          <w:snapToGrid w:val="0"/>
          <w:sz w:val="28"/>
          <w:szCs w:val="28"/>
        </w:rPr>
      </w:pPr>
    </w:p>
    <w:p w14:paraId="510A97BE" w14:textId="77777777" w:rsidR="008F0CD9" w:rsidRDefault="008F0CD9" w:rsidP="00E845C5">
      <w:pPr>
        <w:tabs>
          <w:tab w:val="left" w:pos="8364"/>
        </w:tabs>
        <w:spacing w:line="360" w:lineRule="auto"/>
        <w:jc w:val="center"/>
        <w:outlineLvl w:val="0"/>
        <w:rPr>
          <w:b/>
          <w:snapToGrid w:val="0"/>
          <w:sz w:val="28"/>
          <w:szCs w:val="28"/>
        </w:rPr>
      </w:pPr>
    </w:p>
    <w:p w14:paraId="785F3074" w14:textId="77777777" w:rsidR="008F0CD9" w:rsidRDefault="008F0CD9" w:rsidP="00E845C5">
      <w:pPr>
        <w:tabs>
          <w:tab w:val="left" w:pos="8364"/>
        </w:tabs>
        <w:spacing w:line="360" w:lineRule="auto"/>
        <w:jc w:val="center"/>
        <w:outlineLvl w:val="0"/>
        <w:rPr>
          <w:b/>
          <w:snapToGrid w:val="0"/>
          <w:sz w:val="28"/>
          <w:szCs w:val="28"/>
        </w:rPr>
      </w:pPr>
    </w:p>
    <w:p w14:paraId="3D6285AF" w14:textId="77777777" w:rsidR="008F0CD9" w:rsidRDefault="008F0CD9" w:rsidP="00E845C5">
      <w:pPr>
        <w:tabs>
          <w:tab w:val="left" w:pos="8364"/>
        </w:tabs>
        <w:spacing w:line="360" w:lineRule="auto"/>
        <w:jc w:val="center"/>
        <w:outlineLvl w:val="0"/>
        <w:rPr>
          <w:b/>
          <w:snapToGrid w:val="0"/>
          <w:sz w:val="28"/>
          <w:szCs w:val="28"/>
        </w:rPr>
      </w:pPr>
    </w:p>
    <w:p w14:paraId="5700FA0D" w14:textId="77777777" w:rsidR="008F0CD9" w:rsidRDefault="008F0CD9" w:rsidP="00E845C5">
      <w:pPr>
        <w:tabs>
          <w:tab w:val="left" w:pos="8364"/>
        </w:tabs>
        <w:spacing w:line="360" w:lineRule="auto"/>
        <w:jc w:val="center"/>
        <w:outlineLvl w:val="0"/>
        <w:rPr>
          <w:b/>
          <w:snapToGrid w:val="0"/>
          <w:sz w:val="28"/>
          <w:szCs w:val="28"/>
        </w:rPr>
      </w:pPr>
    </w:p>
    <w:p w14:paraId="3C124F69" w14:textId="77777777" w:rsidR="008F0CD9" w:rsidRDefault="008F0CD9" w:rsidP="00E845C5">
      <w:pPr>
        <w:tabs>
          <w:tab w:val="left" w:pos="8364"/>
        </w:tabs>
        <w:spacing w:line="360" w:lineRule="auto"/>
        <w:jc w:val="center"/>
        <w:outlineLvl w:val="0"/>
        <w:rPr>
          <w:b/>
          <w:snapToGrid w:val="0"/>
          <w:sz w:val="28"/>
          <w:szCs w:val="28"/>
        </w:rPr>
      </w:pPr>
    </w:p>
    <w:p w14:paraId="0F279BCB" w14:textId="4275CBA5" w:rsidR="00BC3212" w:rsidRDefault="00795AA9"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7D907077" w14:textId="77777777"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14:paraId="29378E80" w14:textId="77777777" w:rsidR="009E578F" w:rsidRPr="00591BAB" w:rsidRDefault="009E578F" w:rsidP="00E845C5">
      <w:pPr>
        <w:tabs>
          <w:tab w:val="left" w:pos="8364"/>
        </w:tabs>
        <w:spacing w:line="360" w:lineRule="auto"/>
        <w:jc w:val="both"/>
        <w:outlineLvl w:val="0"/>
        <w:rPr>
          <w:b/>
          <w:snapToGrid w:val="0"/>
          <w:sz w:val="28"/>
          <w:szCs w:val="28"/>
        </w:rPr>
      </w:pPr>
    </w:p>
    <w:p w14:paraId="53629559" w14:textId="77777777" w:rsidR="0060547D" w:rsidRPr="00340144" w:rsidRDefault="00957528" w:rsidP="0060547D">
      <w:pPr>
        <w:tabs>
          <w:tab w:val="left" w:pos="8364"/>
        </w:tabs>
        <w:spacing w:line="360" w:lineRule="auto"/>
        <w:jc w:val="both"/>
        <w:outlineLvl w:val="0"/>
        <w:rPr>
          <w:rFonts w:ascii="Verdana" w:hAnsi="Verdana"/>
          <w:snapToGrid w:val="0"/>
          <w:vertAlign w:val="superscript"/>
        </w:rPr>
      </w:pPr>
      <w:r>
        <w:rPr>
          <w:rFonts w:ascii="Verdana" w:hAnsi="Verdana"/>
          <w:snapToGrid w:val="0"/>
          <w:sz w:val="26"/>
          <w:szCs w:val="26"/>
          <w:u w:val="single"/>
        </w:rPr>
        <w:t>ЗАКРЫТЫЙ</w:t>
      </w:r>
      <w:r w:rsidR="0060547D" w:rsidRPr="00340144">
        <w:rPr>
          <w:rFonts w:ascii="Verdana" w:hAnsi="Verdana"/>
          <w:snapToGrid w:val="0"/>
          <w:sz w:val="26"/>
          <w:szCs w:val="26"/>
          <w:u w:val="single"/>
        </w:rPr>
        <w:t xml:space="preserve"> ПАЕВОЙ ИНВЕСТИЦИОННЫЙ ФОНД </w:t>
      </w:r>
      <w:r w:rsidR="00C53C9B">
        <w:rPr>
          <w:rFonts w:ascii="Verdana" w:hAnsi="Verdana"/>
          <w:snapToGrid w:val="0"/>
          <w:sz w:val="26"/>
          <w:szCs w:val="26"/>
          <w:u w:val="single"/>
        </w:rPr>
        <w:t xml:space="preserve">ФИНАНСОВЫХ ИНСТРУМЕНТОВ </w:t>
      </w:r>
      <w:r w:rsidR="0060547D" w:rsidRPr="00340144">
        <w:rPr>
          <w:rFonts w:ascii="Verdana" w:hAnsi="Verdana"/>
          <w:snapToGrid w:val="0"/>
          <w:sz w:val="26"/>
          <w:szCs w:val="26"/>
          <w:u w:val="single"/>
        </w:rPr>
        <w:t>«ТКБ ИНВЕСТМЕНТ ПАРТНЕРС - ХЕДЖЕВЫЙ ФОНД»</w:t>
      </w:r>
    </w:p>
    <w:p w14:paraId="080850CD" w14:textId="77777777" w:rsidR="0060547D" w:rsidRDefault="0060547D" w:rsidP="0060547D">
      <w:pPr>
        <w:tabs>
          <w:tab w:val="left" w:pos="8364"/>
        </w:tabs>
        <w:spacing w:line="360" w:lineRule="auto"/>
        <w:jc w:val="both"/>
        <w:outlineLvl w:val="0"/>
        <w:rPr>
          <w:rFonts w:ascii="Verdana" w:hAnsi="Verdana"/>
          <w:snapToGrid w:val="0"/>
          <w:vertAlign w:val="superscript"/>
        </w:rPr>
      </w:pPr>
      <w:r>
        <w:rPr>
          <w:rFonts w:ascii="Verdana" w:hAnsi="Verdana"/>
          <w:snapToGrid w:val="0"/>
          <w:vertAlign w:val="superscript"/>
        </w:rPr>
        <w:t xml:space="preserve">                                                        </w:t>
      </w:r>
      <w:r w:rsidRPr="00340144">
        <w:rPr>
          <w:rFonts w:ascii="Verdana" w:hAnsi="Verdana"/>
          <w:snapToGrid w:val="0"/>
          <w:vertAlign w:val="superscript"/>
        </w:rPr>
        <w:t xml:space="preserve"> (полное название паевого инвестиционного фонда)</w:t>
      </w:r>
    </w:p>
    <w:p w14:paraId="4210774E" w14:textId="77777777" w:rsidR="006B02D8" w:rsidRPr="00340144" w:rsidRDefault="006B02D8" w:rsidP="0060547D">
      <w:pPr>
        <w:tabs>
          <w:tab w:val="left" w:pos="8364"/>
        </w:tabs>
        <w:spacing w:line="360" w:lineRule="auto"/>
        <w:jc w:val="both"/>
        <w:outlineLvl w:val="0"/>
        <w:rPr>
          <w:rFonts w:ascii="Verdana" w:hAnsi="Verdana"/>
          <w:snapToGrid w:val="0"/>
          <w:vertAlign w:val="superscript"/>
        </w:rPr>
      </w:pPr>
    </w:p>
    <w:p w14:paraId="0CBDB2F9" w14:textId="77777777" w:rsidR="00F6584F" w:rsidRPr="006B02D8" w:rsidRDefault="006B02D8" w:rsidP="00E845C5">
      <w:pPr>
        <w:widowControl w:val="0"/>
        <w:spacing w:line="360" w:lineRule="auto"/>
        <w:jc w:val="center"/>
        <w:rPr>
          <w:b/>
          <w:snapToGrid w:val="0"/>
          <w:sz w:val="24"/>
          <w:szCs w:val="24"/>
        </w:rPr>
      </w:pPr>
      <w:r w:rsidRPr="006B02D8">
        <w:rPr>
          <w:b/>
          <w:snapToGrid w:val="0"/>
          <w:sz w:val="24"/>
          <w:szCs w:val="24"/>
        </w:rPr>
        <w:t>(паи фонда предназначены для квалифицированных инвесторов)</w:t>
      </w:r>
    </w:p>
    <w:p w14:paraId="6487A072" w14:textId="77777777" w:rsidR="00F6584F" w:rsidRPr="00591BAB" w:rsidRDefault="00F6584F" w:rsidP="00E845C5">
      <w:pPr>
        <w:widowControl w:val="0"/>
        <w:spacing w:line="360" w:lineRule="auto"/>
        <w:jc w:val="center"/>
        <w:rPr>
          <w:b/>
          <w:snapToGrid w:val="0"/>
          <w:sz w:val="24"/>
          <w:szCs w:val="24"/>
        </w:rPr>
      </w:pPr>
    </w:p>
    <w:p w14:paraId="422312C6" w14:textId="77777777" w:rsidR="00F6584F" w:rsidRPr="00591BAB" w:rsidRDefault="00F6584F" w:rsidP="00E845C5">
      <w:pPr>
        <w:widowControl w:val="0"/>
        <w:spacing w:line="360" w:lineRule="auto"/>
        <w:jc w:val="center"/>
        <w:rPr>
          <w:b/>
          <w:snapToGrid w:val="0"/>
          <w:sz w:val="24"/>
          <w:szCs w:val="24"/>
        </w:rPr>
      </w:pPr>
    </w:p>
    <w:p w14:paraId="56941C35" w14:textId="77777777" w:rsidR="00F6584F" w:rsidRPr="00591BAB" w:rsidRDefault="00F6584F" w:rsidP="00E845C5">
      <w:pPr>
        <w:widowControl w:val="0"/>
        <w:spacing w:line="360" w:lineRule="auto"/>
        <w:jc w:val="center"/>
        <w:rPr>
          <w:b/>
          <w:snapToGrid w:val="0"/>
          <w:sz w:val="24"/>
          <w:szCs w:val="24"/>
        </w:rPr>
      </w:pPr>
    </w:p>
    <w:p w14:paraId="0B0AF4C6" w14:textId="77777777" w:rsidR="00F6584F" w:rsidRPr="00591BAB" w:rsidRDefault="00421397" w:rsidP="00E845C5">
      <w:pPr>
        <w:suppressAutoHyphens w:val="0"/>
        <w:autoSpaceDE/>
        <w:spacing w:line="360" w:lineRule="auto"/>
        <w:rPr>
          <w:sz w:val="24"/>
          <w:szCs w:val="24"/>
        </w:rPr>
      </w:pPr>
      <w:r w:rsidRPr="00591BAB">
        <w:rPr>
          <w:sz w:val="24"/>
          <w:szCs w:val="24"/>
        </w:rPr>
        <w:br w:type="page"/>
      </w:r>
    </w:p>
    <w:p w14:paraId="3E5D0966" w14:textId="77777777"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14:paraId="123E741C" w14:textId="77777777" w:rsidR="00E845C5" w:rsidRPr="00591BAB" w:rsidRDefault="00E845C5" w:rsidP="00E845C5">
      <w:pPr>
        <w:jc w:val="center"/>
        <w:rPr>
          <w:b/>
          <w:bCs/>
          <w:iCs/>
          <w:caps/>
          <w:sz w:val="24"/>
          <w:szCs w:val="24"/>
          <w:lang w:eastAsia="ru-RU"/>
        </w:rPr>
      </w:pPr>
    </w:p>
    <w:p w14:paraId="00F918CA" w14:textId="0D396BB4"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008B4BAE">
        <w:rPr>
          <w:rFonts w:ascii="Times New Roman" w:hAnsi="Times New Roman"/>
          <w:sz w:val="24"/>
          <w:szCs w:val="24"/>
        </w:rPr>
        <w:t xml:space="preserve">паевого инвестиционного фонда (далее – ПИФ)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r w:rsidR="008B4BAE" w:rsidRPr="008B4BAE">
        <w:rPr>
          <w:rFonts w:ascii="Times New Roman" w:hAnsi="Times New Roman"/>
          <w:sz w:val="24"/>
          <w:szCs w:val="24"/>
        </w:rPr>
        <w:t xml:space="preserve"> </w:t>
      </w:r>
      <w:r w:rsidR="008B4BAE">
        <w:rPr>
          <w:rFonts w:ascii="Times New Roman" w:hAnsi="Times New Roman"/>
          <w:sz w:val="24"/>
          <w:szCs w:val="24"/>
        </w:rPr>
        <w:t>ПИФ</w:t>
      </w:r>
      <w:r w:rsidRPr="00591BAB">
        <w:rPr>
          <w:rFonts w:ascii="Times New Roman" w:hAnsi="Times New Roman"/>
          <w:sz w:val="24"/>
          <w:szCs w:val="24"/>
        </w:rPr>
        <w:t>.</w:t>
      </w:r>
    </w:p>
    <w:p w14:paraId="6F389CDA" w14:textId="77777777"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3C62FA">
        <w:rPr>
          <w:rFonts w:eastAsia="Batang"/>
          <w:sz w:val="24"/>
          <w:szCs w:val="24"/>
        </w:rPr>
        <w:t>, и на которой управляющая компания имеет возможность распоряжаться активом (активами)</w:t>
      </w:r>
      <w:r w:rsidRPr="00591BAB">
        <w:rPr>
          <w:rFonts w:eastAsia="Batang"/>
          <w:sz w:val="24"/>
          <w:szCs w:val="24"/>
        </w:rPr>
        <w:t>.</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14:paraId="69E63C1F" w14:textId="77777777"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09D706A" w14:textId="77777777"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14:paraId="72EE75B6" w14:textId="77777777"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4126B3D7" w14:textId="77777777"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4CE082A" w14:textId="77777777"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14:paraId="6F1BEA8D" w14:textId="77777777"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14:paraId="1D022560" w14:textId="77777777"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14:paraId="76609AFB" w14:textId="77777777"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14:paraId="7326777B" w14:textId="77777777"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25C2A3E5" w14:textId="77777777"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3716458F" w14:textId="77777777"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14:paraId="6C774FB8" w14:textId="77777777"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14:paraId="383A3EB4" w14:textId="77777777"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14:paraId="2D8458C8" w14:textId="77777777"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14:paraId="494EBEE2" w14:textId="5A9C6B9C"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8B4BAE">
        <w:rPr>
          <w:sz w:val="24"/>
          <w:szCs w:val="24"/>
        </w:rPr>
        <w:t xml:space="preserve"> определения СЧА</w:t>
      </w:r>
      <w:r w:rsidR="009D77B3" w:rsidRPr="00591BA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8B4BAE" w:rsidRPr="00591BAB">
        <w:rPr>
          <w:sz w:val="24"/>
          <w:szCs w:val="24"/>
        </w:rPr>
        <w:t>статистикой управляющей</w:t>
      </w:r>
      <w:r w:rsidR="009D77B3" w:rsidRPr="00591BA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6CFDAFDA" w14:textId="77777777"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5B503089" w14:textId="77777777"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14:paraId="2E62D8CE" w14:textId="77777777" w:rsidR="00B21FBF" w:rsidRPr="00591BAB" w:rsidRDefault="00B21FBF" w:rsidP="00E845C5">
      <w:pPr>
        <w:autoSpaceDN w:val="0"/>
        <w:spacing w:line="360" w:lineRule="auto"/>
        <w:ind w:firstLine="709"/>
        <w:jc w:val="both"/>
        <w:rPr>
          <w:sz w:val="24"/>
          <w:szCs w:val="24"/>
        </w:rPr>
      </w:pPr>
    </w:p>
    <w:p w14:paraId="212412EE" w14:textId="77777777" w:rsidR="00001B35" w:rsidRDefault="00001B35" w:rsidP="00E845C5">
      <w:pPr>
        <w:autoSpaceDN w:val="0"/>
        <w:adjustRightInd w:val="0"/>
        <w:spacing w:line="360" w:lineRule="auto"/>
        <w:jc w:val="center"/>
        <w:rPr>
          <w:b/>
          <w:bCs/>
          <w:iCs/>
          <w:caps/>
          <w:sz w:val="24"/>
          <w:szCs w:val="24"/>
          <w:lang w:eastAsia="ru-RU"/>
        </w:rPr>
      </w:pPr>
    </w:p>
    <w:p w14:paraId="5F27F67B" w14:textId="77777777"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14:paraId="1B27A973" w14:textId="77777777" w:rsidR="00E845C5" w:rsidRPr="00591BAB" w:rsidRDefault="00E845C5" w:rsidP="00E845C5">
      <w:pPr>
        <w:autoSpaceDN w:val="0"/>
        <w:adjustRightInd w:val="0"/>
        <w:jc w:val="center"/>
        <w:rPr>
          <w:b/>
          <w:bCs/>
          <w:iCs/>
          <w:caps/>
          <w:sz w:val="24"/>
          <w:szCs w:val="24"/>
          <w:lang w:eastAsia="ru-RU"/>
        </w:rPr>
      </w:pPr>
    </w:p>
    <w:p w14:paraId="5B9C4F4E" w14:textId="77777777"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795AA9">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w:t>
      </w:r>
      <w:r w:rsidR="00C53C9B">
        <w:rPr>
          <w:sz w:val="24"/>
          <w:szCs w:val="24"/>
          <w:lang w:eastAsia="ru-RU"/>
        </w:rPr>
        <w:t>Закрытого</w:t>
      </w:r>
      <w:r w:rsidR="0037342E" w:rsidRPr="0037342E">
        <w:rPr>
          <w:sz w:val="24"/>
          <w:szCs w:val="24"/>
          <w:lang w:eastAsia="ru-RU"/>
        </w:rPr>
        <w:t xml:space="preserve">  паевого инвестиционного фонда </w:t>
      </w:r>
      <w:r w:rsidR="00AC1B4A">
        <w:rPr>
          <w:sz w:val="24"/>
          <w:szCs w:val="24"/>
          <w:lang w:eastAsia="ru-RU"/>
        </w:rPr>
        <w:t>финансовых инструментов</w:t>
      </w:r>
      <w:r w:rsidR="0037342E" w:rsidRPr="0037342E">
        <w:rPr>
          <w:sz w:val="24"/>
          <w:szCs w:val="24"/>
          <w:lang w:eastAsia="ru-RU"/>
        </w:rPr>
        <w:t xml:space="preserve"> «ТКБ Инвестмент Партнерс  - Хеджевый фонд»</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169B5BD3" w14:textId="77777777"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795AA9">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w:t>
      </w:r>
      <w:r w:rsidR="00AC1B4A">
        <w:rPr>
          <w:sz w:val="24"/>
          <w:szCs w:val="24"/>
          <w:lang w:eastAsia="ru-RU"/>
        </w:rPr>
        <w:t>с даты вступления в силу изменений и дополнений в Правила доверительного управления Фондом</w:t>
      </w:r>
      <w:r w:rsidR="003C62FA">
        <w:rPr>
          <w:sz w:val="24"/>
          <w:szCs w:val="24"/>
          <w:lang w:eastAsia="ru-RU"/>
        </w:rPr>
        <w:t>, связанных со сменой типа фонда</w:t>
      </w:r>
      <w:r w:rsidRPr="00591BAB">
        <w:rPr>
          <w:sz w:val="24"/>
          <w:szCs w:val="24"/>
          <w:lang w:eastAsia="ru-RU"/>
        </w:rPr>
        <w:t>.</w:t>
      </w:r>
    </w:p>
    <w:p w14:paraId="611E6420" w14:textId="77777777"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14:paraId="65F3FB7C"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14:paraId="5C03B869"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14:paraId="15C6715C" w14:textId="77777777"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14:paraId="78F78865"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14:paraId="4B3890D0"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4185ACC"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14:paraId="456018C7"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14:paraId="12A36DE0"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14:paraId="22BAED37" w14:textId="77777777" w:rsidR="00F52F7E" w:rsidRPr="00591BAB" w:rsidRDefault="00F52F7E" w:rsidP="004D7273">
      <w:pPr>
        <w:pStyle w:val="a8"/>
        <w:numPr>
          <w:ilvl w:val="0"/>
          <w:numId w:val="33"/>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14:paraId="782B0B5A" w14:textId="77777777"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65F7AA0" w14:textId="77777777"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37F01A93" w14:textId="77777777"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11385A10" w14:textId="77777777"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E3D76D" w14:textId="77777777"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74CC529A" w14:textId="77777777" w:rsidR="00C435AC" w:rsidRPr="00591BAB" w:rsidRDefault="00C435AC" w:rsidP="00E845C5">
      <w:pPr>
        <w:autoSpaceDN w:val="0"/>
        <w:adjustRightInd w:val="0"/>
        <w:spacing w:line="360" w:lineRule="auto"/>
        <w:ind w:firstLine="708"/>
        <w:jc w:val="both"/>
        <w:rPr>
          <w:sz w:val="24"/>
          <w:szCs w:val="24"/>
          <w:lang w:eastAsia="ru-RU"/>
        </w:rPr>
      </w:pPr>
    </w:p>
    <w:p w14:paraId="5D89CE43" w14:textId="77777777"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14:paraId="0ABAC4F9" w14:textId="77777777" w:rsidR="009B35EE" w:rsidRPr="00591BAB" w:rsidRDefault="009B35EE" w:rsidP="00E845C5">
      <w:pPr>
        <w:autoSpaceDN w:val="0"/>
        <w:adjustRightInd w:val="0"/>
        <w:ind w:firstLine="708"/>
        <w:jc w:val="center"/>
        <w:rPr>
          <w:b/>
          <w:sz w:val="24"/>
          <w:szCs w:val="24"/>
          <w:lang w:eastAsia="ru-RU"/>
        </w:rPr>
      </w:pPr>
    </w:p>
    <w:p w14:paraId="3A2335C3" w14:textId="77777777"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3D2413E" w14:textId="77777777"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641DEBB2" w14:textId="77777777"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6AE7F563" w14:textId="77777777"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14:paraId="5FBDBC1E" w14:textId="77777777"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14:paraId="0CE6AD22" w14:textId="77777777"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инвестиционных паев - на дату возобновления их выдачи, погашения;</w:t>
      </w:r>
    </w:p>
    <w:p w14:paraId="088CA9DA" w14:textId="77777777"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14:paraId="175CC207" w14:textId="77777777"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14:paraId="5C8C3200" w14:textId="77777777" w:rsidR="00006884"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 xml:space="preserve">после завершения (окончания) формирования </w:t>
      </w:r>
      <w:r w:rsidR="00CC2019">
        <w:rPr>
          <w:sz w:val="24"/>
          <w:szCs w:val="24"/>
          <w:lang w:eastAsia="ru-RU"/>
        </w:rPr>
        <w:t xml:space="preserve">Фонда стоимость чистых активов </w:t>
      </w:r>
      <w:r w:rsidR="0037342E" w:rsidRPr="0037342E">
        <w:rPr>
          <w:sz w:val="24"/>
          <w:szCs w:val="24"/>
          <w:lang w:eastAsia="ru-RU"/>
        </w:rPr>
        <w:t xml:space="preserve"> Фонда определяется</w:t>
      </w:r>
      <w:r w:rsidR="0037342E">
        <w:rPr>
          <w:sz w:val="24"/>
          <w:szCs w:val="24"/>
          <w:lang w:eastAsia="ru-RU"/>
        </w:rPr>
        <w:t>:</w:t>
      </w:r>
      <w:r w:rsidR="00421397" w:rsidRPr="00591BAB">
        <w:rPr>
          <w:sz w:val="24"/>
          <w:szCs w:val="24"/>
          <w:lang w:eastAsia="ru-RU"/>
        </w:rPr>
        <w:t xml:space="preserve"> </w:t>
      </w:r>
    </w:p>
    <w:p w14:paraId="09671154" w14:textId="77777777" w:rsidR="0037342E" w:rsidRPr="0037342E" w:rsidRDefault="0037342E" w:rsidP="004D7273">
      <w:pPr>
        <w:pStyle w:val="a8"/>
        <w:numPr>
          <w:ilvl w:val="0"/>
          <w:numId w:val="65"/>
        </w:numPr>
        <w:tabs>
          <w:tab w:val="left" w:pos="1276"/>
        </w:tabs>
        <w:suppressAutoHyphens w:val="0"/>
        <w:autoSpaceDN w:val="0"/>
        <w:adjustRightInd w:val="0"/>
        <w:spacing w:line="360" w:lineRule="auto"/>
        <w:jc w:val="both"/>
        <w:rPr>
          <w:sz w:val="24"/>
          <w:szCs w:val="24"/>
        </w:rPr>
      </w:pPr>
      <w:r w:rsidRPr="0037342E">
        <w:rPr>
          <w:sz w:val="24"/>
          <w:szCs w:val="24"/>
        </w:rPr>
        <w:t>ежемесячно на последний рабочий день календарного месяца</w:t>
      </w:r>
      <w:r w:rsidR="00CC2019">
        <w:rPr>
          <w:sz w:val="24"/>
          <w:szCs w:val="24"/>
        </w:rPr>
        <w:t xml:space="preserve"> </w:t>
      </w:r>
      <w:r w:rsidR="00CC2019" w:rsidRPr="00063FDC">
        <w:rPr>
          <w:color w:val="000000" w:themeColor="text1"/>
          <w:sz w:val="24"/>
          <w:szCs w:val="24"/>
          <w:lang w:eastAsia="ru-RU"/>
        </w:rPr>
        <w:t>до календарного месяца, предшествующего месяцу, в котором паевой инвестиционный фонд исключен из реестра паевых инвестиционных фондов</w:t>
      </w:r>
      <w:r w:rsidRPr="0037342E">
        <w:rPr>
          <w:sz w:val="24"/>
          <w:szCs w:val="24"/>
        </w:rPr>
        <w:t>;</w:t>
      </w:r>
    </w:p>
    <w:p w14:paraId="5210897F" w14:textId="77777777" w:rsidR="0037342E" w:rsidRPr="0037342E" w:rsidRDefault="00CC2019" w:rsidP="004D7273">
      <w:pPr>
        <w:pStyle w:val="a8"/>
        <w:numPr>
          <w:ilvl w:val="0"/>
          <w:numId w:val="65"/>
        </w:numPr>
        <w:tabs>
          <w:tab w:val="left" w:pos="1276"/>
        </w:tabs>
        <w:suppressAutoHyphens w:val="0"/>
        <w:autoSpaceDN w:val="0"/>
        <w:adjustRightInd w:val="0"/>
        <w:spacing w:line="360" w:lineRule="auto"/>
        <w:jc w:val="both"/>
        <w:rPr>
          <w:sz w:val="24"/>
          <w:szCs w:val="24"/>
        </w:rPr>
      </w:pPr>
      <w:r w:rsidRPr="00063FDC">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37342E" w:rsidRPr="0037342E">
        <w:rPr>
          <w:sz w:val="24"/>
          <w:szCs w:val="24"/>
        </w:rPr>
        <w:t>.</w:t>
      </w:r>
    </w:p>
    <w:p w14:paraId="5F77C000" w14:textId="77777777" w:rsidR="0037342E" w:rsidRPr="00591BAB" w:rsidRDefault="0037342E" w:rsidP="00E845C5">
      <w:pPr>
        <w:autoSpaceDN w:val="0"/>
        <w:adjustRightInd w:val="0"/>
        <w:spacing w:line="360" w:lineRule="auto"/>
        <w:ind w:firstLine="708"/>
        <w:jc w:val="both"/>
        <w:rPr>
          <w:sz w:val="24"/>
          <w:szCs w:val="24"/>
          <w:lang w:eastAsia="ru-RU"/>
        </w:rPr>
      </w:pPr>
    </w:p>
    <w:p w14:paraId="100DAB4D" w14:textId="77777777"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14:paraId="777160A4" w14:textId="77777777"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53957235" w14:textId="77777777"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274B3432" w14:textId="77777777" w:rsidR="009B35EE"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CC2019">
        <w:rPr>
          <w:sz w:val="24"/>
          <w:szCs w:val="24"/>
          <w:lang w:eastAsia="ru-RU"/>
        </w:rPr>
        <w:t xml:space="preserve"> в валюте, указанной в Правилах ДУ ПИФ</w:t>
      </w:r>
      <w:r w:rsidRPr="00591BAB">
        <w:rPr>
          <w:sz w:val="24"/>
          <w:szCs w:val="24"/>
          <w:lang w:eastAsia="ru-RU"/>
        </w:rPr>
        <w:t>.</w:t>
      </w:r>
    </w:p>
    <w:p w14:paraId="0B1E2CF2" w14:textId="77777777" w:rsidR="00CC2019" w:rsidRPr="00CC2019" w:rsidRDefault="00CC2019" w:rsidP="00CC2019">
      <w:pPr>
        <w:autoSpaceDN w:val="0"/>
        <w:adjustRightInd w:val="0"/>
        <w:spacing w:line="360" w:lineRule="auto"/>
        <w:ind w:firstLine="709"/>
        <w:jc w:val="both"/>
        <w:rPr>
          <w:sz w:val="24"/>
          <w:szCs w:val="24"/>
          <w:lang w:eastAsia="ru-RU"/>
        </w:rPr>
      </w:pPr>
      <w:r w:rsidRPr="00CC2019">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1FAEFE08" w14:textId="77777777" w:rsidR="00CC2019" w:rsidRPr="00591BAB" w:rsidRDefault="00CC2019" w:rsidP="00E845C5">
      <w:pPr>
        <w:autoSpaceDN w:val="0"/>
        <w:adjustRightInd w:val="0"/>
        <w:spacing w:line="360" w:lineRule="auto"/>
        <w:ind w:firstLine="708"/>
        <w:jc w:val="both"/>
        <w:rPr>
          <w:sz w:val="24"/>
          <w:szCs w:val="24"/>
          <w:lang w:eastAsia="ru-RU"/>
        </w:rPr>
      </w:pPr>
    </w:p>
    <w:p w14:paraId="175442A3" w14:textId="77777777" w:rsidR="009B35EE" w:rsidRPr="00591BAB" w:rsidRDefault="009B35EE" w:rsidP="00E845C5">
      <w:pPr>
        <w:autoSpaceDN w:val="0"/>
        <w:adjustRightInd w:val="0"/>
        <w:spacing w:line="360" w:lineRule="auto"/>
        <w:ind w:firstLine="709"/>
        <w:jc w:val="both"/>
        <w:rPr>
          <w:sz w:val="24"/>
          <w:szCs w:val="24"/>
          <w:lang w:eastAsia="ru-RU"/>
        </w:rPr>
      </w:pPr>
    </w:p>
    <w:p w14:paraId="168D36DE" w14:textId="77777777"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14:paraId="427E9959" w14:textId="77777777" w:rsidR="009B35EE" w:rsidRPr="00591BAB" w:rsidRDefault="009B35EE" w:rsidP="00E845C5">
      <w:pPr>
        <w:autoSpaceDN w:val="0"/>
        <w:adjustRightInd w:val="0"/>
        <w:ind w:firstLine="709"/>
        <w:jc w:val="both"/>
        <w:rPr>
          <w:sz w:val="24"/>
          <w:szCs w:val="24"/>
          <w:lang w:eastAsia="ru-RU"/>
        </w:rPr>
      </w:pPr>
    </w:p>
    <w:p w14:paraId="0DCDB5BD" w14:textId="77777777"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14:paraId="27C1D54D" w14:textId="0CB42539"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008B4BAE">
        <w:rPr>
          <w:sz w:val="24"/>
          <w:szCs w:val="24"/>
          <w:lang w:eastAsia="ru-RU"/>
        </w:rPr>
        <w:t xml:space="preserve"> определения СЧА</w:t>
      </w:r>
      <w:r w:rsidRPr="00591BAB">
        <w:rPr>
          <w:sz w:val="24"/>
          <w:szCs w:val="24"/>
          <w:lang w:eastAsia="ru-RU"/>
        </w:rPr>
        <w:t>.</w:t>
      </w:r>
    </w:p>
    <w:p w14:paraId="5220A2F1" w14:textId="77777777" w:rsidR="0079120B" w:rsidRPr="00591BAB" w:rsidRDefault="0079120B" w:rsidP="00E845C5">
      <w:pPr>
        <w:autoSpaceDN w:val="0"/>
        <w:adjustRightInd w:val="0"/>
        <w:spacing w:line="360" w:lineRule="auto"/>
        <w:rPr>
          <w:b/>
          <w:sz w:val="24"/>
          <w:szCs w:val="24"/>
          <w:lang w:eastAsia="ru-RU"/>
        </w:rPr>
      </w:pPr>
    </w:p>
    <w:p w14:paraId="4917EBB0" w14:textId="77777777"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14:paraId="35B9AD9C" w14:textId="77777777" w:rsidR="009B35EE" w:rsidRPr="00591BAB" w:rsidRDefault="009B35EE" w:rsidP="00E845C5">
      <w:pPr>
        <w:autoSpaceDN w:val="0"/>
        <w:adjustRightInd w:val="0"/>
        <w:ind w:firstLine="709"/>
        <w:jc w:val="both"/>
        <w:rPr>
          <w:sz w:val="24"/>
          <w:szCs w:val="24"/>
          <w:lang w:eastAsia="ru-RU"/>
        </w:rPr>
      </w:pPr>
    </w:p>
    <w:p w14:paraId="2F45F803" w14:textId="77777777"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w:t>
      </w:r>
      <w:r w:rsidR="00CC2019">
        <w:rPr>
          <w:sz w:val="24"/>
          <w:szCs w:val="24"/>
          <w:lang w:eastAsia="ru-RU"/>
        </w:rPr>
        <w:t xml:space="preserve"> 13</w:t>
      </w:r>
      <w:r w:rsidRPr="00591BA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A4869BA" w14:textId="77777777"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70CC7DB" w14:textId="77777777"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05BFABF" w14:textId="77777777"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14:paraId="63AF3139" w14:textId="526EE3D6"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00A920F2">
        <w:rPr>
          <w:sz w:val="24"/>
          <w:szCs w:val="24"/>
          <w:lang w:eastAsia="ru-RU"/>
        </w:rPr>
        <w:t xml:space="preserve"> определения СЧА</w:t>
      </w:r>
      <w:r w:rsidRPr="00591BAB">
        <w:rPr>
          <w:sz w:val="24"/>
          <w:szCs w:val="24"/>
          <w:lang w:eastAsia="ru-RU"/>
        </w:rPr>
        <w:t>.</w:t>
      </w:r>
    </w:p>
    <w:p w14:paraId="53004E9E" w14:textId="77777777" w:rsidR="00BF7304" w:rsidRPr="00591BAB" w:rsidRDefault="00BF7304" w:rsidP="00E845C5">
      <w:pPr>
        <w:suppressAutoHyphens w:val="0"/>
        <w:autoSpaceDE/>
        <w:spacing w:line="360" w:lineRule="auto"/>
        <w:rPr>
          <w:sz w:val="24"/>
          <w:szCs w:val="24"/>
          <w:lang w:eastAsia="ru-RU"/>
        </w:rPr>
      </w:pPr>
    </w:p>
    <w:p w14:paraId="4DD4F5BD" w14:textId="77777777"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14:paraId="7DE4348A" w14:textId="77777777"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14:paraId="36C08D04" w14:textId="77777777" w:rsidR="0051529B" w:rsidRPr="00591BAB" w:rsidRDefault="0051529B" w:rsidP="00E845C5">
      <w:pPr>
        <w:suppressAutoHyphens w:val="0"/>
        <w:autoSpaceDE/>
        <w:jc w:val="center"/>
        <w:rPr>
          <w:b/>
          <w:sz w:val="24"/>
          <w:szCs w:val="24"/>
          <w:lang w:eastAsia="ru-RU"/>
        </w:rPr>
      </w:pPr>
    </w:p>
    <w:p w14:paraId="68ED4AA5" w14:textId="370784CA" w:rsidR="0075066C" w:rsidRDefault="0075066C" w:rsidP="0075066C">
      <w:pPr>
        <w:spacing w:line="360" w:lineRule="auto"/>
        <w:ind w:firstLine="708"/>
        <w:jc w:val="both"/>
        <w:rPr>
          <w:sz w:val="24"/>
          <w:szCs w:val="24"/>
        </w:rPr>
      </w:pPr>
      <w:r w:rsidRPr="005A25F6">
        <w:rPr>
          <w:sz w:val="24"/>
          <w:szCs w:val="24"/>
        </w:rPr>
        <w:t>Резерв на выплату вознаграждения Управляющей компании, Специализированному депозитарию, оценщику Фонда и лицу, осуществляющему ведение реестра владельцев инвестиционных паев Фонда (далее – резерв на выплату вознаграждения) не включается в состав обязательств при определении стоимости чистых активов Фонда.</w:t>
      </w:r>
    </w:p>
    <w:p w14:paraId="367E0284" w14:textId="20872FF6" w:rsidR="0075066C" w:rsidRPr="005A25F6" w:rsidRDefault="0075066C" w:rsidP="0075066C">
      <w:pPr>
        <w:spacing w:line="360" w:lineRule="auto"/>
        <w:ind w:firstLine="708"/>
        <w:jc w:val="both"/>
        <w:rPr>
          <w:sz w:val="24"/>
          <w:szCs w:val="24"/>
        </w:rPr>
      </w:pPr>
      <w:r w:rsidRPr="0075066C">
        <w:rPr>
          <w:sz w:val="24"/>
          <w:szCs w:val="24"/>
        </w:rPr>
        <w:t>Резерв на выплату вознаграждения, размер которого зависит от результатов инвестирования, не включается в состав обязательств ПИФ.</w:t>
      </w:r>
    </w:p>
    <w:p w14:paraId="497EFD7C" w14:textId="7255849D" w:rsidR="0075066C" w:rsidRDefault="0075066C" w:rsidP="0075066C">
      <w:pPr>
        <w:pStyle w:val="12"/>
        <w:tabs>
          <w:tab w:val="left" w:pos="709"/>
        </w:tabs>
        <w:spacing w:line="360" w:lineRule="auto"/>
        <w:ind w:left="0" w:firstLine="709"/>
        <w:jc w:val="both"/>
        <w:rPr>
          <w:rFonts w:eastAsia="Batang"/>
          <w:szCs w:val="24"/>
        </w:rPr>
      </w:pPr>
      <w:r w:rsidRPr="005A25F6">
        <w:rPr>
          <w:szCs w:val="24"/>
        </w:rPr>
        <w:t>Иные резервы в Фонде не формируются и не включаются в состав обязательств Фонда.</w:t>
      </w:r>
    </w:p>
    <w:p w14:paraId="797B2957" w14:textId="77777777" w:rsidR="008304B0" w:rsidRPr="008304B0" w:rsidRDefault="008304B0" w:rsidP="008304B0">
      <w:pPr>
        <w:widowControl w:val="0"/>
        <w:autoSpaceDN w:val="0"/>
        <w:spacing w:before="220"/>
        <w:ind w:firstLine="540"/>
        <w:jc w:val="both"/>
        <w:rPr>
          <w:sz w:val="24"/>
          <w:szCs w:val="24"/>
        </w:rPr>
      </w:pPr>
      <w:r w:rsidRPr="008304B0">
        <w:rPr>
          <w:sz w:val="24"/>
          <w:szCs w:val="24"/>
        </w:rPr>
        <w:t>Максимальный размер суммы вознаграждений управляющей компании, специализированного депозитария, регистратора и оценщика за календарный год не должен превышать одновременно:</w:t>
      </w:r>
    </w:p>
    <w:p w14:paraId="04EDF34F" w14:textId="77777777" w:rsidR="008304B0" w:rsidRPr="008304B0" w:rsidRDefault="008304B0" w:rsidP="008304B0">
      <w:pPr>
        <w:widowControl w:val="0"/>
        <w:numPr>
          <w:ilvl w:val="0"/>
          <w:numId w:val="79"/>
        </w:numPr>
        <w:suppressAutoHyphens w:val="0"/>
        <w:autoSpaceDN w:val="0"/>
        <w:adjustRightInd w:val="0"/>
        <w:spacing w:before="220"/>
        <w:jc w:val="both"/>
        <w:rPr>
          <w:sz w:val="24"/>
          <w:szCs w:val="24"/>
        </w:rPr>
      </w:pPr>
      <w:r w:rsidRPr="008304B0">
        <w:rPr>
          <w:sz w:val="24"/>
          <w:szCs w:val="24"/>
        </w:rPr>
        <w:t>5 процентов от суммы чистых поступлений на банковские счета заблокированного фонда за календарный год;</w:t>
      </w:r>
    </w:p>
    <w:p w14:paraId="7EA7A7CF" w14:textId="7ADBC6C4" w:rsidR="00261FE7" w:rsidRDefault="0064181D" w:rsidP="008304B0">
      <w:pPr>
        <w:pStyle w:val="12"/>
        <w:numPr>
          <w:ilvl w:val="0"/>
          <w:numId w:val="79"/>
        </w:numPr>
        <w:tabs>
          <w:tab w:val="left" w:pos="709"/>
        </w:tabs>
        <w:spacing w:line="360" w:lineRule="auto"/>
        <w:jc w:val="both"/>
        <w:rPr>
          <w:szCs w:val="24"/>
          <w:lang w:eastAsia="ar-SA"/>
        </w:rPr>
      </w:pPr>
      <w:r>
        <w:rPr>
          <w:szCs w:val="24"/>
          <w:lang w:eastAsia="ar-SA"/>
        </w:rPr>
        <w:t>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и оценщика в процентах от среднегодовой стоимости чистых активов, предусмотренный Правилами заблокированного фонда</w:t>
      </w:r>
      <w:r w:rsidR="008304B0">
        <w:rPr>
          <w:szCs w:val="24"/>
          <w:lang w:eastAsia="ar-SA"/>
        </w:rPr>
        <w:t>.</w:t>
      </w:r>
    </w:p>
    <w:p w14:paraId="6F6E8B75" w14:textId="77777777" w:rsidR="008304B0" w:rsidRPr="008304B0" w:rsidRDefault="008304B0" w:rsidP="008304B0">
      <w:pPr>
        <w:pStyle w:val="12"/>
        <w:tabs>
          <w:tab w:val="left" w:pos="709"/>
        </w:tabs>
        <w:spacing w:line="360" w:lineRule="auto"/>
        <w:ind w:left="1260"/>
        <w:jc w:val="both"/>
        <w:rPr>
          <w:szCs w:val="24"/>
          <w:lang w:eastAsia="ar-SA"/>
        </w:rPr>
      </w:pPr>
    </w:p>
    <w:p w14:paraId="7911FA43" w14:textId="77777777" w:rsidR="00261FE7" w:rsidRPr="005A25F6" w:rsidRDefault="00261FE7" w:rsidP="00261FE7">
      <w:pPr>
        <w:pStyle w:val="a8"/>
        <w:spacing w:line="360" w:lineRule="auto"/>
        <w:ind w:left="0" w:firstLine="709"/>
        <w:jc w:val="both"/>
        <w:rPr>
          <w:sz w:val="24"/>
          <w:szCs w:val="24"/>
        </w:rPr>
      </w:pPr>
      <w:r w:rsidRPr="005A25F6">
        <w:rPr>
          <w:sz w:val="24"/>
          <w:szCs w:val="24"/>
        </w:rPr>
        <w:t xml:space="preserve">В случае, если величина вознаграждения Управляющей компании, предусмотренная Правилами Фонда, определяется от среднегодовой СЧА, кредиторская задолженность по выплате вознаграждения Управляющей компании Фонда определяется в следующем порядке: </w:t>
      </w:r>
    </w:p>
    <w:p w14:paraId="41BAD4D3" w14:textId="77777777" w:rsidR="00261FE7" w:rsidRPr="005A25F6" w:rsidRDefault="00DA2BFC" w:rsidP="00261FE7">
      <w:pPr>
        <w:spacing w:line="360" w:lineRule="auto"/>
        <w:ind w:left="567" w:firstLine="567"/>
        <w:jc w:val="both"/>
        <w:rPr>
          <w:sz w:val="24"/>
          <w:szCs w:val="24"/>
        </w:rPr>
      </w:pPr>
      <w:r>
        <w:rPr>
          <w:sz w:val="24"/>
          <w:szCs w:val="24"/>
        </w:rPr>
        <w:object w:dxaOrig="1440" w:dyaOrig="1440" w14:anchorId="5117B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31.15pt;margin-top:4.9pt;width:174.65pt;height:52.3pt;z-index:251660288;mso-wrap-style:none" filled="t">
            <v:fill color2="black"/>
            <v:imagedata r:id="rId12" o:title=""/>
          </v:shape>
          <o:OLEObject Type="Embed" ProgID="Equation.3" ShapeID="_x0000_s1074" DrawAspect="Content" ObjectID="_1764067567" r:id="rId13"/>
        </w:object>
      </w:r>
    </w:p>
    <w:p w14:paraId="37837F7D" w14:textId="77777777" w:rsidR="00261FE7" w:rsidRPr="005A25F6" w:rsidRDefault="00261FE7" w:rsidP="00261FE7">
      <w:pPr>
        <w:spacing w:line="360" w:lineRule="auto"/>
        <w:ind w:left="567" w:firstLine="567"/>
        <w:jc w:val="both"/>
        <w:rPr>
          <w:sz w:val="24"/>
          <w:szCs w:val="24"/>
        </w:rPr>
      </w:pPr>
    </w:p>
    <w:p w14:paraId="4ABEBA46" w14:textId="77777777" w:rsidR="00261FE7" w:rsidRPr="005A25F6" w:rsidRDefault="00261FE7" w:rsidP="00261FE7">
      <w:pPr>
        <w:autoSpaceDN w:val="0"/>
        <w:adjustRightInd w:val="0"/>
        <w:spacing w:line="360" w:lineRule="auto"/>
        <w:ind w:left="567" w:firstLine="567"/>
        <w:jc w:val="both"/>
        <w:rPr>
          <w:sz w:val="24"/>
          <w:szCs w:val="24"/>
        </w:rPr>
      </w:pPr>
    </w:p>
    <w:p w14:paraId="11FCDD6F" w14:textId="77777777" w:rsidR="00261FE7" w:rsidRPr="005A25F6" w:rsidRDefault="00261FE7" w:rsidP="00261FE7">
      <w:pPr>
        <w:autoSpaceDN w:val="0"/>
        <w:adjustRightInd w:val="0"/>
        <w:spacing w:line="360" w:lineRule="auto"/>
        <w:ind w:left="567" w:firstLine="567"/>
        <w:jc w:val="both"/>
        <w:rPr>
          <w:sz w:val="24"/>
          <w:szCs w:val="24"/>
        </w:rPr>
      </w:pPr>
      <w:r w:rsidRPr="005A25F6">
        <w:rPr>
          <w:sz w:val="24"/>
          <w:szCs w:val="24"/>
        </w:rPr>
        <w:t>где:</w:t>
      </w:r>
    </w:p>
    <w:p w14:paraId="2CC7A22C" w14:textId="77777777" w:rsidR="00261FE7" w:rsidRPr="005A25F6" w:rsidRDefault="00261FE7" w:rsidP="00261FE7">
      <w:pPr>
        <w:autoSpaceDN w:val="0"/>
        <w:adjustRightInd w:val="0"/>
        <w:spacing w:line="360" w:lineRule="auto"/>
        <w:jc w:val="both"/>
        <w:rPr>
          <w:sz w:val="24"/>
          <w:szCs w:val="24"/>
        </w:rPr>
      </w:pPr>
      <w:r>
        <w:rPr>
          <w:sz w:val="24"/>
          <w:szCs w:val="24"/>
        </w:rPr>
        <w:object w:dxaOrig="270" w:dyaOrig="360" w14:anchorId="57FAAF46">
          <v:shape id="_x0000_i1026" type="#_x0000_t75" style="width:13.5pt;height:18pt" o:ole="">
            <v:imagedata r:id="rId14" o:title=""/>
          </v:shape>
          <o:OLEObject Type="Embed" ProgID="Equation.3" ShapeID="_x0000_i1026" DrawAspect="Content" ObjectID="_1764067545" r:id="rId15"/>
        </w:object>
      </w:r>
      <w:r w:rsidRPr="005A25F6">
        <w:rPr>
          <w:sz w:val="24"/>
          <w:szCs w:val="24"/>
        </w:rPr>
        <w:t>- сумма очередного (текущего) начисления вознаграждения Управляющей компании Фонда на дату расчета;</w:t>
      </w:r>
    </w:p>
    <w:p w14:paraId="01A54A54" w14:textId="77777777" w:rsidR="00261FE7" w:rsidRPr="005A25F6" w:rsidRDefault="00261FE7" w:rsidP="00261FE7">
      <w:pPr>
        <w:autoSpaceDN w:val="0"/>
        <w:adjustRightInd w:val="0"/>
        <w:spacing w:line="360" w:lineRule="auto"/>
        <w:jc w:val="both"/>
        <w:rPr>
          <w:sz w:val="24"/>
          <w:szCs w:val="24"/>
        </w:rPr>
      </w:pPr>
      <w:r>
        <w:rPr>
          <w:sz w:val="24"/>
          <w:szCs w:val="24"/>
        </w:rPr>
        <w:object w:dxaOrig="570" w:dyaOrig="675" w14:anchorId="4722ED7E">
          <v:shape id="_x0000_i1027" type="#_x0000_t75" style="width:28.5pt;height:33.75pt" o:ole="">
            <v:imagedata r:id="rId16" o:title=""/>
          </v:shape>
          <o:OLEObject Type="Embed" ProgID="Equation.3" ShapeID="_x0000_i1027" DrawAspect="Content" ObjectID="_1764067546" r:id="rId17"/>
        </w:object>
      </w:r>
      <w:r w:rsidRPr="005A25F6">
        <w:rPr>
          <w:sz w:val="24"/>
          <w:szCs w:val="24"/>
        </w:rPr>
        <w:t xml:space="preserve">- сумма уже произведенного в текущем календарном году начисления вознаграждения         Управляющей компании Фонда;   </w:t>
      </w:r>
    </w:p>
    <w:p w14:paraId="3D2131E9" w14:textId="77777777" w:rsidR="00261FE7" w:rsidRPr="005A25F6" w:rsidRDefault="00261FE7" w:rsidP="00261FE7">
      <w:pPr>
        <w:spacing w:line="360" w:lineRule="auto"/>
        <w:jc w:val="both"/>
        <w:rPr>
          <w:sz w:val="24"/>
          <w:szCs w:val="24"/>
        </w:rPr>
      </w:pPr>
      <w:r>
        <w:rPr>
          <w:sz w:val="24"/>
          <w:szCs w:val="24"/>
        </w:rPr>
        <w:object w:dxaOrig="915" w:dyaOrig="675" w14:anchorId="21FDC52E">
          <v:shape id="_x0000_i1028" type="#_x0000_t75" style="width:45.75pt;height:33.75pt" o:ole="">
            <v:imagedata r:id="rId18" o:title=""/>
          </v:shape>
          <o:OLEObject Type="Embed" ProgID="Equation.3" ShapeID="_x0000_i1028" DrawAspect="Content" ObjectID="_1764067547" r:id="rId19"/>
        </w:object>
      </w:r>
      <w:r w:rsidRPr="005A25F6">
        <w:rPr>
          <w:sz w:val="24"/>
          <w:szCs w:val="24"/>
        </w:rPr>
        <w:t>- сумма СЧА, рассчитанная с начала года до дня, предшествующего дате расчета;</w:t>
      </w:r>
    </w:p>
    <w:p w14:paraId="3D8496BB" w14:textId="77777777" w:rsidR="00261FE7" w:rsidRPr="005A25F6" w:rsidRDefault="00261FE7" w:rsidP="00261FE7">
      <w:pPr>
        <w:spacing w:line="360" w:lineRule="auto"/>
        <w:jc w:val="both"/>
        <w:rPr>
          <w:sz w:val="24"/>
          <w:szCs w:val="24"/>
        </w:rPr>
      </w:pPr>
      <w:r w:rsidRPr="005A25F6">
        <w:rPr>
          <w:sz w:val="24"/>
          <w:szCs w:val="24"/>
        </w:rPr>
        <w:t>х - процентная ставка, соответствующая размеру вознаграждения Управляющей компании Фонда, установленному Правилами доверительного управления;</w:t>
      </w:r>
    </w:p>
    <w:p w14:paraId="22975622" w14:textId="77777777" w:rsidR="00261FE7" w:rsidRPr="005A25F6" w:rsidRDefault="00261FE7" w:rsidP="00261FE7">
      <w:pPr>
        <w:autoSpaceDN w:val="0"/>
        <w:adjustRightInd w:val="0"/>
        <w:spacing w:line="360" w:lineRule="auto"/>
        <w:jc w:val="both"/>
        <w:rPr>
          <w:sz w:val="24"/>
          <w:szCs w:val="24"/>
        </w:rPr>
      </w:pPr>
      <w:r w:rsidRPr="005A25F6">
        <w:rPr>
          <w:sz w:val="24"/>
          <w:szCs w:val="24"/>
        </w:rPr>
        <w:t xml:space="preserve"> n - порядковый номер каждого начисления вознаграждения Управляющей компании в отчетном году, принимающий значения от 1 до i. </w:t>
      </w:r>
    </w:p>
    <w:p w14:paraId="22D013CB" w14:textId="77777777" w:rsidR="00261FE7" w:rsidRPr="005A25F6" w:rsidRDefault="00261FE7" w:rsidP="00261FE7">
      <w:pPr>
        <w:autoSpaceDN w:val="0"/>
        <w:adjustRightInd w:val="0"/>
        <w:spacing w:line="360" w:lineRule="auto"/>
        <w:jc w:val="both"/>
        <w:rPr>
          <w:sz w:val="24"/>
          <w:szCs w:val="24"/>
        </w:rPr>
      </w:pPr>
      <w:r w:rsidRPr="005A25F6">
        <w:rPr>
          <w:sz w:val="24"/>
          <w:szCs w:val="24"/>
        </w:rPr>
        <w:t xml:space="preserve"> n=i - порядковый номер последнего (текущего) начисления вознаграждения Управляющей компании.</w:t>
      </w:r>
    </w:p>
    <w:p w14:paraId="23942A7D" w14:textId="77777777" w:rsidR="00261FE7" w:rsidRPr="005A25F6" w:rsidRDefault="00261FE7" w:rsidP="00261FE7">
      <w:pPr>
        <w:pStyle w:val="3"/>
        <w:numPr>
          <w:ilvl w:val="0"/>
          <w:numId w:val="0"/>
        </w:numPr>
        <w:spacing w:before="0" w:line="360" w:lineRule="auto"/>
        <w:rPr>
          <w:b w:val="0"/>
          <w:sz w:val="24"/>
          <w:szCs w:val="24"/>
        </w:rPr>
      </w:pPr>
      <w:r w:rsidRPr="005A25F6">
        <w:rPr>
          <w:b w:val="0"/>
          <w:sz w:val="24"/>
          <w:szCs w:val="24"/>
        </w:rPr>
        <w:t xml:space="preserve"> </w:t>
      </w:r>
      <w:r>
        <w:rPr>
          <w:b w:val="0"/>
          <w:sz w:val="24"/>
          <w:szCs w:val="24"/>
        </w:rPr>
        <w:object w:dxaOrig="420" w:dyaOrig="360" w14:anchorId="1F82375A">
          <v:shape id="_x0000_i1029" type="#_x0000_t75" style="width:21pt;height:18pt" o:ole="">
            <v:imagedata r:id="rId20" o:title=""/>
          </v:shape>
          <o:OLEObject Type="Embed" ProgID="Equation.3" ShapeID="_x0000_i1029" DrawAspect="Content" ObjectID="_1764067548" r:id="rId21"/>
        </w:object>
      </w:r>
      <w:r w:rsidRPr="005A25F6">
        <w:rPr>
          <w:b w:val="0"/>
          <w:sz w:val="24"/>
          <w:szCs w:val="24"/>
        </w:rPr>
        <w:t xml:space="preserve"> - стоимость активов Фонда на дату расчета.</w:t>
      </w:r>
    </w:p>
    <w:p w14:paraId="062ECBCA" w14:textId="77777777" w:rsidR="00261FE7" w:rsidRPr="005A25F6" w:rsidRDefault="00261FE7" w:rsidP="00261FE7">
      <w:pPr>
        <w:pStyle w:val="3"/>
        <w:numPr>
          <w:ilvl w:val="0"/>
          <w:numId w:val="0"/>
        </w:numPr>
        <w:spacing w:before="0" w:line="360" w:lineRule="auto"/>
        <w:rPr>
          <w:b w:val="0"/>
          <w:sz w:val="24"/>
          <w:szCs w:val="24"/>
        </w:rPr>
      </w:pPr>
      <w:r>
        <w:rPr>
          <w:b w:val="0"/>
          <w:sz w:val="24"/>
          <w:szCs w:val="24"/>
        </w:rPr>
        <w:object w:dxaOrig="285" w:dyaOrig="360" w14:anchorId="61922FAA">
          <v:shape id="_x0000_i1030" type="#_x0000_t75" style="width:14.25pt;height:18pt" o:ole="">
            <v:imagedata r:id="rId22" o:title=""/>
          </v:shape>
          <o:OLEObject Type="Embed" ProgID="Equation.3" ShapeID="_x0000_i1030" DrawAspect="Content" ObjectID="_1764067549" r:id="rId23"/>
        </w:object>
      </w:r>
      <w:r w:rsidRPr="005A25F6">
        <w:rPr>
          <w:b w:val="0"/>
          <w:sz w:val="24"/>
          <w:szCs w:val="24"/>
        </w:rPr>
        <w:t>- сумма обязательств Фонда на дату расчета.</w:t>
      </w:r>
    </w:p>
    <w:p w14:paraId="4C4CB7B5" w14:textId="77777777" w:rsidR="00261FE7" w:rsidRPr="005A25F6" w:rsidRDefault="00261FE7" w:rsidP="00261FE7">
      <w:pPr>
        <w:spacing w:line="360" w:lineRule="auto"/>
        <w:jc w:val="both"/>
        <w:rPr>
          <w:sz w:val="24"/>
          <w:szCs w:val="24"/>
        </w:rPr>
      </w:pPr>
      <w:r w:rsidRPr="005A25F6">
        <w:rPr>
          <w:sz w:val="24"/>
          <w:szCs w:val="24"/>
        </w:rPr>
        <w:t>D - количество рабочих дней в текущем календарном году.</w:t>
      </w:r>
    </w:p>
    <w:p w14:paraId="363084DA" w14:textId="77777777" w:rsidR="00261FE7" w:rsidRPr="005A25F6" w:rsidRDefault="00261FE7" w:rsidP="00261FE7">
      <w:pPr>
        <w:spacing w:line="360" w:lineRule="auto"/>
        <w:ind w:left="567" w:firstLine="567"/>
        <w:jc w:val="both"/>
        <w:rPr>
          <w:sz w:val="24"/>
          <w:szCs w:val="24"/>
        </w:rPr>
      </w:pPr>
      <w:r w:rsidRPr="005A25F6">
        <w:rPr>
          <w:sz w:val="24"/>
          <w:szCs w:val="24"/>
        </w:rPr>
        <w:t>В случае изменения процентной ставки в отчетном году, ставка рассчитывается следующим образом:</w:t>
      </w:r>
    </w:p>
    <w:p w14:paraId="7E6580D3" w14:textId="77777777" w:rsidR="00261FE7" w:rsidRPr="005A25F6" w:rsidRDefault="00DA2BFC" w:rsidP="00261FE7">
      <w:pPr>
        <w:spacing w:line="360" w:lineRule="auto"/>
        <w:ind w:left="567" w:firstLine="567"/>
        <w:jc w:val="center"/>
        <w:rPr>
          <w:sz w:val="24"/>
          <w:szCs w:val="24"/>
        </w:rPr>
      </w:pPr>
      <w:r>
        <w:rPr>
          <w:sz w:val="24"/>
          <w:szCs w:val="24"/>
        </w:rPr>
        <w:object w:dxaOrig="1440" w:dyaOrig="1440" w14:anchorId="15542420">
          <v:shape id="_x0000_s1073" type="#_x0000_t75" style="position:absolute;left:0;text-align:left;margin-left:110.45pt;margin-top:3.75pt;width:331.65pt;height:19.95pt;z-index:251659264;mso-wrap-style:none" filled="t">
            <v:fill color2="black"/>
            <v:imagedata r:id="rId24" o:title=""/>
          </v:shape>
          <o:OLEObject Type="Embed" ProgID="Equation.3" ShapeID="_x0000_s1073" DrawAspect="Content" ObjectID="_1764067568" r:id="rId25"/>
        </w:object>
      </w:r>
    </w:p>
    <w:p w14:paraId="170C127F" w14:textId="77777777" w:rsidR="00261FE7" w:rsidRPr="005A25F6" w:rsidRDefault="00261FE7" w:rsidP="00261FE7">
      <w:pPr>
        <w:spacing w:line="360" w:lineRule="auto"/>
        <w:ind w:left="567" w:firstLine="567"/>
        <w:jc w:val="center"/>
        <w:rPr>
          <w:sz w:val="24"/>
          <w:szCs w:val="24"/>
        </w:rPr>
      </w:pPr>
      <w:r>
        <w:rPr>
          <w:sz w:val="24"/>
          <w:szCs w:val="24"/>
        </w:rPr>
        <w:object w:dxaOrig="2280" w:dyaOrig="375" w14:anchorId="403B80E6">
          <v:shape id="_x0000_i1032" type="#_x0000_t75" style="width:114pt;height:18.75pt" o:ole="">
            <v:imagedata r:id="rId26" o:title=""/>
          </v:shape>
          <o:OLEObject Type="Embed" ProgID="Equation.3" ShapeID="_x0000_i1032" DrawAspect="Content" ObjectID="_1764067550" r:id="rId27"/>
        </w:object>
      </w:r>
      <w:r w:rsidRPr="005A25F6">
        <w:rPr>
          <w:sz w:val="24"/>
          <w:szCs w:val="24"/>
        </w:rPr>
        <w:t>,</w:t>
      </w:r>
    </w:p>
    <w:p w14:paraId="452E3EB8" w14:textId="77777777" w:rsidR="00261FE7" w:rsidRPr="005A25F6" w:rsidRDefault="00261FE7" w:rsidP="00261FE7">
      <w:pPr>
        <w:spacing w:line="360" w:lineRule="auto"/>
        <w:ind w:left="567" w:firstLine="567"/>
        <w:jc w:val="both"/>
        <w:rPr>
          <w:sz w:val="24"/>
          <w:szCs w:val="24"/>
        </w:rPr>
      </w:pPr>
      <w:r w:rsidRPr="005A25F6">
        <w:rPr>
          <w:sz w:val="24"/>
          <w:szCs w:val="24"/>
        </w:rPr>
        <w:t>где:</w:t>
      </w:r>
    </w:p>
    <w:p w14:paraId="1A28F59C" w14:textId="77777777" w:rsidR="00261FE7" w:rsidRPr="005A25F6" w:rsidRDefault="00261FE7" w:rsidP="00261FE7">
      <w:pPr>
        <w:spacing w:line="360" w:lineRule="auto"/>
        <w:jc w:val="both"/>
        <w:rPr>
          <w:sz w:val="24"/>
          <w:szCs w:val="24"/>
        </w:rPr>
      </w:pPr>
      <w:r>
        <w:rPr>
          <w:sz w:val="24"/>
          <w:szCs w:val="24"/>
        </w:rPr>
        <w:object w:dxaOrig="195" w:dyaOrig="225" w14:anchorId="45CCBFDC">
          <v:shape id="_x0000_i1033" type="#_x0000_t75" style="width:9.75pt;height:11.25pt" o:ole="">
            <v:imagedata r:id="rId28" o:title=""/>
          </v:shape>
          <o:OLEObject Type="Embed" ProgID="Equation.3" ShapeID="_x0000_i1033" DrawAspect="Content" ObjectID="_1764067551" r:id="rId29"/>
        </w:object>
      </w:r>
      <w:r w:rsidRPr="005A25F6">
        <w:rPr>
          <w:sz w:val="24"/>
          <w:szCs w:val="24"/>
        </w:rPr>
        <w:t>’   - процентная ставка, которая действовала с начала отчетного года;</w:t>
      </w:r>
    </w:p>
    <w:p w14:paraId="30631034" w14:textId="77777777" w:rsidR="00261FE7" w:rsidRPr="005A25F6" w:rsidRDefault="00261FE7" w:rsidP="00261FE7">
      <w:pPr>
        <w:spacing w:line="360" w:lineRule="auto"/>
        <w:jc w:val="both"/>
        <w:rPr>
          <w:sz w:val="24"/>
          <w:szCs w:val="24"/>
        </w:rPr>
      </w:pPr>
      <w:r>
        <w:rPr>
          <w:sz w:val="24"/>
          <w:szCs w:val="24"/>
        </w:rPr>
        <w:object w:dxaOrig="195" w:dyaOrig="225" w14:anchorId="5AE93FA0">
          <v:shape id="_x0000_i1034" type="#_x0000_t75" style="width:9.75pt;height:11.25pt" o:ole="">
            <v:imagedata r:id="rId28" o:title=""/>
          </v:shape>
          <o:OLEObject Type="Embed" ProgID="Equation.3" ShapeID="_x0000_i1034" DrawAspect="Content" ObjectID="_1764067552" r:id="rId30"/>
        </w:object>
      </w:r>
      <w:r w:rsidRPr="005A25F6">
        <w:rPr>
          <w:sz w:val="24"/>
          <w:szCs w:val="24"/>
        </w:rPr>
        <w:t>”   - измененная процентная ставка;</w:t>
      </w:r>
    </w:p>
    <w:p w14:paraId="63716D03" w14:textId="77777777" w:rsidR="00261FE7" w:rsidRPr="005A25F6" w:rsidRDefault="00261FE7" w:rsidP="00261FE7">
      <w:pPr>
        <w:spacing w:line="360" w:lineRule="auto"/>
        <w:jc w:val="both"/>
        <w:rPr>
          <w:sz w:val="24"/>
          <w:szCs w:val="24"/>
        </w:rPr>
      </w:pPr>
      <w:r>
        <w:rPr>
          <w:sz w:val="24"/>
          <w:szCs w:val="24"/>
        </w:rPr>
        <w:object w:dxaOrig="285" w:dyaOrig="420" w14:anchorId="413ABBC2">
          <v:shape id="_x0000_i1035" type="#_x0000_t75" style="width:14.25pt;height:21pt" o:ole="">
            <v:imagedata r:id="rId31" o:title=""/>
          </v:shape>
          <o:OLEObject Type="Embed" ProgID="Equation.3" ShapeID="_x0000_i1035" DrawAspect="Content" ObjectID="_1764067553" r:id="rId32"/>
        </w:object>
      </w:r>
      <w:r w:rsidRPr="005A25F6">
        <w:rPr>
          <w:sz w:val="24"/>
          <w:szCs w:val="24"/>
        </w:rPr>
        <w:t xml:space="preserve">  - действующая процентная ставка;</w:t>
      </w:r>
    </w:p>
    <w:p w14:paraId="116FE8EE" w14:textId="77777777" w:rsidR="00261FE7" w:rsidRPr="005A25F6" w:rsidRDefault="00261FE7" w:rsidP="00261FE7">
      <w:pPr>
        <w:spacing w:line="360" w:lineRule="auto"/>
        <w:jc w:val="both"/>
        <w:rPr>
          <w:sz w:val="24"/>
          <w:szCs w:val="24"/>
        </w:rPr>
      </w:pPr>
      <w:r>
        <w:rPr>
          <w:sz w:val="24"/>
          <w:szCs w:val="24"/>
        </w:rPr>
        <w:object w:dxaOrig="300" w:dyaOrig="270" w14:anchorId="0541EB21">
          <v:shape id="_x0000_i1036" type="#_x0000_t75" style="width:15pt;height:13.5pt" o:ole="">
            <v:imagedata r:id="rId33" o:title=""/>
          </v:shape>
          <o:OLEObject Type="Embed" ProgID="Equation.3" ShapeID="_x0000_i1036" DrawAspect="Content" ObjectID="_1764067554" r:id="rId34"/>
        </w:object>
      </w:r>
      <w:r w:rsidRPr="005A25F6">
        <w:rPr>
          <w:sz w:val="24"/>
          <w:szCs w:val="24"/>
        </w:rPr>
        <w:t xml:space="preserve"> - количество дней периода </w:t>
      </w:r>
      <w:r>
        <w:rPr>
          <w:sz w:val="24"/>
          <w:szCs w:val="24"/>
        </w:rPr>
        <w:object w:dxaOrig="420" w:dyaOrig="495" w14:anchorId="4CE608CF">
          <v:shape id="_x0000_i1037" type="#_x0000_t75" style="width:21pt;height:24.75pt" o:ole="">
            <v:imagedata r:id="rId35" o:title=""/>
          </v:shape>
          <o:OLEObject Type="Embed" ProgID="Equation.3" ShapeID="_x0000_i1037" DrawAspect="Content" ObjectID="_1764067555" r:id="rId36"/>
        </w:object>
      </w:r>
      <w:r w:rsidRPr="005A25F6">
        <w:rPr>
          <w:sz w:val="24"/>
          <w:szCs w:val="24"/>
        </w:rPr>
        <w:t xml:space="preserve">,  в течение которых действовала ставка </w:t>
      </w:r>
      <w:r>
        <w:rPr>
          <w:sz w:val="24"/>
          <w:szCs w:val="24"/>
        </w:rPr>
        <w:object w:dxaOrig="195" w:dyaOrig="225" w14:anchorId="2FECD367">
          <v:shape id="_x0000_i1038" type="#_x0000_t75" style="width:9.75pt;height:11.25pt" o:ole="">
            <v:imagedata r:id="rId28" o:title=""/>
          </v:shape>
          <o:OLEObject Type="Embed" ProgID="Equation.3" ShapeID="_x0000_i1038" DrawAspect="Content" ObjectID="_1764067556" r:id="rId37"/>
        </w:object>
      </w:r>
      <w:r w:rsidRPr="005A25F6">
        <w:rPr>
          <w:sz w:val="24"/>
          <w:szCs w:val="24"/>
        </w:rPr>
        <w:t>’;</w:t>
      </w:r>
    </w:p>
    <w:p w14:paraId="0D47A7F7" w14:textId="77777777" w:rsidR="00261FE7" w:rsidRPr="005A25F6" w:rsidRDefault="00261FE7" w:rsidP="00261FE7">
      <w:pPr>
        <w:spacing w:line="360" w:lineRule="auto"/>
        <w:jc w:val="both"/>
        <w:rPr>
          <w:sz w:val="24"/>
          <w:szCs w:val="24"/>
        </w:rPr>
      </w:pPr>
      <w:r>
        <w:rPr>
          <w:sz w:val="24"/>
          <w:szCs w:val="24"/>
        </w:rPr>
        <w:object w:dxaOrig="345" w:dyaOrig="270" w14:anchorId="2B76E6F8">
          <v:shape id="_x0000_i1039" type="#_x0000_t75" style="width:17.25pt;height:13.5pt" o:ole="">
            <v:imagedata r:id="rId38" o:title=""/>
          </v:shape>
          <o:OLEObject Type="Embed" ProgID="Equation.3" ShapeID="_x0000_i1039" DrawAspect="Content" ObjectID="_1764067557" r:id="rId39"/>
        </w:object>
      </w:r>
      <w:r w:rsidRPr="005A25F6">
        <w:rPr>
          <w:sz w:val="24"/>
          <w:szCs w:val="24"/>
        </w:rPr>
        <w:t xml:space="preserve">- количество дней периода </w:t>
      </w:r>
      <w:r>
        <w:rPr>
          <w:sz w:val="24"/>
          <w:szCs w:val="24"/>
        </w:rPr>
        <w:object w:dxaOrig="420" w:dyaOrig="495" w14:anchorId="0B8775B0">
          <v:shape id="_x0000_i1040" type="#_x0000_t75" style="width:21pt;height:24.75pt" o:ole="">
            <v:imagedata r:id="rId40" o:title=""/>
          </v:shape>
          <o:OLEObject Type="Embed" ProgID="Equation.3" ShapeID="_x0000_i1040" DrawAspect="Content" ObjectID="_1764067558" r:id="rId41"/>
        </w:object>
      </w:r>
      <w:r w:rsidRPr="005A25F6">
        <w:rPr>
          <w:sz w:val="24"/>
          <w:szCs w:val="24"/>
        </w:rPr>
        <w:t xml:space="preserve">, в течение которых действовала ставка </w:t>
      </w:r>
      <w:r>
        <w:rPr>
          <w:sz w:val="24"/>
          <w:szCs w:val="24"/>
        </w:rPr>
        <w:object w:dxaOrig="195" w:dyaOrig="225" w14:anchorId="66BAA040">
          <v:shape id="_x0000_i1041" type="#_x0000_t75" style="width:9.75pt;height:11.25pt" o:ole="">
            <v:imagedata r:id="rId28" o:title=""/>
          </v:shape>
          <o:OLEObject Type="Embed" ProgID="Equation.3" ShapeID="_x0000_i1041" DrawAspect="Content" ObjectID="_1764067559" r:id="rId42"/>
        </w:object>
      </w:r>
      <w:r w:rsidRPr="005A25F6">
        <w:rPr>
          <w:sz w:val="24"/>
          <w:szCs w:val="24"/>
        </w:rPr>
        <w:t>”;</w:t>
      </w:r>
    </w:p>
    <w:p w14:paraId="1103565F" w14:textId="77777777" w:rsidR="00261FE7" w:rsidRPr="005A25F6" w:rsidRDefault="00261FE7" w:rsidP="00261FE7">
      <w:pPr>
        <w:pStyle w:val="a8"/>
        <w:spacing w:line="360" w:lineRule="auto"/>
        <w:ind w:left="0"/>
        <w:jc w:val="both"/>
        <w:rPr>
          <w:sz w:val="24"/>
          <w:szCs w:val="24"/>
        </w:rPr>
      </w:pPr>
      <w:r>
        <w:rPr>
          <w:sz w:val="24"/>
          <w:szCs w:val="24"/>
        </w:rPr>
        <w:object w:dxaOrig="420" w:dyaOrig="420" w14:anchorId="20A2A3C0">
          <v:shape id="_x0000_i1042" type="#_x0000_t75" style="width:21pt;height:21pt" o:ole="">
            <v:imagedata r:id="rId43" o:title=""/>
          </v:shape>
          <o:OLEObject Type="Embed" ProgID="Equation.3" ShapeID="_x0000_i1042" DrawAspect="Content" ObjectID="_1764067560" r:id="rId44"/>
        </w:object>
      </w:r>
      <w:r w:rsidRPr="005A25F6">
        <w:rPr>
          <w:sz w:val="24"/>
          <w:szCs w:val="24"/>
        </w:rPr>
        <w:t xml:space="preserve">- количество дней периода </w:t>
      </w:r>
      <w:r>
        <w:rPr>
          <w:sz w:val="24"/>
          <w:szCs w:val="24"/>
        </w:rPr>
        <w:object w:dxaOrig="315" w:dyaOrig="420" w14:anchorId="1A70B0D4">
          <v:shape id="_x0000_i1043" type="#_x0000_t75" style="width:15.75pt;height:21pt" o:ole="">
            <v:imagedata r:id="rId45" o:title=""/>
          </v:shape>
          <o:OLEObject Type="Embed" ProgID="Equation.3" ShapeID="_x0000_i1043" DrawAspect="Content" ObjectID="_1764067561" r:id="rId46"/>
        </w:object>
      </w:r>
      <w:r w:rsidRPr="005A25F6">
        <w:rPr>
          <w:sz w:val="24"/>
          <w:szCs w:val="24"/>
        </w:rPr>
        <w:t xml:space="preserve">, в течение которых действовала ставка </w:t>
      </w:r>
      <w:r>
        <w:rPr>
          <w:sz w:val="24"/>
          <w:szCs w:val="24"/>
        </w:rPr>
        <w:object w:dxaOrig="285" w:dyaOrig="420" w14:anchorId="703C71B4">
          <v:shape id="_x0000_i1044" type="#_x0000_t75" style="width:14.25pt;height:21pt" o:ole="">
            <v:imagedata r:id="rId31" o:title=""/>
          </v:shape>
          <o:OLEObject Type="Embed" ProgID="Equation.3" ShapeID="_x0000_i1044" DrawAspect="Content" ObjectID="_1764067562" r:id="rId47"/>
        </w:object>
      </w:r>
      <w:r w:rsidRPr="005A25F6">
        <w:rPr>
          <w:sz w:val="24"/>
          <w:szCs w:val="24"/>
        </w:rPr>
        <w:t>.</w:t>
      </w:r>
    </w:p>
    <w:p w14:paraId="4815315C" w14:textId="1B7B77FB" w:rsidR="00261FE7" w:rsidRPr="005A25F6" w:rsidRDefault="00261FE7" w:rsidP="00261FE7">
      <w:pPr>
        <w:spacing w:line="360" w:lineRule="auto"/>
        <w:ind w:firstLine="709"/>
        <w:jc w:val="both"/>
        <w:rPr>
          <w:sz w:val="24"/>
          <w:szCs w:val="24"/>
        </w:rPr>
      </w:pPr>
      <w:r w:rsidRPr="005A25F6">
        <w:rPr>
          <w:sz w:val="24"/>
          <w:szCs w:val="24"/>
        </w:rPr>
        <w:t xml:space="preserve">В случае, если величина вознаграждения Управляющей компании, предусмотренная Правилами Фонда, является фиксированной, кредиторская задолженность по вознаграждению Управляющей компании оценивается в сумме пропорционально количеству </w:t>
      </w:r>
      <w:r w:rsidR="00E97430">
        <w:rPr>
          <w:sz w:val="24"/>
          <w:szCs w:val="24"/>
        </w:rPr>
        <w:t xml:space="preserve">календарных </w:t>
      </w:r>
      <w:r w:rsidRPr="005A25F6">
        <w:rPr>
          <w:sz w:val="24"/>
          <w:szCs w:val="24"/>
        </w:rPr>
        <w:t>дней в расчетном периоде. При этом при расчете на последний рабочий день расчетного периода стоимость задолженности определяется с учетом нерабочих дней после даты расчета.</w:t>
      </w:r>
    </w:p>
    <w:p w14:paraId="58A1EA1B" w14:textId="77777777" w:rsidR="00261FE7" w:rsidRDefault="00261FE7" w:rsidP="00E845C5">
      <w:pPr>
        <w:pStyle w:val="12"/>
        <w:tabs>
          <w:tab w:val="left" w:pos="709"/>
        </w:tabs>
        <w:spacing w:line="360" w:lineRule="auto"/>
        <w:ind w:left="0" w:firstLine="709"/>
        <w:jc w:val="both"/>
        <w:rPr>
          <w:rFonts w:eastAsia="Batang"/>
          <w:szCs w:val="24"/>
        </w:rPr>
      </w:pPr>
    </w:p>
    <w:p w14:paraId="4C866E19" w14:textId="77777777"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C3A8DDF" w14:textId="77777777"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sidR="004C6DEC">
        <w:rPr>
          <w:sz w:val="24"/>
          <w:szCs w:val="24"/>
          <w:lang w:eastAsia="ru-RU"/>
        </w:rPr>
        <w:t>оценщику</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14:paraId="318D35B4" w14:textId="77777777" w:rsidR="003961C7" w:rsidRPr="00591BAB" w:rsidRDefault="003961C7" w:rsidP="00E845C5">
      <w:pPr>
        <w:autoSpaceDN w:val="0"/>
        <w:adjustRightInd w:val="0"/>
        <w:spacing w:line="360" w:lineRule="auto"/>
        <w:ind w:firstLine="709"/>
        <w:jc w:val="both"/>
        <w:rPr>
          <w:sz w:val="24"/>
          <w:szCs w:val="24"/>
          <w:lang w:eastAsia="ru-RU"/>
        </w:rPr>
      </w:pPr>
    </w:p>
    <w:p w14:paraId="11520360" w14:textId="77777777"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14:paraId="12582A35" w14:textId="77777777"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14:paraId="5B57ECCC" w14:textId="77777777" w:rsidR="009E5219" w:rsidRPr="00591BAB" w:rsidRDefault="009E5219" w:rsidP="00E845C5">
      <w:pPr>
        <w:autoSpaceDN w:val="0"/>
        <w:adjustRightInd w:val="0"/>
        <w:spacing w:line="360" w:lineRule="auto"/>
        <w:ind w:firstLine="709"/>
        <w:jc w:val="center"/>
        <w:rPr>
          <w:b/>
          <w:sz w:val="24"/>
          <w:szCs w:val="24"/>
          <w:lang w:eastAsia="ru-RU"/>
        </w:rPr>
      </w:pPr>
    </w:p>
    <w:p w14:paraId="57243B21" w14:textId="77777777"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23FD45D8" w14:textId="77777777"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466D35AD" w14:textId="77777777"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66B10F41" w14:textId="77777777"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31A30F8C" w14:textId="77777777" w:rsidR="009E5219" w:rsidRPr="00591BAB" w:rsidRDefault="009E5219" w:rsidP="00E845C5">
      <w:pPr>
        <w:suppressAutoHyphens w:val="0"/>
        <w:autoSpaceDE/>
        <w:spacing w:line="360" w:lineRule="auto"/>
        <w:jc w:val="center"/>
        <w:rPr>
          <w:b/>
          <w:sz w:val="24"/>
          <w:szCs w:val="24"/>
          <w:lang w:eastAsia="ru-RU"/>
        </w:rPr>
      </w:pPr>
    </w:p>
    <w:p w14:paraId="57984D04" w14:textId="77777777"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08CF8685" w14:textId="77777777" w:rsidR="00644165" w:rsidRPr="00591BAB" w:rsidRDefault="00644165" w:rsidP="00E845C5">
      <w:pPr>
        <w:autoSpaceDN w:val="0"/>
        <w:adjustRightInd w:val="0"/>
        <w:ind w:firstLine="709"/>
        <w:jc w:val="center"/>
        <w:rPr>
          <w:b/>
          <w:sz w:val="24"/>
          <w:szCs w:val="24"/>
          <w:lang w:eastAsia="ru-RU"/>
        </w:rPr>
      </w:pPr>
    </w:p>
    <w:p w14:paraId="1C685DA8" w14:textId="77777777"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6ADDB87E" w14:textId="77777777"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56FB9808" w14:textId="77777777"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0D04583B" w14:textId="77777777" w:rsidR="002C56E6" w:rsidRPr="00591BAB" w:rsidRDefault="002C56E6" w:rsidP="00E845C5">
      <w:pPr>
        <w:autoSpaceDN w:val="0"/>
        <w:adjustRightInd w:val="0"/>
        <w:spacing w:line="360" w:lineRule="auto"/>
        <w:ind w:firstLine="709"/>
        <w:jc w:val="both"/>
        <w:rPr>
          <w:sz w:val="24"/>
          <w:szCs w:val="24"/>
          <w:lang w:eastAsia="ru-RU"/>
        </w:rPr>
      </w:pPr>
    </w:p>
    <w:p w14:paraId="7AB9836E" w14:textId="77777777"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14:paraId="39F41569" w14:textId="77777777" w:rsidR="0061109D" w:rsidRPr="00591BAB" w:rsidRDefault="0061109D" w:rsidP="00E845C5">
      <w:pPr>
        <w:autoSpaceDN w:val="0"/>
        <w:adjustRightInd w:val="0"/>
        <w:spacing w:line="360" w:lineRule="auto"/>
        <w:ind w:firstLine="709"/>
        <w:jc w:val="center"/>
        <w:rPr>
          <w:b/>
          <w:sz w:val="24"/>
          <w:szCs w:val="24"/>
          <w:lang w:eastAsia="ru-RU"/>
        </w:rPr>
      </w:pPr>
    </w:p>
    <w:p w14:paraId="63E6401F" w14:textId="77777777"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1336E372" w14:textId="77777777"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3BC03B65" w14:textId="77777777" w:rsidR="00634B8A" w:rsidRPr="00591BAB" w:rsidRDefault="00634B8A" w:rsidP="00E845C5">
      <w:pPr>
        <w:suppressAutoHyphens w:val="0"/>
        <w:autoSpaceDE/>
        <w:spacing w:line="360" w:lineRule="auto"/>
        <w:rPr>
          <w:sz w:val="24"/>
          <w:szCs w:val="24"/>
          <w:lang w:eastAsia="ru-RU"/>
        </w:rPr>
      </w:pPr>
    </w:p>
    <w:p w14:paraId="58B36742" w14:textId="77777777"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14:paraId="758D3972" w14:textId="77777777"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14:paraId="45E1CEE3" w14:textId="77777777"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14:paraId="02CAB9B4" w14:textId="77777777"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14:paraId="3642DCB2" w14:textId="77777777" w:rsidR="00FE5941" w:rsidRPr="00591BAB" w:rsidRDefault="00FE5941" w:rsidP="00E845C5">
      <w:pPr>
        <w:autoSpaceDN w:val="0"/>
        <w:adjustRightInd w:val="0"/>
        <w:ind w:firstLine="709"/>
        <w:jc w:val="center"/>
        <w:rPr>
          <w:b/>
          <w:sz w:val="24"/>
          <w:szCs w:val="24"/>
          <w:lang w:eastAsia="ru-RU"/>
        </w:rPr>
      </w:pPr>
    </w:p>
    <w:p w14:paraId="3E197C3F" w14:textId="77777777" w:rsidR="001E108D" w:rsidRDefault="001E108D" w:rsidP="00E845C5">
      <w:pPr>
        <w:autoSpaceDN w:val="0"/>
        <w:adjustRightInd w:val="0"/>
        <w:spacing w:line="360" w:lineRule="auto"/>
        <w:ind w:firstLine="709"/>
        <w:jc w:val="both"/>
        <w:rPr>
          <w:rFonts w:eastAsia="Batang"/>
          <w:sz w:val="24"/>
          <w:szCs w:val="24"/>
        </w:rPr>
      </w:pPr>
      <w:r w:rsidRPr="0086621E">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72C056B9" w14:textId="77777777"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1E108D">
        <w:rPr>
          <w:rFonts w:eastAsia="Batang"/>
          <w:sz w:val="24"/>
          <w:szCs w:val="24"/>
        </w:rPr>
        <w:t>ых</w:t>
      </w:r>
      <w:r w:rsidRPr="00591BAB">
        <w:rPr>
          <w:rFonts w:eastAsia="Batang"/>
          <w:sz w:val="24"/>
          <w:szCs w:val="24"/>
        </w:rPr>
        <w:t xml:space="preserve"> бумаг</w:t>
      </w:r>
      <w:r w:rsidR="001E108D">
        <w:rPr>
          <w:rFonts w:eastAsia="Batang"/>
          <w:sz w:val="24"/>
          <w:szCs w:val="24"/>
        </w:rPr>
        <w:t>, допущенных к торгам,</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3"/>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14:paraId="57CBEF3E" w14:textId="77777777"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006F3239">
        <w:rPr>
          <w:sz w:val="24"/>
          <w:szCs w:val="24"/>
          <w:lang w:eastAsia="ru-RU"/>
        </w:rPr>
        <w:t xml:space="preserve"> и на этих биржах управляющая компания имеет возможность распоряжаться ценной бумагой, в том числе с участием брокера</w:t>
      </w:r>
      <w:r w:rsidRPr="00591BAB">
        <w:rPr>
          <w:sz w:val="24"/>
          <w:szCs w:val="24"/>
          <w:lang w:eastAsia="ru-RU"/>
        </w:rPr>
        <w:t>;</w:t>
      </w:r>
    </w:p>
    <w:p w14:paraId="45A5F710" w14:textId="4F5BF8EC"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00384BB1">
        <w:rPr>
          <w:sz w:val="24"/>
          <w:szCs w:val="24"/>
          <w:lang w:eastAsia="ru-RU"/>
        </w:rPr>
        <w:t xml:space="preserve"> и ненулевого объема торгов</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4"/>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14:paraId="0B03FCFA" w14:textId="77777777"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за последни</w:t>
      </w:r>
      <w:r w:rsidR="006F3239">
        <w:rPr>
          <w:sz w:val="24"/>
          <w:szCs w:val="24"/>
          <w:lang w:eastAsia="ru-RU"/>
        </w:rPr>
        <w:t>е 10 торговых дней – 10 и более</w:t>
      </w:r>
      <w:r w:rsidRPr="00591BAB">
        <w:rPr>
          <w:sz w:val="24"/>
          <w:szCs w:val="24"/>
          <w:lang w:eastAsia="ru-RU"/>
        </w:rPr>
        <w:t>;</w:t>
      </w:r>
    </w:p>
    <w:p w14:paraId="330CC655" w14:textId="77777777" w:rsidR="002769A7"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 xml:space="preserve">по </w:t>
      </w:r>
      <w:r w:rsidR="006F3239" w:rsidRPr="00AD2F2B">
        <w:rPr>
          <w:sz w:val="24"/>
          <w:szCs w:val="24"/>
          <w:lang w:eastAsia="ru-RU"/>
        </w:rPr>
        <w:t xml:space="preserve">курсу </w:t>
      </w:r>
      <w:r w:rsidR="006F3239">
        <w:rPr>
          <w:sz w:val="24"/>
          <w:szCs w:val="24"/>
          <w:lang w:eastAsia="ru-RU"/>
        </w:rPr>
        <w:t>Банка России</w:t>
      </w:r>
      <w:r w:rsidRPr="00591BAB">
        <w:rPr>
          <w:sz w:val="24"/>
          <w:szCs w:val="24"/>
          <w:lang w:eastAsia="ru-RU"/>
        </w:rPr>
        <w:t xml:space="preserve"> на дату определения активного рынка</w:t>
      </w:r>
      <w:r w:rsidR="006F3239">
        <w:rPr>
          <w:sz w:val="24"/>
          <w:szCs w:val="24"/>
          <w:lang w:eastAsia="ru-RU"/>
        </w:rPr>
        <w:t xml:space="preserve"> (дату определения СЧА)</w:t>
      </w:r>
      <w:r w:rsidRPr="00591BAB">
        <w:rPr>
          <w:sz w:val="24"/>
          <w:szCs w:val="24"/>
          <w:lang w:eastAsia="ru-RU"/>
        </w:rPr>
        <w:t>, если объем сделок определен в иностранной валюте).</w:t>
      </w:r>
    </w:p>
    <w:p w14:paraId="0C21779C" w14:textId="77777777" w:rsidR="006F3239" w:rsidRPr="006F3239" w:rsidRDefault="006F3239" w:rsidP="006F3239">
      <w:pPr>
        <w:suppressAutoHyphens w:val="0"/>
        <w:autoSpaceDE/>
        <w:spacing w:line="360" w:lineRule="auto"/>
        <w:ind w:firstLine="709"/>
        <w:jc w:val="both"/>
        <w:rPr>
          <w:sz w:val="24"/>
          <w:szCs w:val="24"/>
          <w:lang w:eastAsia="ru-RU"/>
        </w:rPr>
      </w:pPr>
      <w:r w:rsidRPr="006F3239">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7AF64F25" w14:textId="77777777" w:rsidR="006F3239" w:rsidRPr="006F3239" w:rsidRDefault="006F3239" w:rsidP="006F3239">
      <w:pPr>
        <w:suppressAutoHyphens w:val="0"/>
        <w:autoSpaceDE/>
        <w:spacing w:line="360" w:lineRule="auto"/>
        <w:ind w:firstLine="1069"/>
        <w:jc w:val="both"/>
        <w:rPr>
          <w:sz w:val="24"/>
          <w:szCs w:val="24"/>
          <w:lang w:eastAsia="ru-RU"/>
        </w:rPr>
      </w:pPr>
      <w:r w:rsidRPr="006F3239">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p>
    <w:p w14:paraId="5647367A" w14:textId="77777777" w:rsidR="006F3239" w:rsidRPr="00CE4ED0" w:rsidRDefault="006F3239" w:rsidP="006F3239">
      <w:pPr>
        <w:spacing w:line="360" w:lineRule="auto"/>
        <w:ind w:firstLine="1134"/>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0501BFDD" w14:textId="77777777" w:rsidR="006F3239" w:rsidRPr="00591BAB" w:rsidRDefault="006F3239" w:rsidP="006F3239">
      <w:pPr>
        <w:pStyle w:val="a8"/>
        <w:suppressAutoHyphens w:val="0"/>
        <w:autoSpaceDE/>
        <w:spacing w:line="360" w:lineRule="auto"/>
        <w:ind w:left="709"/>
        <w:jc w:val="both"/>
        <w:rPr>
          <w:sz w:val="24"/>
          <w:szCs w:val="24"/>
          <w:lang w:eastAsia="ru-RU"/>
        </w:rPr>
      </w:pPr>
    </w:p>
    <w:p w14:paraId="2F2A3716" w14:textId="77777777"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14:paraId="01900A82" w14:textId="77777777"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591BAB" w14:paraId="2C5DF6D7" w14:textId="77777777" w:rsidTr="00BB62C5">
        <w:tc>
          <w:tcPr>
            <w:tcW w:w="1718" w:type="pct"/>
            <w:shd w:val="clear" w:color="auto" w:fill="A6A6A6" w:themeFill="background1" w:themeFillShade="A6"/>
            <w:vAlign w:val="center"/>
          </w:tcPr>
          <w:p w14:paraId="0DEFC398" w14:textId="77777777"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14:paraId="422F51B2" w14:textId="77777777"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14:paraId="444D5528" w14:textId="77777777" w:rsidTr="00BB62C5">
        <w:trPr>
          <w:trHeight w:val="2747"/>
        </w:trPr>
        <w:tc>
          <w:tcPr>
            <w:tcW w:w="1718" w:type="pct"/>
            <w:vAlign w:val="center"/>
          </w:tcPr>
          <w:p w14:paraId="2BD357BF" w14:textId="77777777" w:rsidR="00E40599" w:rsidRPr="00AD2F2B" w:rsidRDefault="00E40599" w:rsidP="00E40599">
            <w:pPr>
              <w:pStyle w:val="a8"/>
              <w:spacing w:line="360" w:lineRule="auto"/>
              <w:ind w:left="0"/>
              <w:jc w:val="center"/>
              <w:rPr>
                <w:b/>
                <w:sz w:val="24"/>
                <w:szCs w:val="24"/>
              </w:rPr>
            </w:pPr>
            <w:r w:rsidRPr="00AD2F2B">
              <w:rPr>
                <w:b/>
                <w:sz w:val="24"/>
                <w:szCs w:val="24"/>
              </w:rPr>
              <w:t>Российские ценные бумаги</w:t>
            </w:r>
            <w:r>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5D9F25B" w14:textId="77777777" w:rsidR="008607EC" w:rsidRPr="00591BAB" w:rsidRDefault="008607EC" w:rsidP="00E845C5">
            <w:pPr>
              <w:pStyle w:val="a8"/>
              <w:spacing w:line="360" w:lineRule="auto"/>
              <w:ind w:left="0"/>
              <w:jc w:val="center"/>
              <w:rPr>
                <w:b/>
                <w:sz w:val="24"/>
                <w:szCs w:val="24"/>
              </w:rPr>
            </w:pPr>
          </w:p>
        </w:tc>
        <w:tc>
          <w:tcPr>
            <w:tcW w:w="3282" w:type="pct"/>
            <w:vAlign w:val="center"/>
          </w:tcPr>
          <w:p w14:paraId="75338132" w14:textId="0F2B553A"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 xml:space="preserve">объем сделок по количеству ценных бумаг за последние 10 торговых </w:t>
            </w:r>
            <w:r w:rsidR="00C21631" w:rsidRPr="00591BAB">
              <w:rPr>
                <w:sz w:val="24"/>
                <w:szCs w:val="24"/>
              </w:rPr>
              <w:t>дней</w:t>
            </w:r>
            <w:r w:rsidR="00C21631">
              <w:rPr>
                <w:sz w:val="24"/>
                <w:szCs w:val="24"/>
              </w:rPr>
              <w:t>, включая</w:t>
            </w:r>
            <w:r w:rsidR="00E40599">
              <w:rPr>
                <w:sz w:val="24"/>
                <w:szCs w:val="24"/>
              </w:rPr>
              <w:t xml:space="preserve"> дату оценки, по состоянию на которую определяется основной рынок</w:t>
            </w:r>
            <w:r w:rsidR="008607EC" w:rsidRPr="00591BAB">
              <w:rPr>
                <w:sz w:val="24"/>
                <w:szCs w:val="24"/>
              </w:rPr>
              <w:t>.</w:t>
            </w:r>
          </w:p>
          <w:p w14:paraId="53F049D5" w14:textId="77777777"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14:paraId="049A5E45" w14:textId="77777777" w:rsidTr="00BB62C5">
        <w:trPr>
          <w:trHeight w:val="556"/>
        </w:trPr>
        <w:tc>
          <w:tcPr>
            <w:tcW w:w="1718" w:type="pct"/>
            <w:vAlign w:val="center"/>
          </w:tcPr>
          <w:p w14:paraId="65C8C522" w14:textId="77777777" w:rsidR="00E40599" w:rsidRPr="00AD2F2B" w:rsidRDefault="00E40599" w:rsidP="00E40599">
            <w:pPr>
              <w:spacing w:line="360" w:lineRule="auto"/>
              <w:jc w:val="center"/>
              <w:rPr>
                <w:b/>
                <w:sz w:val="24"/>
                <w:szCs w:val="24"/>
              </w:rPr>
            </w:pPr>
            <w:r w:rsidRPr="00AD2F2B">
              <w:rPr>
                <w:b/>
                <w:sz w:val="24"/>
                <w:szCs w:val="24"/>
              </w:rPr>
              <w:t>Иностранные ценные бумаги</w:t>
            </w:r>
            <w:r>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торгам на организованных торговых площадках)</w:t>
            </w:r>
          </w:p>
          <w:p w14:paraId="623F8EE1" w14:textId="77777777" w:rsidR="008607EC" w:rsidRPr="00591BAB" w:rsidRDefault="008607EC" w:rsidP="00E845C5">
            <w:pPr>
              <w:pStyle w:val="a8"/>
              <w:spacing w:line="360" w:lineRule="auto"/>
              <w:ind w:left="0"/>
              <w:jc w:val="center"/>
              <w:rPr>
                <w:b/>
                <w:sz w:val="24"/>
                <w:szCs w:val="24"/>
              </w:rPr>
            </w:pPr>
          </w:p>
        </w:tc>
        <w:tc>
          <w:tcPr>
            <w:tcW w:w="3282" w:type="pct"/>
            <w:vAlign w:val="center"/>
          </w:tcPr>
          <w:p w14:paraId="2956073A" w14:textId="0DD39603" w:rsidR="004249A2" w:rsidRPr="00AD2F2B" w:rsidRDefault="004249A2" w:rsidP="004249A2">
            <w:pPr>
              <w:pStyle w:val="a8"/>
              <w:tabs>
                <w:tab w:val="left" w:pos="142"/>
              </w:tabs>
              <w:spacing w:line="360" w:lineRule="auto"/>
              <w:ind w:left="0" w:firstLine="741"/>
              <w:jc w:val="both"/>
              <w:rPr>
                <w:sz w:val="24"/>
                <w:szCs w:val="24"/>
              </w:rPr>
            </w:pPr>
            <w:r w:rsidRPr="00AD2F2B">
              <w:rPr>
                <w:sz w:val="24"/>
                <w:szCs w:val="24"/>
              </w:rPr>
              <w:t>Иностранная или российская биржа из числа активных рынков, по которой определен наибольший совокупный объем сделок в денежном выражении за последние 10 торговых дней</w:t>
            </w:r>
            <w:r>
              <w:rPr>
                <w:sz w:val="24"/>
                <w:szCs w:val="24"/>
              </w:rPr>
              <w:t>, включая дату оценки, по состоянию на которую определяется основной рынок</w:t>
            </w:r>
            <w:r w:rsidRPr="00AD2F2B">
              <w:rPr>
                <w:sz w:val="24"/>
                <w:szCs w:val="24"/>
              </w:rPr>
              <w:t xml:space="preserve">.  При этом величины объема сделок в валюте котировки переводятся в рубли по курсу </w:t>
            </w:r>
            <w:r>
              <w:rPr>
                <w:sz w:val="24"/>
                <w:szCs w:val="24"/>
              </w:rPr>
              <w:t xml:space="preserve">Банка России </w:t>
            </w:r>
            <w:r w:rsidRPr="00AD2F2B">
              <w:rPr>
                <w:sz w:val="24"/>
                <w:szCs w:val="24"/>
              </w:rPr>
              <w:t>на дату определения СЧА.</w:t>
            </w:r>
          </w:p>
          <w:p w14:paraId="64600B0B" w14:textId="77777777" w:rsidR="004249A2" w:rsidRPr="00AD2F2B" w:rsidRDefault="004249A2" w:rsidP="004249A2">
            <w:pPr>
              <w:tabs>
                <w:tab w:val="left" w:pos="142"/>
              </w:tabs>
              <w:spacing w:line="360" w:lineRule="auto"/>
              <w:ind w:firstLine="741"/>
              <w:jc w:val="both"/>
              <w:rPr>
                <w:sz w:val="24"/>
                <w:szCs w:val="24"/>
              </w:rPr>
            </w:pPr>
            <w:r w:rsidRPr="00AD2F2B">
              <w:rPr>
                <w:sz w:val="24"/>
                <w:szCs w:val="24"/>
              </w:rPr>
              <w:t>При равенстве совокупного объема сделок в денежном выражении на различных биржах основным рынком считается биржа с наибольшим совокупным объемом сделок по количеству ценных бумаг за последние 10 торговых дней.</w:t>
            </w:r>
          </w:p>
          <w:p w14:paraId="4FCCF330" w14:textId="77777777" w:rsidR="008607EC" w:rsidRPr="00591BAB" w:rsidRDefault="008607EC" w:rsidP="00E845C5">
            <w:pPr>
              <w:pStyle w:val="a8"/>
              <w:spacing w:line="360" w:lineRule="auto"/>
              <w:ind w:left="0" w:firstLine="741"/>
              <w:jc w:val="both"/>
              <w:rPr>
                <w:sz w:val="24"/>
                <w:szCs w:val="24"/>
              </w:rPr>
            </w:pPr>
          </w:p>
        </w:tc>
      </w:tr>
      <w:tr w:rsidR="00591BAB" w:rsidRPr="00591BAB" w14:paraId="27D215C4" w14:textId="77777777" w:rsidTr="00BB62C5">
        <w:trPr>
          <w:trHeight w:val="1837"/>
        </w:trPr>
        <w:tc>
          <w:tcPr>
            <w:tcW w:w="1718" w:type="pct"/>
            <w:vAlign w:val="center"/>
          </w:tcPr>
          <w:p w14:paraId="311F2AC6" w14:textId="77777777"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13B8C021" w14:textId="16596BA4"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r w:rsidR="00BF7A36">
              <w:rPr>
                <w:b/>
                <w:sz w:val="24"/>
                <w:szCs w:val="24"/>
              </w:rPr>
              <w:t xml:space="preserve">  не допущенные к торгам на биржевых площадках, доступных Управляющей компании</w:t>
            </w:r>
          </w:p>
        </w:tc>
        <w:tc>
          <w:tcPr>
            <w:tcW w:w="3282" w:type="pct"/>
            <w:vAlign w:val="center"/>
          </w:tcPr>
          <w:p w14:paraId="31AF6F6E" w14:textId="77777777"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14:paraId="3252A6B4" w14:textId="77777777" w:rsidR="00A60CBF" w:rsidRPr="00591BAB" w:rsidRDefault="00A60CBF" w:rsidP="00E845C5">
            <w:pPr>
              <w:pStyle w:val="a8"/>
              <w:spacing w:line="360" w:lineRule="auto"/>
              <w:ind w:left="0" w:firstLine="741"/>
              <w:jc w:val="both"/>
              <w:rPr>
                <w:sz w:val="24"/>
                <w:szCs w:val="24"/>
              </w:rPr>
            </w:pPr>
          </w:p>
        </w:tc>
      </w:tr>
    </w:tbl>
    <w:p w14:paraId="4199D9E4" w14:textId="77777777" w:rsidR="00BF26CB" w:rsidRPr="00591BAB" w:rsidRDefault="00BF26CB" w:rsidP="00E845C5">
      <w:pPr>
        <w:autoSpaceDN w:val="0"/>
        <w:adjustRightInd w:val="0"/>
        <w:spacing w:line="360" w:lineRule="auto"/>
        <w:rPr>
          <w:b/>
          <w:sz w:val="24"/>
          <w:szCs w:val="24"/>
          <w:lang w:eastAsia="ru-RU"/>
        </w:rPr>
      </w:pPr>
    </w:p>
    <w:p w14:paraId="4648E9ED" w14:textId="77777777" w:rsidR="00BF26CB" w:rsidRPr="00591BAB" w:rsidRDefault="00BF26CB" w:rsidP="00E845C5">
      <w:pPr>
        <w:autoSpaceDN w:val="0"/>
        <w:adjustRightInd w:val="0"/>
        <w:spacing w:line="360" w:lineRule="auto"/>
        <w:ind w:firstLine="709"/>
        <w:jc w:val="both"/>
        <w:rPr>
          <w:sz w:val="24"/>
          <w:szCs w:val="24"/>
          <w:lang w:eastAsia="ru-RU"/>
        </w:rPr>
      </w:pPr>
    </w:p>
    <w:p w14:paraId="76430ABA" w14:textId="77777777"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14:paraId="04FF756A" w14:textId="77777777" w:rsidR="00BF26CB" w:rsidRDefault="00E40599" w:rsidP="00E40599">
      <w:pPr>
        <w:autoSpaceDN w:val="0"/>
        <w:adjustRightInd w:val="0"/>
        <w:ind w:firstLine="709"/>
        <w:jc w:val="both"/>
        <w:rPr>
          <w:b/>
          <w:bCs/>
          <w:iCs/>
          <w:sz w:val="24"/>
          <w:szCs w:val="24"/>
          <w:lang w:eastAsia="ru-RU"/>
        </w:rPr>
      </w:pPr>
      <w:r w:rsidRPr="0086621E">
        <w:rPr>
          <w:bCs/>
          <w:iCs/>
          <w:sz w:val="24"/>
          <w:szCs w:val="24"/>
          <w:lang w:eastAsia="ru-RU"/>
        </w:rPr>
        <w:t>Выбор уместных методов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и того же выпуска надлежит определять с использованием отличающихся (разных) методов определения справедливой стоимости и источников данных, которые наиболее уместны в данных обстоятельствах, с учетом критериев, характеризующих возможность распоряжения ценными бумагами. Критерием, определяющим возможность распоряжения на том или ином рынке, является место хранения ценной бумаги</w:t>
      </w:r>
    </w:p>
    <w:p w14:paraId="57481017" w14:textId="77777777" w:rsidR="00E40599" w:rsidRPr="00591BAB" w:rsidRDefault="00E40599"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591BAB" w14:paraId="6ED1BBDE" w14:textId="77777777" w:rsidTr="00FB57B5">
        <w:trPr>
          <w:trHeight w:val="529"/>
        </w:trPr>
        <w:tc>
          <w:tcPr>
            <w:tcW w:w="5000" w:type="pct"/>
            <w:gridSpan w:val="2"/>
          </w:tcPr>
          <w:p w14:paraId="029E1F1F" w14:textId="77777777"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14:paraId="071C96CC" w14:textId="77777777"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14:paraId="7AADD3B4" w14:textId="77777777" w:rsidTr="00FB57B5">
        <w:tc>
          <w:tcPr>
            <w:tcW w:w="1255" w:type="pct"/>
            <w:shd w:val="clear" w:color="auto" w:fill="A6A6A6" w:themeFill="background1" w:themeFillShade="A6"/>
          </w:tcPr>
          <w:p w14:paraId="7F21277A" w14:textId="77777777"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14:paraId="35F45D58" w14:textId="77777777"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14:paraId="1E37A37D" w14:textId="77777777" w:rsidTr="00A24024">
        <w:tc>
          <w:tcPr>
            <w:tcW w:w="1255" w:type="pct"/>
            <w:vAlign w:val="center"/>
          </w:tcPr>
          <w:p w14:paraId="799F9F51" w14:textId="77777777" w:rsidR="00BF26CB" w:rsidRPr="00591BAB" w:rsidRDefault="00421397" w:rsidP="00E40599">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E40599">
              <w:rPr>
                <w:sz w:val="24"/>
                <w:szCs w:val="24"/>
                <w:lang w:eastAsia="ru-RU"/>
              </w:rPr>
              <w:t>, за исключением ценных бумаг международных компаний, облигаций внешних облигационных займов Российской Федерации (ГОВОЗ)</w:t>
            </w:r>
            <w:r w:rsidRPr="00591BAB">
              <w:rPr>
                <w:sz w:val="24"/>
                <w:szCs w:val="24"/>
                <w:lang w:eastAsia="ru-RU"/>
              </w:rPr>
              <w:t xml:space="preserve"> </w:t>
            </w:r>
          </w:p>
        </w:tc>
        <w:tc>
          <w:tcPr>
            <w:tcW w:w="3745" w:type="pct"/>
            <w:vAlign w:val="center"/>
          </w:tcPr>
          <w:p w14:paraId="7BAFDB3C" w14:textId="77777777"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w:t>
            </w:r>
            <w:r w:rsidR="00E40599">
              <w:rPr>
                <w:sz w:val="24"/>
                <w:szCs w:val="24"/>
                <w:lang w:eastAsia="ru-RU"/>
              </w:rPr>
              <w:t xml:space="preserve">(из числа активных российских бирж) </w:t>
            </w:r>
            <w:r w:rsidR="005B1C20" w:rsidRPr="00591BAB">
              <w:rPr>
                <w:sz w:val="24"/>
                <w:szCs w:val="24"/>
                <w:lang w:eastAsia="ru-RU"/>
              </w:rPr>
              <w:t>на дату определения СЧА</w:t>
            </w:r>
            <w:r w:rsidR="00421397" w:rsidRPr="00591BAB">
              <w:rPr>
                <w:sz w:val="24"/>
                <w:szCs w:val="24"/>
                <w:lang w:eastAsia="ru-RU"/>
              </w:rPr>
              <w:t>, выбранные в порядке убывания приоритета:</w:t>
            </w:r>
          </w:p>
          <w:p w14:paraId="247A93E5" w14:textId="77777777"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14:paraId="0D887EDA" w14:textId="77777777"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14:paraId="48772FAF" w14:textId="6E06AEC1" w:rsidR="004A7C3C" w:rsidRPr="00EB02FC"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FC3702">
              <w:rPr>
                <w:sz w:val="24"/>
                <w:szCs w:val="24"/>
              </w:rPr>
              <w:t xml:space="preserve"> и такая цена закрытия не равна нулю</w:t>
            </w:r>
            <w:r w:rsidR="000C5507" w:rsidRPr="00591BAB">
              <w:rPr>
                <w:iCs/>
                <w:sz w:val="24"/>
                <w:szCs w:val="24"/>
                <w:lang w:eastAsia="ru-RU"/>
              </w:rPr>
              <w:t>.</w:t>
            </w:r>
            <w:bookmarkEnd w:id="1"/>
          </w:p>
          <w:p w14:paraId="1F6D3926" w14:textId="77777777" w:rsidR="00EB02FC" w:rsidRPr="00C40740" w:rsidRDefault="00EB02FC" w:rsidP="00EB02FC">
            <w:pPr>
              <w:autoSpaceDN w:val="0"/>
              <w:adjustRightInd w:val="0"/>
              <w:spacing w:line="360" w:lineRule="auto"/>
              <w:ind w:left="115"/>
              <w:jc w:val="both"/>
              <w:rPr>
                <w:sz w:val="24"/>
                <w:szCs w:val="24"/>
                <w:lang w:eastAsia="ru-RU"/>
              </w:rPr>
            </w:pPr>
            <w:r>
              <w:rPr>
                <w:sz w:val="24"/>
                <w:szCs w:val="24"/>
                <w:lang w:eastAsia="ru-RU"/>
              </w:rP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w:t>
            </w:r>
            <w:r w:rsidRPr="00143147">
              <w:rPr>
                <w:sz w:val="24"/>
                <w:szCs w:val="24"/>
                <w:lang w:eastAsia="ru-RU"/>
              </w:rPr>
              <w:t xml:space="preserve">, то для выбора справедливой стоимости используются приоритетно цены </w:t>
            </w:r>
            <w:r>
              <w:rPr>
                <w:sz w:val="24"/>
                <w:szCs w:val="24"/>
                <w:lang w:eastAsia="ru-RU"/>
              </w:rPr>
              <w:t xml:space="preserve">того </w:t>
            </w:r>
            <w:r w:rsidRPr="00143147">
              <w:rPr>
                <w:sz w:val="24"/>
                <w:szCs w:val="24"/>
                <w:lang w:eastAsia="ru-RU"/>
              </w:rPr>
              <w:t xml:space="preserve">режима торгов, по которому на дату оценки определен наибольший объем сделок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Pr="00143147">
              <w:rPr>
                <w:sz w:val="24"/>
                <w:szCs w:val="24"/>
              </w:rPr>
              <w:t>При этом величины объема сделок в валюте котировки переводятся в рубли по курсу Банка России на дату определения СЧА.</w:t>
            </w:r>
          </w:p>
          <w:p w14:paraId="3C3621D9" w14:textId="77777777" w:rsidR="00EB02FC" w:rsidRPr="00AD2F2B" w:rsidRDefault="00EB02FC" w:rsidP="00EB02FC">
            <w:pPr>
              <w:autoSpaceDN w:val="0"/>
              <w:adjustRightInd w:val="0"/>
              <w:spacing w:line="360" w:lineRule="auto"/>
              <w:ind w:firstLine="682"/>
              <w:jc w:val="both"/>
              <w:rPr>
                <w:sz w:val="24"/>
                <w:szCs w:val="24"/>
              </w:rPr>
            </w:pPr>
            <w:r>
              <w:rPr>
                <w:sz w:val="24"/>
                <w:szCs w:val="24"/>
              </w:rPr>
              <w:t>В случае</w:t>
            </w:r>
            <w:r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Pr>
                <w:sz w:val="24"/>
                <w:szCs w:val="24"/>
              </w:rPr>
              <w:t>на дату оценки</w:t>
            </w:r>
            <w:r w:rsidRPr="00C40740">
              <w:rPr>
                <w:sz w:val="24"/>
                <w:szCs w:val="24"/>
              </w:rPr>
              <w:t xml:space="preserve"> по режиму торгов в другой валюте с объемом торгов в порядке уменьшения</w:t>
            </w:r>
            <w:r>
              <w:rPr>
                <w:sz w:val="24"/>
                <w:szCs w:val="24"/>
              </w:rPr>
              <w:t xml:space="preserve"> по критериям выбора цен основного рынка</w:t>
            </w:r>
            <w:r w:rsidRPr="00C40740">
              <w:rPr>
                <w:sz w:val="24"/>
                <w:szCs w:val="24"/>
              </w:rPr>
              <w:t>.</w:t>
            </w:r>
          </w:p>
          <w:p w14:paraId="03BD60C5" w14:textId="77777777"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EB02FC" w:rsidRPr="00AD2F2B">
              <w:rPr>
                <w:sz w:val="24"/>
                <w:szCs w:val="24"/>
              </w:rPr>
              <w:t>Если на дату определения СЧА</w:t>
            </w:r>
            <w:r w:rsidR="00EB02FC" w:rsidRPr="00AD2F2B" w:rsidDel="00FE7717">
              <w:rPr>
                <w:sz w:val="24"/>
                <w:szCs w:val="24"/>
              </w:rPr>
              <w:t xml:space="preserve"> </w:t>
            </w:r>
            <w:r w:rsidR="00EB02FC" w:rsidRPr="00AD2F2B">
              <w:rPr>
                <w:sz w:val="24"/>
                <w:szCs w:val="24"/>
              </w:rPr>
              <w:t>отсутствуют цены основного рынка, допустимо использовать цены наиболее выгодного рынка</w:t>
            </w:r>
            <w:r w:rsidR="00EB02FC">
              <w:rPr>
                <w:sz w:val="24"/>
                <w:szCs w:val="24"/>
              </w:rPr>
              <w:t xml:space="preserve"> (не признанного активным) </w:t>
            </w:r>
            <w:r w:rsidR="00EB02FC" w:rsidRPr="00AD2F2B">
              <w:rPr>
                <w:sz w:val="24"/>
                <w:szCs w:val="24"/>
              </w:rPr>
              <w:t xml:space="preserve">на эту дату, </w:t>
            </w:r>
            <w:r w:rsidR="00EB02FC">
              <w:rPr>
                <w:sz w:val="24"/>
                <w:szCs w:val="24"/>
              </w:rPr>
              <w:t xml:space="preserve">в соответствии с </w:t>
            </w:r>
            <w:r w:rsidR="00EB02FC" w:rsidRPr="00AD2F2B">
              <w:rPr>
                <w:sz w:val="24"/>
                <w:szCs w:val="24"/>
              </w:rPr>
              <w:t xml:space="preserve"> порядк</w:t>
            </w:r>
            <w:r w:rsidR="00EB02FC">
              <w:rPr>
                <w:sz w:val="24"/>
                <w:szCs w:val="24"/>
              </w:rPr>
              <w:t>ом</w:t>
            </w:r>
            <w:r w:rsidR="00EB02FC" w:rsidRPr="00AD2F2B">
              <w:rPr>
                <w:sz w:val="24"/>
                <w:szCs w:val="24"/>
              </w:rPr>
              <w:t>, предусмотренном для выбора цены основного рынка</w:t>
            </w:r>
          </w:p>
          <w:p w14:paraId="13361E5D" w14:textId="77777777"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14:paraId="38F395D9" w14:textId="77777777" w:rsidTr="00A24024">
        <w:tc>
          <w:tcPr>
            <w:tcW w:w="1255" w:type="pct"/>
            <w:vAlign w:val="center"/>
          </w:tcPr>
          <w:p w14:paraId="5787B3BF" w14:textId="77777777" w:rsidR="00EB02FC" w:rsidRPr="00AD2F2B" w:rsidRDefault="00EB02FC" w:rsidP="00EB02FC">
            <w:pPr>
              <w:autoSpaceDN w:val="0"/>
              <w:adjustRightInd w:val="0"/>
              <w:spacing w:line="360" w:lineRule="auto"/>
              <w:rPr>
                <w:sz w:val="24"/>
                <w:szCs w:val="24"/>
                <w:lang w:eastAsia="ru-RU"/>
              </w:rPr>
            </w:pPr>
            <w:r w:rsidRPr="00AD2F2B">
              <w:rPr>
                <w:sz w:val="24"/>
                <w:szCs w:val="24"/>
                <w:lang w:eastAsia="ru-RU"/>
              </w:rPr>
              <w:t>Ценны</w:t>
            </w:r>
            <w:r>
              <w:rPr>
                <w:sz w:val="24"/>
                <w:szCs w:val="24"/>
                <w:lang w:eastAsia="ru-RU"/>
              </w:rPr>
              <w:t>е</w:t>
            </w:r>
            <w:r w:rsidRPr="00AD2F2B">
              <w:rPr>
                <w:sz w:val="24"/>
                <w:szCs w:val="24"/>
                <w:lang w:eastAsia="ru-RU"/>
              </w:rPr>
              <w:t xml:space="preserve"> бумаг</w:t>
            </w:r>
            <w:r>
              <w:rPr>
                <w:sz w:val="24"/>
                <w:szCs w:val="24"/>
                <w:lang w:eastAsia="ru-RU"/>
              </w:rPr>
              <w:t>и</w:t>
            </w:r>
            <w:r w:rsidRPr="00AD2F2B">
              <w:rPr>
                <w:sz w:val="24"/>
                <w:szCs w:val="24"/>
                <w:lang w:eastAsia="ru-RU"/>
              </w:rPr>
              <w:t xml:space="preserve"> иностранн</w:t>
            </w:r>
            <w:r>
              <w:rPr>
                <w:sz w:val="24"/>
                <w:szCs w:val="24"/>
                <w:lang w:eastAsia="ru-RU"/>
              </w:rPr>
              <w:t>ых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депозитарная расписка, паи иностранных инвестиционных фондов</w:t>
            </w:r>
            <w:r>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Pr="00AD2F2B">
              <w:rPr>
                <w:sz w:val="24"/>
                <w:szCs w:val="24"/>
                <w:lang w:eastAsia="ru-RU"/>
              </w:rPr>
              <w:t>)</w:t>
            </w:r>
          </w:p>
          <w:p w14:paraId="0C078F37" w14:textId="77777777" w:rsidR="00EB02FC" w:rsidRDefault="00EB02FC" w:rsidP="00EB02FC">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190DE8E1" w14:textId="77777777" w:rsidR="00BF26CB" w:rsidRPr="00591BAB" w:rsidRDefault="00EB02FC" w:rsidP="00EB02FC">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5ABC68C" w14:textId="77777777" w:rsidR="00EB02FC" w:rsidRDefault="00EB02FC" w:rsidP="00EB02FC">
            <w:pPr>
              <w:autoSpaceDN w:val="0"/>
              <w:adjustRightInd w:val="0"/>
              <w:spacing w:line="360" w:lineRule="auto"/>
              <w:ind w:firstLine="681"/>
              <w:jc w:val="both"/>
              <w:rPr>
                <w:sz w:val="24"/>
                <w:szCs w:val="24"/>
                <w:lang w:eastAsia="ru-RU"/>
              </w:rPr>
            </w:pPr>
            <w:r>
              <w:rPr>
                <w:sz w:val="24"/>
                <w:szCs w:val="24"/>
                <w:lang w:eastAsia="ru-RU"/>
              </w:rPr>
              <w:t xml:space="preserve">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настоящему Приложению. </w:t>
            </w:r>
          </w:p>
          <w:p w14:paraId="69ECB549" w14:textId="77777777"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14:paraId="73C887FC" w14:textId="77777777"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591BAB" w14:paraId="75B3C069" w14:textId="77777777" w:rsidTr="00EB02FC">
        <w:tc>
          <w:tcPr>
            <w:tcW w:w="9820" w:type="dxa"/>
            <w:gridSpan w:val="2"/>
            <w:tcBorders>
              <w:left w:val="single" w:sz="4" w:space="0" w:color="auto"/>
              <w:bottom w:val="single" w:sz="4" w:space="0" w:color="auto"/>
              <w:right w:val="single" w:sz="4" w:space="0" w:color="auto"/>
            </w:tcBorders>
          </w:tcPr>
          <w:p w14:paraId="6F15CCCC" w14:textId="77777777" w:rsidR="00EB02FC" w:rsidRPr="00AD2F2B" w:rsidRDefault="00EB02FC" w:rsidP="00EB02FC">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определения справедливой стоимости ценных бумаг, для которых </w:t>
            </w:r>
            <w:r>
              <w:rPr>
                <w:bCs/>
                <w:i/>
                <w:iCs/>
                <w:sz w:val="24"/>
                <w:szCs w:val="24"/>
                <w:lang w:eastAsia="ru-RU"/>
              </w:rPr>
              <w:t xml:space="preserve">не </w:t>
            </w:r>
            <w:r w:rsidRPr="00AD2F2B">
              <w:rPr>
                <w:bCs/>
                <w:i/>
                <w:iCs/>
                <w:sz w:val="24"/>
                <w:szCs w:val="24"/>
                <w:lang w:eastAsia="ru-RU"/>
              </w:rPr>
              <w:t>определяется активный биржевой рынок</w:t>
            </w:r>
            <w:r>
              <w:rPr>
                <w:bCs/>
                <w:i/>
                <w:iCs/>
                <w:sz w:val="24"/>
                <w:szCs w:val="24"/>
                <w:lang w:eastAsia="ru-RU"/>
              </w:rPr>
              <w:t xml:space="preserve">, но </w:t>
            </w:r>
          </w:p>
          <w:p w14:paraId="325EB0DC" w14:textId="77777777" w:rsidR="00246971" w:rsidRPr="00591BAB" w:rsidRDefault="00EB02FC" w:rsidP="00EB02FC">
            <w:pPr>
              <w:autoSpaceDN w:val="0"/>
              <w:adjustRightInd w:val="0"/>
              <w:spacing w:line="360" w:lineRule="auto"/>
              <w:jc w:val="center"/>
              <w:rPr>
                <w:bCs/>
                <w:i/>
                <w:iCs/>
                <w:sz w:val="24"/>
                <w:szCs w:val="24"/>
                <w:lang w:eastAsia="ru-RU"/>
              </w:rPr>
            </w:pPr>
            <w:r w:rsidRPr="00AD2F2B">
              <w:rPr>
                <w:bCs/>
                <w:i/>
                <w:iCs/>
                <w:sz w:val="24"/>
                <w:szCs w:val="24"/>
                <w:lang w:eastAsia="ru-RU"/>
              </w:rPr>
              <w:t xml:space="preserve">имеются </w:t>
            </w:r>
            <w:r>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591BAB" w:rsidRPr="00591BAB" w14:paraId="2E6BB8C3" w14:textId="77777777" w:rsidTr="00EB02FC">
        <w:tc>
          <w:tcPr>
            <w:tcW w:w="2476" w:type="dxa"/>
            <w:shd w:val="clear" w:color="auto" w:fill="A6A6A6" w:themeFill="background1" w:themeFillShade="A6"/>
          </w:tcPr>
          <w:p w14:paraId="0BE969D8" w14:textId="77777777"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344" w:type="dxa"/>
            <w:shd w:val="clear" w:color="auto" w:fill="A6A6A6" w:themeFill="background1" w:themeFillShade="A6"/>
          </w:tcPr>
          <w:p w14:paraId="148E33F3" w14:textId="77777777"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284AA4" w:rsidRPr="00591BAB" w14:paraId="69E69D54" w14:textId="77777777" w:rsidTr="00EB02FC">
        <w:tc>
          <w:tcPr>
            <w:tcW w:w="2476" w:type="dxa"/>
            <w:vAlign w:val="center"/>
          </w:tcPr>
          <w:p w14:paraId="759BCF41" w14:textId="77777777" w:rsidR="00284AA4" w:rsidRPr="00AD2F2B" w:rsidRDefault="00284AA4" w:rsidP="00284AA4">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xml:space="preserve">), за исключением ценных бумаг международных компаний, , облигаций внешних облигационных займов Российской Федерации (ГОВОЗ), </w:t>
            </w:r>
          </w:p>
        </w:tc>
        <w:tc>
          <w:tcPr>
            <w:tcW w:w="7344" w:type="dxa"/>
            <w:vAlign w:val="center"/>
          </w:tcPr>
          <w:p w14:paraId="756AD637" w14:textId="77777777" w:rsidR="00284AA4" w:rsidRPr="005543D2" w:rsidRDefault="00284AA4" w:rsidP="00284AA4">
            <w:pPr>
              <w:spacing w:line="360" w:lineRule="auto"/>
              <w:ind w:firstLine="671"/>
              <w:jc w:val="both"/>
              <w:rPr>
                <w:sz w:val="24"/>
                <w:szCs w:val="24"/>
              </w:rPr>
            </w:pPr>
            <w:r w:rsidRPr="0086621E">
              <w:rPr>
                <w:sz w:val="24"/>
                <w:szCs w:val="24"/>
              </w:rPr>
              <w:t>I.</w:t>
            </w:r>
            <w:r w:rsidRPr="005543D2">
              <w:rPr>
                <w:sz w:val="24"/>
                <w:szCs w:val="24"/>
              </w:rPr>
              <w:t xml:space="preserve"> Справедливая стоимость </w:t>
            </w:r>
            <w:r w:rsidRPr="0086621E">
              <w:rPr>
                <w:sz w:val="24"/>
                <w:szCs w:val="24"/>
              </w:rPr>
              <w:t>акций российских эмитентов</w:t>
            </w:r>
            <w:r w:rsidRPr="005543D2">
              <w:rPr>
                <w:sz w:val="24"/>
                <w:szCs w:val="24"/>
              </w:rPr>
              <w:t xml:space="preserve">, обращающихся на российских и (или) иностранных фондовых </w:t>
            </w:r>
            <w:r w:rsidRPr="000C43B9">
              <w:rPr>
                <w:sz w:val="24"/>
                <w:szCs w:val="24"/>
              </w:rPr>
              <w:t>биржах, определяется   в   соответствии с моделью оценки, основанной на коррект</w:t>
            </w:r>
            <w:r w:rsidRPr="00517C02">
              <w:rPr>
                <w:sz w:val="24"/>
                <w:szCs w:val="24"/>
              </w:rPr>
              <w:t xml:space="preserve">ировке исторической цены (далее </w:t>
            </w:r>
            <w:r w:rsidRPr="00552923">
              <w:rPr>
                <w:sz w:val="24"/>
                <w:szCs w:val="24"/>
              </w:rPr>
              <w:t>–</w:t>
            </w:r>
            <w:r w:rsidRPr="002E0559">
              <w:rPr>
                <w:sz w:val="24"/>
                <w:szCs w:val="24"/>
              </w:rPr>
              <w:t xml:space="preserve"> модель CAPM).</w:t>
            </w:r>
            <w:r w:rsidRPr="00AD2F2B">
              <w:rPr>
                <w:sz w:val="24"/>
                <w:szCs w:val="24"/>
              </w:rPr>
              <w:t xml:space="preserve"> </w:t>
            </w:r>
            <w:r w:rsidRPr="005543D2">
              <w:rPr>
                <w:sz w:val="24"/>
                <w:szCs w:val="24"/>
              </w:rPr>
              <w:t>Данная корректировка применяется в случае отсутствия цен 1 уровня в течение не более десяти рабочих дней.</w:t>
            </w:r>
          </w:p>
          <w:p w14:paraId="1EA8E183" w14:textId="77777777" w:rsidR="00284AA4" w:rsidRPr="00552923" w:rsidRDefault="00284AA4" w:rsidP="00284AA4">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анализируемой акции с динамикой рыночного</w:t>
            </w:r>
            <w:r w:rsidRPr="007F3E73">
              <w:rPr>
                <w:sz w:val="24"/>
                <w:szCs w:val="24"/>
              </w:rPr>
              <w:t xml:space="preserve"> индикатора, а именно индекса Московск</w:t>
            </w:r>
            <w:r w:rsidRPr="00517C02">
              <w:rPr>
                <w:sz w:val="24"/>
                <w:szCs w:val="24"/>
              </w:rPr>
              <w:t>ой Биржи (IMOEX).</w:t>
            </w:r>
          </w:p>
          <w:p w14:paraId="4FE016DC" w14:textId="77777777" w:rsidR="00284AA4" w:rsidRPr="00AD2F2B" w:rsidRDefault="00284AA4" w:rsidP="00284AA4">
            <w:pPr>
              <w:spacing w:line="360" w:lineRule="auto"/>
              <w:ind w:firstLine="671"/>
              <w:jc w:val="both"/>
              <w:rPr>
                <w:sz w:val="24"/>
                <w:szCs w:val="24"/>
              </w:rPr>
            </w:pPr>
            <w:r w:rsidRPr="00AD2F2B">
              <w:rPr>
                <w:sz w:val="24"/>
                <w:szCs w:val="24"/>
              </w:rPr>
              <w:t>Формула расчета справедливой стоимости:</w:t>
            </w:r>
            <w:r w:rsidRPr="00AD2F2B">
              <w:rPr>
                <w:sz w:val="24"/>
                <w:szCs w:val="24"/>
              </w:rPr>
              <w:br/>
            </w:r>
          </w:p>
          <w:p w14:paraId="62D9DF92" w14:textId="77777777" w:rsidR="00284AA4" w:rsidRPr="00AD2F2B" w:rsidRDefault="00DA2BFC" w:rsidP="00284AA4">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5B62C239" w14:textId="77777777" w:rsidR="00284AA4" w:rsidRPr="00AD2F2B" w:rsidRDefault="00284AA4" w:rsidP="00284AA4">
            <w:pPr>
              <w:spacing w:line="360" w:lineRule="auto"/>
              <w:ind w:firstLine="671"/>
              <w:jc w:val="both"/>
              <w:rPr>
                <w:sz w:val="24"/>
                <w:szCs w:val="24"/>
              </w:rPr>
            </w:pPr>
          </w:p>
          <w:p w14:paraId="76C1EAE8" w14:textId="77777777" w:rsidR="00284AA4" w:rsidRPr="00AD2F2B" w:rsidRDefault="00284AA4" w:rsidP="00284AA4">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85DBD32" w14:textId="77777777" w:rsidR="00284AA4" w:rsidRPr="00AD2F2B" w:rsidRDefault="00284AA4" w:rsidP="00284AA4">
            <w:pPr>
              <w:spacing w:line="360" w:lineRule="auto"/>
              <w:ind w:firstLine="671"/>
              <w:jc w:val="both"/>
              <w:rPr>
                <w:sz w:val="24"/>
                <w:szCs w:val="24"/>
              </w:rPr>
            </w:pPr>
          </w:p>
          <w:p w14:paraId="0F2FE4D5" w14:textId="77777777" w:rsidR="00284AA4" w:rsidRPr="00AD2F2B" w:rsidRDefault="00DA2BFC" w:rsidP="00284AA4">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3B6A85AA" w14:textId="77777777" w:rsidR="00284AA4" w:rsidRPr="00AD2F2B" w:rsidRDefault="00284AA4" w:rsidP="00284AA4">
            <w:pPr>
              <w:spacing w:line="360" w:lineRule="auto"/>
              <w:ind w:firstLine="671"/>
              <w:jc w:val="center"/>
              <w:rPr>
                <w:sz w:val="24"/>
                <w:szCs w:val="24"/>
              </w:rPr>
            </w:pPr>
          </w:p>
          <w:p w14:paraId="00968CC6"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284AA4" w:rsidRPr="00AD2F2B">
              <w:rPr>
                <w:sz w:val="24"/>
                <w:szCs w:val="24"/>
              </w:rPr>
              <w:t xml:space="preserve"> – справедливая стоимость одной ценной бумаги на дату определения справедливой стоимости;</w:t>
            </w:r>
          </w:p>
          <w:p w14:paraId="2AA33C62"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284AA4" w:rsidRPr="00AD2F2B">
              <w:rPr>
                <w:sz w:val="24"/>
                <w:szCs w:val="24"/>
              </w:rPr>
              <w:t xml:space="preserve"> – последняя определенная справедливая стоимость ценной бумаги;</w:t>
            </w:r>
          </w:p>
          <w:p w14:paraId="535034C6"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284AA4" w:rsidRPr="00AD2F2B">
              <w:rPr>
                <w:sz w:val="24"/>
                <w:szCs w:val="24"/>
              </w:rPr>
              <w:t xml:space="preserve"> – значение рыночного индикатора на дату определения справедливой стоимости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p>
          <w:p w14:paraId="4705659C"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284AA4" w:rsidRPr="00AD2F2B">
              <w:rPr>
                <w:sz w:val="24"/>
                <w:szCs w:val="24"/>
              </w:rPr>
              <w:t xml:space="preserve"> – значение рыночного индикатора на предыдущую дату определения справедливой стоимости.</w:t>
            </w:r>
          </w:p>
          <w:p w14:paraId="3517F361" w14:textId="77777777" w:rsidR="00284AA4" w:rsidRPr="00AD2F2B" w:rsidRDefault="00284AA4" w:rsidP="00284AA4">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72E0A4AE" w14:textId="77777777" w:rsidR="00284AA4" w:rsidRPr="00AD2F2B" w:rsidRDefault="00284AA4" w:rsidP="00284AA4">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бета коэффициент, рассчитанный по изменениям цен (значений) рыночного индикатора и изменениям цены акции. Для расчета коэффициента,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2F1A9C40"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284AA4" w:rsidRPr="00AD2F2B">
              <w:rPr>
                <w:sz w:val="24"/>
                <w:szCs w:val="24"/>
              </w:rPr>
              <w:t xml:space="preserve"> – доходность рыночного индикатора;</w:t>
            </w:r>
          </w:p>
          <w:p w14:paraId="2AE9129A" w14:textId="77777777" w:rsidR="00284AA4" w:rsidRPr="00AD2F2B" w:rsidRDefault="00DA2BFC" w:rsidP="00284AA4">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284AA4" w:rsidRPr="00AD2F2B">
              <w:rPr>
                <w:sz w:val="24"/>
                <w:szCs w:val="24"/>
              </w:rPr>
              <w:t xml:space="preserve"> – безрисковая ставка доходности, определенная на дату определения стоимости:</w:t>
            </w:r>
          </w:p>
          <w:p w14:paraId="4A7B5F22" w14:textId="77777777" w:rsidR="00284AA4" w:rsidRPr="00AD2F2B" w:rsidRDefault="00DA2BFC" w:rsidP="00284AA4">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79FD763D" w14:textId="77777777" w:rsidR="00284AA4" w:rsidRPr="00AD2F2B" w:rsidRDefault="00284AA4" w:rsidP="00284AA4">
            <w:pPr>
              <w:spacing w:line="360" w:lineRule="auto"/>
              <w:ind w:firstLine="671"/>
              <w:jc w:val="both"/>
              <w:rPr>
                <w:sz w:val="24"/>
                <w:szCs w:val="24"/>
              </w:rPr>
            </w:pPr>
            <w:r w:rsidRPr="00AD2F2B">
              <w:rPr>
                <w:sz w:val="24"/>
                <w:szCs w:val="24"/>
              </w:rPr>
              <w:t>где:</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Pr="00AD2F2B">
              <w:rPr>
                <w:sz w:val="24"/>
                <w:szCs w:val="24"/>
              </w:rPr>
              <w:t xml:space="preserve"> - безрисковая ставка доходности в процентах годовых;</w:t>
            </w:r>
            <w:r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Pr="00AD2F2B">
              <w:rPr>
                <w:sz w:val="24"/>
                <w:szCs w:val="24"/>
              </w:rPr>
              <w:t xml:space="preserve"> –дата определения справедливой стоимости;</w:t>
            </w:r>
          </w:p>
          <w:p w14:paraId="0BADE8AA"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284AA4" w:rsidRPr="00AD2F2B">
              <w:rPr>
                <w:sz w:val="24"/>
                <w:szCs w:val="24"/>
              </w:rPr>
              <w:t xml:space="preserve"> – предыдущая дата определения справедливой стоимости;</w:t>
            </w:r>
          </w:p>
          <w:p w14:paraId="29C387D1" w14:textId="77777777" w:rsidR="00284AA4" w:rsidRPr="00AD2F2B" w:rsidRDefault="00284AA4" w:rsidP="00284AA4">
            <w:pPr>
              <w:spacing w:line="360" w:lineRule="auto"/>
              <w:ind w:firstLine="671"/>
              <w:jc w:val="both"/>
              <w:rPr>
                <w:sz w:val="24"/>
                <w:szCs w:val="24"/>
              </w:rPr>
            </w:pPr>
            <w:r w:rsidRPr="0086621E">
              <w:rPr>
                <w:sz w:val="24"/>
                <w:szCs w:val="24"/>
              </w:rPr>
              <w:t>D</w:t>
            </w:r>
            <w:r w:rsidRPr="00AD2F2B">
              <w:rPr>
                <w:sz w:val="24"/>
                <w:szCs w:val="24"/>
              </w:rPr>
              <w:t xml:space="preserve"> – 365 или 366 для високосного года.</w:t>
            </w:r>
          </w:p>
          <w:p w14:paraId="4D3E3065" w14:textId="77777777" w:rsidR="00284AA4" w:rsidRPr="00AD2F2B" w:rsidRDefault="00284AA4" w:rsidP="00284AA4">
            <w:pPr>
              <w:spacing w:line="360" w:lineRule="auto"/>
              <w:ind w:firstLine="671"/>
              <w:jc w:val="both"/>
              <w:rPr>
                <w:sz w:val="24"/>
                <w:szCs w:val="24"/>
              </w:rPr>
            </w:pPr>
            <w:r w:rsidRPr="00AD2F2B">
              <w:rPr>
                <w:sz w:val="24"/>
                <w:szCs w:val="24"/>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65D379DE" w14:textId="77777777" w:rsidR="00284AA4" w:rsidRPr="00AD2F2B" w:rsidRDefault="00284AA4" w:rsidP="004D7273">
            <w:pPr>
              <w:pStyle w:val="a8"/>
              <w:numPr>
                <w:ilvl w:val="0"/>
                <w:numId w:val="17"/>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7CF7180E" w14:textId="77777777" w:rsidR="00284AA4" w:rsidRPr="00AD2F2B" w:rsidRDefault="00284AA4" w:rsidP="004D7273">
            <w:pPr>
              <w:pStyle w:val="a8"/>
              <w:numPr>
                <w:ilvl w:val="0"/>
                <w:numId w:val="17"/>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2E62CC32" w14:textId="77777777" w:rsidR="00284AA4" w:rsidRPr="00AD2F2B" w:rsidRDefault="00284AA4" w:rsidP="00284AA4">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1F405E6D" w14:textId="77777777" w:rsidR="00284AA4" w:rsidRPr="00AD2F2B" w:rsidRDefault="00284AA4" w:rsidP="00284AA4">
            <w:pPr>
              <w:spacing w:line="360" w:lineRule="auto"/>
              <w:ind w:firstLine="671"/>
              <w:rPr>
                <w:sz w:val="24"/>
                <w:szCs w:val="24"/>
              </w:rPr>
            </w:pPr>
          </w:p>
          <w:p w14:paraId="03734149" w14:textId="77777777" w:rsidR="00284AA4" w:rsidRPr="00AD2F2B" w:rsidRDefault="00284AA4" w:rsidP="00284AA4">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779C3E25" w14:textId="77777777" w:rsidR="00284AA4" w:rsidRPr="00AD2F2B" w:rsidRDefault="00284AA4" w:rsidP="00284AA4">
            <w:pPr>
              <w:spacing w:line="360" w:lineRule="auto"/>
              <w:ind w:firstLine="671"/>
              <w:jc w:val="both"/>
              <w:rPr>
                <w:sz w:val="24"/>
                <w:szCs w:val="24"/>
              </w:rPr>
            </w:pPr>
          </w:p>
          <w:p w14:paraId="40090D39" w14:textId="77777777" w:rsidR="00284AA4" w:rsidRPr="00AD2F2B" w:rsidRDefault="00284AA4" w:rsidP="00284AA4">
            <w:pPr>
              <w:spacing w:line="360" w:lineRule="auto"/>
              <w:ind w:firstLine="671"/>
              <w:jc w:val="both"/>
              <w:rPr>
                <w:sz w:val="24"/>
                <w:szCs w:val="24"/>
              </w:rPr>
            </w:pPr>
          </w:p>
          <w:p w14:paraId="364D203F" w14:textId="77777777" w:rsidR="00284AA4" w:rsidRPr="00AD2F2B" w:rsidRDefault="00DA2BFC" w:rsidP="00284AA4">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47DAD0E0" w14:textId="77777777" w:rsidR="00284AA4" w:rsidRPr="00AD2F2B" w:rsidRDefault="00284AA4" w:rsidP="00284AA4">
            <w:pPr>
              <w:spacing w:line="360" w:lineRule="auto"/>
              <w:ind w:firstLine="671"/>
              <w:jc w:val="both"/>
              <w:rPr>
                <w:sz w:val="24"/>
                <w:szCs w:val="24"/>
              </w:rPr>
            </w:pPr>
          </w:p>
          <w:p w14:paraId="308BFFDC"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284AA4" w:rsidRPr="00AD2F2B">
              <w:rPr>
                <w:sz w:val="24"/>
                <w:szCs w:val="24"/>
              </w:rPr>
              <w:t xml:space="preserve"> - доходность актива;</w:t>
            </w:r>
          </w:p>
          <w:p w14:paraId="05E376A3"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284AA4" w:rsidRPr="00AD2F2B">
              <w:rPr>
                <w:sz w:val="24"/>
                <w:szCs w:val="24"/>
              </w:rPr>
              <w:t xml:space="preserve"> – цена закрытия актива на дату </w:t>
            </w:r>
            <m:oMath>
              <m:r>
                <m:rPr>
                  <m:sty m:val="p"/>
                </m:rPr>
                <w:rPr>
                  <w:rFonts w:ascii="Cambria Math" w:hAnsi="Cambria Math"/>
                  <w:sz w:val="24"/>
                  <w:szCs w:val="24"/>
                </w:rPr>
                <m:t>i</m:t>
              </m:r>
            </m:oMath>
            <w:r w:rsidR="00284AA4" w:rsidRPr="00AD2F2B">
              <w:rPr>
                <w:sz w:val="24"/>
                <w:szCs w:val="24"/>
              </w:rPr>
              <w:t>;</w:t>
            </w:r>
          </w:p>
          <w:p w14:paraId="024B0B48"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284AA4" w:rsidRPr="00AD2F2B">
              <w:rPr>
                <w:sz w:val="24"/>
                <w:szCs w:val="24"/>
              </w:rPr>
              <w:t xml:space="preserve"> – предыдущая цена закрытия актива;</w:t>
            </w:r>
          </w:p>
          <w:p w14:paraId="13FC8840"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284AA4" w:rsidRPr="00AD2F2B">
              <w:rPr>
                <w:sz w:val="24"/>
                <w:szCs w:val="24"/>
              </w:rPr>
              <w:t xml:space="preserve"> - доходность рыночного индикатора;</w:t>
            </w:r>
          </w:p>
          <w:p w14:paraId="5A03B07B"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284AA4"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284AA4" w:rsidRPr="00AD2F2B">
              <w:rPr>
                <w:sz w:val="24"/>
                <w:szCs w:val="24"/>
              </w:rPr>
              <w:t>;</w:t>
            </w:r>
          </w:p>
          <w:p w14:paraId="5A963620" w14:textId="77777777" w:rsidR="00284AA4" w:rsidRPr="00AD2F2B" w:rsidRDefault="00DA2BFC" w:rsidP="00284AA4">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284AA4" w:rsidRPr="00AD2F2B">
              <w:rPr>
                <w:sz w:val="24"/>
                <w:szCs w:val="24"/>
              </w:rPr>
              <w:t xml:space="preserve"> – предыдущее значение рыночного индикатора;</w:t>
            </w:r>
          </w:p>
          <w:p w14:paraId="4FA7427D" w14:textId="77777777" w:rsidR="00284AA4" w:rsidRPr="00AD2F2B" w:rsidRDefault="00284AA4" w:rsidP="00284AA4">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xml:space="preserve">, торговые дни, предшествующие дате определения справедливой стоимости, при этом </w:t>
            </w:r>
            <w:r w:rsidRPr="0086621E">
              <w:rPr>
                <w:sz w:val="24"/>
                <w:szCs w:val="24"/>
              </w:rPr>
              <w:t>N</w:t>
            </w:r>
            <w:r w:rsidRPr="00AD2F2B">
              <w:rPr>
                <w:sz w:val="24"/>
                <w:szCs w:val="24"/>
              </w:rPr>
              <w:t xml:space="preserve"> меньше или равняется 45, так как   для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5EAE9F95" w14:textId="77777777" w:rsidR="00284AA4" w:rsidRPr="00AD2F2B" w:rsidRDefault="00284AA4" w:rsidP="00284AA4">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C2CFFBA" w14:textId="77777777" w:rsidR="00284AA4" w:rsidRPr="00AD2F2B" w:rsidRDefault="00284AA4" w:rsidP="00284AA4">
            <w:pPr>
              <w:spacing w:line="360" w:lineRule="auto"/>
              <w:ind w:firstLine="671"/>
              <w:jc w:val="both"/>
              <w:rPr>
                <w:sz w:val="24"/>
                <w:szCs w:val="24"/>
              </w:rPr>
            </w:pPr>
            <w:r w:rsidRPr="00AD2F2B">
              <w:rPr>
                <w:sz w:val="24"/>
                <w:szCs w:val="24"/>
              </w:rPr>
              <w:t>При использовании модели CAPM в целях расчета бета коэффициента применяются значения цен закрытия на Московской Бирже.</w:t>
            </w:r>
          </w:p>
          <w:p w14:paraId="155B724B" w14:textId="77777777" w:rsidR="00284AA4" w:rsidRPr="00AD2F2B" w:rsidRDefault="00284AA4" w:rsidP="00284AA4">
            <w:pPr>
              <w:spacing w:line="360" w:lineRule="auto"/>
              <w:ind w:firstLine="671"/>
              <w:jc w:val="both"/>
              <w:rPr>
                <w:sz w:val="24"/>
                <w:szCs w:val="24"/>
              </w:rPr>
            </w:pPr>
            <w:r w:rsidRPr="00AD2F2B">
              <w:rPr>
                <w:sz w:val="24"/>
                <w:szCs w:val="24"/>
              </w:rPr>
              <w:t>Полученное значение бета коэффициента округляется по правилам математического округления до пяти десятичных знаков.</w:t>
            </w:r>
          </w:p>
          <w:p w14:paraId="703C5420" w14:textId="77777777" w:rsidR="00284AA4" w:rsidRPr="00AD2F2B" w:rsidRDefault="00284AA4" w:rsidP="00284AA4">
            <w:pPr>
              <w:spacing w:line="360" w:lineRule="auto"/>
              <w:ind w:left="360" w:firstLine="671"/>
              <w:jc w:val="both"/>
              <w:rPr>
                <w:sz w:val="24"/>
                <w:szCs w:val="24"/>
              </w:rPr>
            </w:pPr>
            <w:r w:rsidRPr="00AD2F2B">
              <w:rPr>
                <w:sz w:val="24"/>
                <w:szCs w:val="24"/>
              </w:rPr>
              <w:t xml:space="preserve">Показатели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55744842" w14:textId="77777777" w:rsidR="00284AA4" w:rsidRPr="0086621E" w:rsidRDefault="00284AA4" w:rsidP="00284AA4">
            <w:pPr>
              <w:spacing w:line="360" w:lineRule="auto"/>
              <w:ind w:firstLine="671"/>
              <w:jc w:val="both"/>
              <w:rPr>
                <w:sz w:val="24"/>
                <w:szCs w:val="24"/>
              </w:rPr>
            </w:pPr>
            <w:r w:rsidRPr="0086621E">
              <w:rPr>
                <w:sz w:val="24"/>
                <w:szCs w:val="24"/>
              </w:rPr>
              <w:t>Прочие условия:</w:t>
            </w:r>
          </w:p>
          <w:p w14:paraId="6904F6E6" w14:textId="77777777" w:rsidR="00284AA4" w:rsidRPr="00AD2F2B" w:rsidRDefault="00284AA4" w:rsidP="00284AA4">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7E80B71C" w14:textId="77777777" w:rsidR="00284AA4" w:rsidRPr="00AD2F2B" w:rsidRDefault="00284AA4" w:rsidP="00284AA4">
            <w:pPr>
              <w:spacing w:line="360" w:lineRule="auto"/>
              <w:ind w:firstLine="671"/>
              <w:jc w:val="both"/>
              <w:rPr>
                <w:sz w:val="24"/>
                <w:szCs w:val="24"/>
              </w:rPr>
            </w:pPr>
            <w:r w:rsidRPr="00AD2F2B">
              <w:rPr>
                <w:sz w:val="24"/>
                <w:szCs w:val="24"/>
              </w:rPr>
              <w:t>При отсутствии цены закрытия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информация о значении рыночного индикатора и безрисковой ставки за этот торговый день в модели не учитывается.</w:t>
            </w:r>
          </w:p>
          <w:p w14:paraId="2AFD9A0B" w14:textId="77777777" w:rsidR="00284AA4" w:rsidRPr="00AD2F2B" w:rsidRDefault="00284AA4" w:rsidP="00284AA4">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значение рыночного индикатора за этот торговый день принимается равным последнему известному.</w:t>
            </w:r>
          </w:p>
          <w:p w14:paraId="5E0B6EFD" w14:textId="77777777" w:rsidR="00284AA4" w:rsidRPr="00AD2F2B" w:rsidRDefault="00284AA4" w:rsidP="00284AA4">
            <w:pPr>
              <w:spacing w:line="360" w:lineRule="auto"/>
              <w:ind w:firstLine="671"/>
              <w:jc w:val="both"/>
              <w:rPr>
                <w:sz w:val="24"/>
                <w:szCs w:val="24"/>
              </w:rPr>
            </w:pPr>
            <w:r w:rsidRPr="00AD2F2B">
              <w:rPr>
                <w:sz w:val="24"/>
                <w:szCs w:val="24"/>
              </w:rPr>
              <w:t>При отсутствии значения безрисковой ставки на дату расчета бета коэффициента, её значение за этот день принимается равным последнему известному.</w:t>
            </w:r>
          </w:p>
          <w:p w14:paraId="77ADB553" w14:textId="77777777" w:rsidR="00284AA4" w:rsidRDefault="00284AA4" w:rsidP="00284AA4">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 её применения используется информация о ценах закрытия и значениях рыночного индикатора только той биржи, которая определена на дату возникновения оснований для применения модели CAPM.</w:t>
            </w:r>
          </w:p>
          <w:p w14:paraId="5E12340D" w14:textId="77777777" w:rsidR="00284AA4" w:rsidRPr="00C93266" w:rsidRDefault="00284AA4" w:rsidP="00284AA4">
            <w:pPr>
              <w:pStyle w:val="a8"/>
              <w:spacing w:line="360" w:lineRule="auto"/>
              <w:ind w:left="0"/>
              <w:jc w:val="both"/>
              <w:rPr>
                <w:sz w:val="24"/>
                <w:szCs w:val="24"/>
              </w:rPr>
            </w:pPr>
            <w:r w:rsidRPr="00C93266">
              <w:rPr>
                <w:sz w:val="24"/>
                <w:szCs w:val="24"/>
              </w:rPr>
              <w:t xml:space="preserve">Полученная справедливая стоимость </w:t>
            </w:r>
            <w:r>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Pr>
                <w:sz w:val="24"/>
                <w:szCs w:val="24"/>
              </w:rPr>
              <w:t>двух</w:t>
            </w:r>
            <w:r w:rsidRPr="00C93266">
              <w:rPr>
                <w:sz w:val="24"/>
                <w:szCs w:val="24"/>
              </w:rPr>
              <w:t xml:space="preserve"> знаков после запятой.</w:t>
            </w:r>
          </w:p>
          <w:p w14:paraId="7B63BD25" w14:textId="77777777" w:rsidR="00284AA4" w:rsidRPr="00AD2F2B" w:rsidRDefault="00284AA4" w:rsidP="00284AA4">
            <w:pPr>
              <w:spacing w:line="360" w:lineRule="auto"/>
              <w:ind w:firstLine="671"/>
              <w:jc w:val="both"/>
              <w:rPr>
                <w:sz w:val="24"/>
                <w:szCs w:val="24"/>
              </w:rPr>
            </w:pPr>
          </w:p>
          <w:p w14:paraId="3C5C4042" w14:textId="77777777" w:rsidR="00284AA4" w:rsidRPr="0086621E" w:rsidRDefault="00284AA4" w:rsidP="00284AA4">
            <w:pPr>
              <w:pStyle w:val="Default"/>
              <w:spacing w:line="360" w:lineRule="auto"/>
              <w:ind w:firstLine="671"/>
              <w:rPr>
                <w:rFonts w:eastAsia="Times New Roman"/>
                <w:color w:val="auto"/>
                <w:lang w:eastAsia="ar-SA"/>
              </w:rPr>
            </w:pPr>
            <w:r w:rsidRPr="0086621E">
              <w:rPr>
                <w:rFonts w:eastAsia="Times New Roman"/>
                <w:color w:val="auto"/>
                <w:lang w:eastAsia="ar-SA"/>
              </w:rPr>
              <w:t xml:space="preserve">II. Для определения справедливой стоимости облигаций российских эмитентов (за исключением облигаций внешних облигационных займов Российской Федерации) используются следующие цены и модели, выбранные в порядке убывания приоритета </w:t>
            </w:r>
          </w:p>
          <w:p w14:paraId="3A19FBB8" w14:textId="77777777" w:rsidR="00284AA4" w:rsidRPr="00D96CC8" w:rsidRDefault="00284AA4" w:rsidP="004D7273">
            <w:pPr>
              <w:pStyle w:val="a8"/>
              <w:numPr>
                <w:ilvl w:val="0"/>
                <w:numId w:val="71"/>
              </w:numPr>
              <w:spacing w:line="360" w:lineRule="auto"/>
              <w:jc w:val="both"/>
              <w:rPr>
                <w:sz w:val="24"/>
                <w:szCs w:val="24"/>
              </w:rPr>
            </w:pPr>
            <w:r w:rsidRPr="00D96CC8">
              <w:rPr>
                <w:sz w:val="24"/>
                <w:szCs w:val="24"/>
              </w:rPr>
              <w:t xml:space="preserve">цена, рассчитанная </w:t>
            </w:r>
            <w:r>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1-го и 2-го уровня в соответствии с МСФО13 (приоритет отдается ценам, определенным по последней утвержденной методике оценки);</w:t>
            </w:r>
          </w:p>
          <w:p w14:paraId="11DA9039" w14:textId="77777777" w:rsidR="00284AA4" w:rsidRDefault="00284AA4" w:rsidP="004D7273">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6621E">
              <w:rPr>
                <w:sz w:val="24"/>
                <w:szCs w:val="24"/>
              </w:rPr>
              <w:t>Cbonds</w:t>
            </w:r>
            <w:r w:rsidRPr="00D96CC8">
              <w:rPr>
                <w:sz w:val="24"/>
                <w:szCs w:val="24"/>
              </w:rPr>
              <w:t xml:space="preserve"> </w:t>
            </w:r>
            <w:r w:rsidRPr="0086621E">
              <w:rPr>
                <w:sz w:val="24"/>
                <w:szCs w:val="24"/>
              </w:rPr>
              <w:t>Estimstion</w:t>
            </w:r>
            <w:r w:rsidRPr="00D96CC8">
              <w:rPr>
                <w:sz w:val="24"/>
                <w:szCs w:val="24"/>
              </w:rPr>
              <w:t xml:space="preserve"> </w:t>
            </w:r>
            <w:r w:rsidRPr="0086621E">
              <w:rPr>
                <w:sz w:val="24"/>
                <w:szCs w:val="24"/>
              </w:rPr>
              <w:t>Onshore</w:t>
            </w:r>
            <w:r>
              <w:rPr>
                <w:sz w:val="24"/>
                <w:szCs w:val="24"/>
              </w:rPr>
              <w:t xml:space="preserve">», раскрываемая группой компаний </w:t>
            </w:r>
            <w:r w:rsidRPr="0086621E">
              <w:rPr>
                <w:sz w:val="24"/>
                <w:szCs w:val="24"/>
              </w:rPr>
              <w:t>Cbonds</w:t>
            </w:r>
            <w:r>
              <w:rPr>
                <w:sz w:val="24"/>
                <w:szCs w:val="24"/>
              </w:rPr>
              <w:t xml:space="preserve"> </w:t>
            </w:r>
          </w:p>
          <w:p w14:paraId="08DB8E09" w14:textId="77777777" w:rsidR="00284AA4" w:rsidRDefault="00284AA4" w:rsidP="004D7273">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6621E">
              <w:rPr>
                <w:sz w:val="24"/>
                <w:szCs w:val="24"/>
              </w:rPr>
              <w:t>RUDIP</w:t>
            </w:r>
            <w:r w:rsidRPr="00D96CC8">
              <w:rPr>
                <w:sz w:val="24"/>
                <w:szCs w:val="24"/>
              </w:rPr>
              <w:t xml:space="preserve"> </w:t>
            </w:r>
            <w:r w:rsidRPr="0086621E">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6621E">
              <w:rPr>
                <w:sz w:val="24"/>
                <w:szCs w:val="24"/>
              </w:rPr>
              <w:t>RuData</w:t>
            </w:r>
            <w:r w:rsidRPr="00D96CC8">
              <w:rPr>
                <w:sz w:val="24"/>
                <w:szCs w:val="24"/>
              </w:rPr>
              <w:t xml:space="preserve"> </w:t>
            </w:r>
            <w:r w:rsidRPr="0086621E">
              <w:rPr>
                <w:sz w:val="24"/>
                <w:szCs w:val="24"/>
              </w:rPr>
              <w:t>Price</w:t>
            </w:r>
            <w:r w:rsidRPr="009A1602">
              <w:rPr>
                <w:sz w:val="24"/>
                <w:szCs w:val="24"/>
              </w:rPr>
              <w:t xml:space="preserve"> </w:t>
            </w:r>
            <w:r>
              <w:rPr>
                <w:sz w:val="24"/>
                <w:szCs w:val="24"/>
              </w:rPr>
              <w:t>Международной информационной группы «Интерфакс»</w:t>
            </w:r>
          </w:p>
          <w:p w14:paraId="69E4B301" w14:textId="77777777" w:rsidR="00284AA4" w:rsidRDefault="00284AA4" w:rsidP="004D7273">
            <w:pPr>
              <w:pStyle w:val="a8"/>
              <w:numPr>
                <w:ilvl w:val="0"/>
                <w:numId w:val="71"/>
              </w:numPr>
              <w:spacing w:line="360" w:lineRule="auto"/>
              <w:jc w:val="both"/>
              <w:rPr>
                <w:sz w:val="24"/>
                <w:szCs w:val="24"/>
              </w:rPr>
            </w:pPr>
            <w:r w:rsidRPr="00A91C3B">
              <w:rPr>
                <w:sz w:val="24"/>
                <w:szCs w:val="24"/>
              </w:rPr>
              <w:t xml:space="preserve">. </w:t>
            </w:r>
            <w:r>
              <w:rPr>
                <w:sz w:val="24"/>
                <w:szCs w:val="24"/>
              </w:rPr>
              <w:t xml:space="preserve">Цена, определенная по </w:t>
            </w:r>
            <w:r w:rsidRPr="00A91C3B">
              <w:rPr>
                <w:sz w:val="24"/>
                <w:szCs w:val="24"/>
              </w:rPr>
              <w:t>модел</w:t>
            </w:r>
            <w:r>
              <w:rPr>
                <w:sz w:val="24"/>
                <w:szCs w:val="24"/>
              </w:rPr>
              <w:t>и</w:t>
            </w:r>
            <w:r w:rsidRPr="00A91C3B">
              <w:rPr>
                <w:sz w:val="24"/>
                <w:szCs w:val="24"/>
              </w:rPr>
              <w:t xml:space="preserve"> оценки </w:t>
            </w:r>
            <w:r>
              <w:rPr>
                <w:sz w:val="24"/>
                <w:szCs w:val="24"/>
              </w:rPr>
              <w:t xml:space="preserve">для ценных бумаг, номинированных в рублях, </w:t>
            </w:r>
            <w:r w:rsidRPr="00A91C3B">
              <w:rPr>
                <w:sz w:val="24"/>
                <w:szCs w:val="24"/>
              </w:rPr>
              <w:t>в соответствии с Приложением 17.</w:t>
            </w:r>
          </w:p>
          <w:p w14:paraId="05B40F00" w14:textId="77777777" w:rsidR="00284AA4" w:rsidRPr="00A91C3B" w:rsidRDefault="00284AA4" w:rsidP="00284AA4">
            <w:pPr>
              <w:pStyle w:val="a8"/>
              <w:spacing w:line="360" w:lineRule="auto"/>
              <w:ind w:left="241"/>
              <w:jc w:val="both"/>
              <w:rPr>
                <w:sz w:val="24"/>
                <w:szCs w:val="24"/>
              </w:rPr>
            </w:pPr>
          </w:p>
          <w:p w14:paraId="67B01A1C" w14:textId="77777777" w:rsidR="00284AA4" w:rsidRPr="005543D2" w:rsidRDefault="00284AA4" w:rsidP="00284AA4">
            <w:pPr>
              <w:autoSpaceDN w:val="0"/>
              <w:adjustRightInd w:val="0"/>
              <w:spacing w:line="360" w:lineRule="auto"/>
              <w:ind w:firstLine="671"/>
              <w:rPr>
                <w:sz w:val="24"/>
                <w:szCs w:val="24"/>
              </w:rPr>
            </w:pPr>
            <w:r w:rsidRPr="0086621E">
              <w:rPr>
                <w:b/>
                <w:sz w:val="24"/>
                <w:szCs w:val="24"/>
              </w:rPr>
              <w:t>III</w:t>
            </w:r>
            <w:r w:rsidRPr="0086621E">
              <w:rPr>
                <w:sz w:val="24"/>
                <w:szCs w:val="24"/>
              </w:rPr>
              <w:t>.</w:t>
            </w:r>
            <w:r w:rsidRPr="00AD2F2B">
              <w:rPr>
                <w:sz w:val="24"/>
                <w:szCs w:val="24"/>
              </w:rPr>
              <w:t xml:space="preserve"> Справедливая стоимость</w:t>
            </w:r>
            <w:r w:rsidRPr="0086621E">
              <w:rPr>
                <w:sz w:val="24"/>
                <w:szCs w:val="24"/>
              </w:rPr>
              <w:t xml:space="preserve"> долговых документарных ценных бумаг </w:t>
            </w:r>
            <w:r w:rsidRPr="005543D2">
              <w:rPr>
                <w:sz w:val="24"/>
                <w:szCs w:val="24"/>
              </w:rPr>
              <w:t>определяется в соответствии с Приложением 4.</w:t>
            </w:r>
          </w:p>
        </w:tc>
      </w:tr>
      <w:tr w:rsidR="00284AA4" w:rsidRPr="00591BAB" w14:paraId="73225966" w14:textId="77777777" w:rsidTr="00EB02FC">
        <w:tc>
          <w:tcPr>
            <w:tcW w:w="2476" w:type="dxa"/>
            <w:vAlign w:val="center"/>
          </w:tcPr>
          <w:p w14:paraId="4F2E94B4" w14:textId="77777777" w:rsidR="00284AA4" w:rsidRPr="00AD2F2B" w:rsidRDefault="00284AA4" w:rsidP="00284AA4">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 паи иностранных инвестиционных фондов)</w:t>
            </w:r>
          </w:p>
          <w:p w14:paraId="490B9A87" w14:textId="77777777" w:rsidR="00284AA4" w:rsidRDefault="00284AA4" w:rsidP="00284AA4">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5D33FE6A" w14:textId="77777777" w:rsidR="00284AA4" w:rsidRPr="00591BAB" w:rsidRDefault="00284AA4" w:rsidP="00284AA4">
            <w:pPr>
              <w:autoSpaceDN w:val="0"/>
              <w:adjustRightInd w:val="0"/>
              <w:spacing w:line="360" w:lineRule="auto"/>
              <w:rPr>
                <w:sz w:val="24"/>
                <w:szCs w:val="24"/>
                <w:lang w:eastAsia="ru-RU"/>
              </w:rPr>
            </w:pPr>
          </w:p>
        </w:tc>
        <w:tc>
          <w:tcPr>
            <w:tcW w:w="7344" w:type="dxa"/>
            <w:vAlign w:val="center"/>
          </w:tcPr>
          <w:p w14:paraId="2EB40C63" w14:textId="77777777" w:rsidR="00284AA4" w:rsidRPr="00CD0E58" w:rsidRDefault="00284AA4" w:rsidP="00284AA4">
            <w:pPr>
              <w:spacing w:line="360" w:lineRule="auto"/>
              <w:ind w:firstLine="671"/>
              <w:rPr>
                <w:b/>
                <w:bCs/>
                <w:sz w:val="24"/>
                <w:szCs w:val="24"/>
              </w:rPr>
            </w:pPr>
            <w:r>
              <w:rPr>
                <w:sz w:val="24"/>
                <w:szCs w:val="24"/>
                <w:lang w:eastAsia="ru-RU"/>
              </w:rPr>
              <w:t>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настоящему Приложению.</w:t>
            </w:r>
          </w:p>
          <w:p w14:paraId="4C4C10AC" w14:textId="77777777" w:rsidR="00284AA4" w:rsidRPr="00591BAB" w:rsidRDefault="00284AA4" w:rsidP="00284AA4">
            <w:pPr>
              <w:spacing w:line="360" w:lineRule="auto"/>
              <w:ind w:firstLine="671"/>
              <w:rPr>
                <w:b/>
                <w:bCs/>
                <w:sz w:val="24"/>
                <w:szCs w:val="24"/>
              </w:rPr>
            </w:pPr>
            <w:r w:rsidRPr="00591BAB">
              <w:rPr>
                <w:b/>
                <w:bCs/>
                <w:sz w:val="24"/>
                <w:szCs w:val="24"/>
                <w:lang w:val="en-US"/>
              </w:rPr>
              <w:t>I</w:t>
            </w:r>
            <w:r w:rsidRPr="00591BAB">
              <w:rPr>
                <w:b/>
                <w:bCs/>
                <w:sz w:val="24"/>
                <w:szCs w:val="24"/>
              </w:rPr>
              <w:t xml:space="preserve">. </w:t>
            </w:r>
            <w:r w:rsidRPr="00591BAB">
              <w:rPr>
                <w:bCs/>
                <w:sz w:val="24"/>
                <w:szCs w:val="24"/>
              </w:rPr>
              <w:t>Справедливая стоимость</w:t>
            </w:r>
            <w:r w:rsidRPr="00591BAB">
              <w:rPr>
                <w:b/>
                <w:bCs/>
                <w:sz w:val="24"/>
                <w:szCs w:val="24"/>
              </w:rPr>
              <w:t xml:space="preserve"> </w:t>
            </w:r>
            <w:r w:rsidRPr="00AD2F2B">
              <w:rPr>
                <w:b/>
                <w:bCs/>
                <w:sz w:val="24"/>
                <w:szCs w:val="24"/>
              </w:rPr>
              <w:t>акций иностранных эмитентов,</w:t>
            </w:r>
            <w:r>
              <w:rPr>
                <w:b/>
                <w:bCs/>
                <w:sz w:val="24"/>
                <w:szCs w:val="24"/>
              </w:rPr>
              <w:t xml:space="preserve"> в том числе паев (акций) иностранных инвестиционных фондов, акций международных компаний и депозитарных расписок, </w:t>
            </w:r>
            <w:r w:rsidRPr="00C07995">
              <w:rPr>
                <w:bCs/>
                <w:color w:val="000000" w:themeColor="text1"/>
                <w:sz w:val="24"/>
                <w:szCs w:val="24"/>
              </w:rPr>
              <w:t>торгуемых на иностранных фондовых биржах</w:t>
            </w:r>
            <w:r w:rsidRPr="00591BAB">
              <w:rPr>
                <w:bCs/>
                <w:sz w:val="24"/>
                <w:szCs w:val="24"/>
              </w:rPr>
              <w:t>, определяется в соответствии с моделью CAPM с учётом следующих требований:</w:t>
            </w:r>
          </w:p>
          <w:p w14:paraId="1D28871B" w14:textId="77777777" w:rsidR="00284AA4" w:rsidRPr="00591BAB" w:rsidRDefault="00284AA4" w:rsidP="00284AA4">
            <w:pPr>
              <w:spacing w:line="360" w:lineRule="auto"/>
              <w:ind w:firstLine="671"/>
              <w:jc w:val="both"/>
              <w:rPr>
                <w:sz w:val="24"/>
                <w:szCs w:val="24"/>
              </w:rPr>
            </w:pPr>
            <w:r w:rsidRPr="00591BAB">
              <w:rPr>
                <w:sz w:val="24"/>
                <w:szCs w:val="24"/>
              </w:rPr>
              <w:t>1. в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36D3CA83" w14:textId="77777777" w:rsidR="00284AA4" w:rsidRPr="00591BAB" w:rsidRDefault="00284AA4" w:rsidP="00284AA4">
            <w:pPr>
              <w:spacing w:line="360" w:lineRule="auto"/>
              <w:ind w:firstLine="671"/>
              <w:jc w:val="both"/>
              <w:rPr>
                <w:sz w:val="24"/>
                <w:szCs w:val="24"/>
              </w:rPr>
            </w:pPr>
            <w:r w:rsidRPr="00591BAB">
              <w:rPr>
                <w:sz w:val="24"/>
                <w:szCs w:val="24"/>
              </w:rPr>
              <w:t xml:space="preserve">2. в случае, если валюта индекса отличается от валюты оцениваемой акции, расчет производится с учетом курсовой разницы по курсу, определяемому в соответствии с данными Правилами определения стоимости чистых активов; </w:t>
            </w:r>
          </w:p>
          <w:p w14:paraId="760CC3CD" w14:textId="77777777" w:rsidR="00284AA4" w:rsidRPr="00591BAB" w:rsidRDefault="00284AA4" w:rsidP="00284AA4">
            <w:pPr>
              <w:spacing w:line="360" w:lineRule="auto"/>
              <w:ind w:firstLine="671"/>
              <w:jc w:val="both"/>
              <w:rPr>
                <w:sz w:val="24"/>
                <w:szCs w:val="24"/>
              </w:rPr>
            </w:pPr>
            <w:r w:rsidRPr="00591BAB">
              <w:rPr>
                <w:sz w:val="24"/>
                <w:szCs w:val="24"/>
              </w:rPr>
              <w:t xml:space="preserve">3.В качестве безрисковой ставки доходности применяется ставка по </w:t>
            </w:r>
            <w:r w:rsidRPr="00591BAB">
              <w:rPr>
                <w:sz w:val="24"/>
                <w:szCs w:val="24"/>
                <w:shd w:val="clear" w:color="auto" w:fill="FFFFFF"/>
              </w:rPr>
              <w:t>государственным облигациям страны, которая является «страной риска» оцениваемой акции</w:t>
            </w:r>
            <w:r w:rsidRPr="00591BAB">
              <w:rPr>
                <w:sz w:val="24"/>
                <w:szCs w:val="24"/>
              </w:rPr>
              <w:t>;</w:t>
            </w:r>
          </w:p>
          <w:p w14:paraId="62C082DC" w14:textId="77777777" w:rsidR="00284AA4" w:rsidRPr="00591BAB" w:rsidRDefault="00284AA4" w:rsidP="00284AA4">
            <w:pPr>
              <w:spacing w:line="360" w:lineRule="auto"/>
              <w:ind w:firstLine="671"/>
              <w:jc w:val="both"/>
              <w:rPr>
                <w:sz w:val="24"/>
                <w:szCs w:val="24"/>
              </w:rPr>
            </w:pPr>
            <w:r w:rsidRPr="00591BAB">
              <w:rPr>
                <w:sz w:val="24"/>
                <w:szCs w:val="24"/>
              </w:rPr>
              <w:t>4. для расчета бета коэффициента применяются значения цен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0E6927A3" w14:textId="77777777" w:rsidR="00284AA4" w:rsidRPr="00591BAB" w:rsidRDefault="00284AA4" w:rsidP="00284AA4">
            <w:pPr>
              <w:spacing w:line="360" w:lineRule="auto"/>
              <w:rPr>
                <w:sz w:val="24"/>
                <w:szCs w:val="24"/>
                <w:lang w:eastAsia="ru-RU"/>
              </w:rPr>
            </w:pPr>
          </w:p>
        </w:tc>
      </w:tr>
      <w:tr w:rsidR="00284AA4" w:rsidRPr="00591BAB" w14:paraId="7DA8AF9D" w14:textId="77777777" w:rsidTr="00EB02FC">
        <w:tc>
          <w:tcPr>
            <w:tcW w:w="2476" w:type="dxa"/>
            <w:vAlign w:val="center"/>
          </w:tcPr>
          <w:p w14:paraId="07CC9F4F" w14:textId="77777777" w:rsidR="00284AA4" w:rsidRPr="00591BAB" w:rsidRDefault="00284AA4" w:rsidP="00284AA4">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344" w:type="dxa"/>
            <w:vAlign w:val="center"/>
          </w:tcPr>
          <w:p w14:paraId="500859EA" w14:textId="77777777" w:rsidR="007B3014" w:rsidRPr="001A6D95" w:rsidRDefault="007B3014" w:rsidP="007B3014">
            <w:pPr>
              <w:spacing w:line="360" w:lineRule="auto"/>
              <w:ind w:firstLine="671"/>
              <w:rPr>
                <w:b/>
                <w:bCs/>
                <w:sz w:val="24"/>
                <w:szCs w:val="24"/>
              </w:rPr>
            </w:pPr>
            <w:r>
              <w:rPr>
                <w:sz w:val="24"/>
                <w:szCs w:val="24"/>
                <w:lang w:eastAsia="ru-RU"/>
              </w:rPr>
              <w:t>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настоящему Приложению.</w:t>
            </w:r>
          </w:p>
          <w:p w14:paraId="6B6E3308" w14:textId="77777777" w:rsidR="00284AA4" w:rsidRPr="00591BAB" w:rsidRDefault="00284AA4" w:rsidP="00284AA4">
            <w:pPr>
              <w:pStyle w:val="a8"/>
              <w:suppressAutoHyphens w:val="0"/>
              <w:autoSpaceDE/>
              <w:spacing w:line="360" w:lineRule="auto"/>
              <w:ind w:left="0" w:firstLine="680"/>
              <w:contextualSpacing w:val="0"/>
              <w:jc w:val="both"/>
              <w:rPr>
                <w:sz w:val="24"/>
                <w:szCs w:val="24"/>
              </w:rPr>
            </w:pPr>
          </w:p>
        </w:tc>
      </w:tr>
      <w:tr w:rsidR="00284AA4" w:rsidRPr="00591BAB" w14:paraId="5D1275FD" w14:textId="77777777" w:rsidTr="00EB02FC">
        <w:trPr>
          <w:trHeight w:val="1731"/>
        </w:trPr>
        <w:tc>
          <w:tcPr>
            <w:tcW w:w="2476" w:type="dxa"/>
            <w:tcBorders>
              <w:bottom w:val="single" w:sz="4" w:space="0" w:color="auto"/>
            </w:tcBorders>
            <w:vAlign w:val="center"/>
          </w:tcPr>
          <w:p w14:paraId="4B662806" w14:textId="77777777" w:rsidR="00284AA4" w:rsidRPr="00591BAB" w:rsidRDefault="00284AA4" w:rsidP="00284AA4">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344" w:type="dxa"/>
            <w:tcBorders>
              <w:bottom w:val="single" w:sz="4" w:space="0" w:color="auto"/>
            </w:tcBorders>
            <w:vAlign w:val="center"/>
          </w:tcPr>
          <w:p w14:paraId="291A501D" w14:textId="77777777" w:rsidR="00284AA4" w:rsidRDefault="00284AA4" w:rsidP="00284AA4">
            <w:pPr>
              <w:autoSpaceDN w:val="0"/>
              <w:adjustRightInd w:val="0"/>
              <w:spacing w:line="360" w:lineRule="auto"/>
              <w:ind w:firstLine="671"/>
              <w:jc w:val="both"/>
              <w:rPr>
                <w:sz w:val="24"/>
                <w:szCs w:val="24"/>
              </w:rPr>
            </w:pPr>
            <w:r w:rsidRPr="00591BAB">
              <w:rPr>
                <w:sz w:val="24"/>
                <w:szCs w:val="24"/>
              </w:rPr>
              <w:t>Расчетная стоимость инвестиционного пая (сертификата участия), раскрытая / предоставленная управляющей компанией ПИФ/ ипотечного покрытия в сроки, предусмотренные нормативными актами Банка России.</w:t>
            </w:r>
            <w:r w:rsidRPr="00591BAB">
              <w:rPr>
                <w:sz w:val="24"/>
                <w:szCs w:val="24"/>
                <w:lang w:eastAsia="ru-RU"/>
              </w:rPr>
              <w:t xml:space="preserve"> </w:t>
            </w:r>
            <w:r w:rsidRPr="00591BAB">
              <w:rPr>
                <w:sz w:val="24"/>
                <w:szCs w:val="24"/>
              </w:rPr>
              <w:t>В случае отсутствия раскрытых управляющей компанией данных о расчетной стоимости, применяется 3-й уровень оценки.</w:t>
            </w:r>
          </w:p>
          <w:p w14:paraId="71802B85" w14:textId="77777777" w:rsidR="007B3014" w:rsidRPr="00591BAB" w:rsidRDefault="007B3014" w:rsidP="00284AA4">
            <w:pPr>
              <w:autoSpaceDN w:val="0"/>
              <w:adjustRightInd w:val="0"/>
              <w:spacing w:line="360" w:lineRule="auto"/>
              <w:ind w:firstLine="671"/>
              <w:jc w:val="both"/>
              <w:rPr>
                <w:sz w:val="24"/>
                <w:szCs w:val="24"/>
                <w:lang w:eastAsia="ru-RU"/>
              </w:rPr>
            </w:pPr>
            <w:r w:rsidRPr="0086621E">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p>
        </w:tc>
      </w:tr>
      <w:tr w:rsidR="00284AA4" w:rsidRPr="00591BAB" w14:paraId="6964F16B" w14:textId="77777777" w:rsidTr="00EB02FC">
        <w:trPr>
          <w:trHeight w:val="853"/>
        </w:trPr>
        <w:tc>
          <w:tcPr>
            <w:tcW w:w="2476" w:type="dxa"/>
            <w:tcBorders>
              <w:bottom w:val="single" w:sz="4" w:space="0" w:color="auto"/>
            </w:tcBorders>
            <w:vAlign w:val="center"/>
          </w:tcPr>
          <w:p w14:paraId="284561AC" w14:textId="5BF666A7" w:rsidR="00284AA4" w:rsidRPr="00591BAB" w:rsidRDefault="00284AA4" w:rsidP="00284AA4">
            <w:pPr>
              <w:autoSpaceDN w:val="0"/>
              <w:adjustRightInd w:val="0"/>
              <w:spacing w:line="360" w:lineRule="auto"/>
              <w:jc w:val="both"/>
              <w:rPr>
                <w:sz w:val="24"/>
                <w:szCs w:val="24"/>
                <w:lang w:eastAsia="ru-RU"/>
              </w:rPr>
            </w:pPr>
            <w:r w:rsidRPr="00591BAB">
              <w:rPr>
                <w:sz w:val="24"/>
                <w:szCs w:val="24"/>
                <w:lang w:eastAsia="ru-RU"/>
              </w:rPr>
              <w:t>Депозитарная расписка</w:t>
            </w:r>
            <w:r w:rsidR="007B3014">
              <w:rPr>
                <w:sz w:val="24"/>
                <w:szCs w:val="24"/>
                <w:lang w:eastAsia="ru-RU"/>
              </w:rPr>
              <w:t xml:space="preserve"> </w:t>
            </w:r>
            <w:r w:rsidR="00241755">
              <w:rPr>
                <w:sz w:val="24"/>
                <w:szCs w:val="24"/>
                <w:lang w:eastAsia="ru-RU"/>
              </w:rPr>
              <w:t>российского</w:t>
            </w:r>
            <w:r w:rsidR="007B3014">
              <w:rPr>
                <w:sz w:val="24"/>
                <w:szCs w:val="24"/>
                <w:lang w:eastAsia="ru-RU"/>
              </w:rPr>
              <w:t xml:space="preserve"> эмитента</w:t>
            </w:r>
          </w:p>
        </w:tc>
        <w:tc>
          <w:tcPr>
            <w:tcW w:w="7344" w:type="dxa"/>
            <w:tcBorders>
              <w:bottom w:val="single" w:sz="4" w:space="0" w:color="auto"/>
            </w:tcBorders>
            <w:vAlign w:val="center"/>
          </w:tcPr>
          <w:p w14:paraId="08C0D981" w14:textId="77777777" w:rsidR="00284AA4" w:rsidRPr="00591BAB" w:rsidRDefault="00284AA4" w:rsidP="00284AA4">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608E819E" w14:textId="77777777" w:rsidR="00246971" w:rsidRPr="00591BAB" w:rsidRDefault="00246971" w:rsidP="00E845C5">
      <w:pPr>
        <w:autoSpaceDN w:val="0"/>
        <w:adjustRightInd w:val="0"/>
        <w:spacing w:line="360" w:lineRule="auto"/>
        <w:ind w:firstLine="709"/>
        <w:jc w:val="both"/>
        <w:rPr>
          <w:sz w:val="24"/>
          <w:szCs w:val="24"/>
          <w:lang w:eastAsia="ru-RU"/>
        </w:rPr>
      </w:pPr>
    </w:p>
    <w:p w14:paraId="560F6BE1" w14:textId="77777777"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591BAB" w14:paraId="2F7C7A9E" w14:textId="77777777" w:rsidTr="007B3014">
        <w:tc>
          <w:tcPr>
            <w:tcW w:w="9820" w:type="dxa"/>
            <w:gridSpan w:val="2"/>
            <w:tcBorders>
              <w:left w:val="single" w:sz="4" w:space="0" w:color="auto"/>
              <w:bottom w:val="single" w:sz="4" w:space="0" w:color="auto"/>
              <w:right w:val="single" w:sz="4" w:space="0" w:color="auto"/>
            </w:tcBorders>
          </w:tcPr>
          <w:p w14:paraId="28AA7CA4" w14:textId="77777777"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14:paraId="4E6D35EF" w14:textId="77777777" w:rsidTr="007B3014">
        <w:tc>
          <w:tcPr>
            <w:tcW w:w="2547" w:type="dxa"/>
            <w:shd w:val="clear" w:color="auto" w:fill="A6A6A6" w:themeFill="background1" w:themeFillShade="A6"/>
          </w:tcPr>
          <w:p w14:paraId="5578CD79" w14:textId="77777777"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273" w:type="dxa"/>
            <w:shd w:val="clear" w:color="auto" w:fill="A6A6A6" w:themeFill="background1" w:themeFillShade="A6"/>
          </w:tcPr>
          <w:p w14:paraId="166F7F24" w14:textId="77777777"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14:paraId="3218F707" w14:textId="77777777" w:rsidTr="007B3014">
        <w:trPr>
          <w:trHeight w:val="679"/>
        </w:trPr>
        <w:tc>
          <w:tcPr>
            <w:tcW w:w="2547" w:type="dxa"/>
            <w:vAlign w:val="center"/>
          </w:tcPr>
          <w:p w14:paraId="4EBAF1F5" w14:textId="0C216B99"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r w:rsidR="007B3014">
              <w:rPr>
                <w:sz w:val="24"/>
                <w:szCs w:val="24"/>
              </w:rPr>
              <w:t xml:space="preserve"> </w:t>
            </w:r>
            <w:r w:rsidR="007A097A">
              <w:rPr>
                <w:sz w:val="24"/>
                <w:szCs w:val="24"/>
                <w:lang w:eastAsia="ru-RU"/>
              </w:rPr>
              <w:t>российского</w:t>
            </w:r>
            <w:r w:rsidR="007B3014">
              <w:rPr>
                <w:sz w:val="24"/>
                <w:szCs w:val="24"/>
                <w:lang w:eastAsia="ru-RU"/>
              </w:rPr>
              <w:t xml:space="preserve"> эмитента</w:t>
            </w:r>
          </w:p>
        </w:tc>
        <w:tc>
          <w:tcPr>
            <w:tcW w:w="7273" w:type="dxa"/>
            <w:vAlign w:val="center"/>
          </w:tcPr>
          <w:p w14:paraId="74E11F90" w14:textId="77777777" w:rsidR="009D41CF" w:rsidRDefault="00122E2B" w:rsidP="00E845C5">
            <w:pPr>
              <w:autoSpaceDN w:val="0"/>
              <w:adjustRightInd w:val="0"/>
              <w:spacing w:line="360" w:lineRule="auto"/>
              <w:ind w:firstLine="601"/>
              <w:jc w:val="both"/>
              <w:rPr>
                <w:color w:val="000000" w:themeColor="text1"/>
                <w:sz w:val="24"/>
                <w:szCs w:val="24"/>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7B84D62A" w14:textId="77777777" w:rsidR="007B3014" w:rsidRPr="00591BAB" w:rsidRDefault="007B3014"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591BAB" w:rsidRPr="00591BAB" w14:paraId="7741F2EA" w14:textId="77777777" w:rsidTr="007B3014">
        <w:trPr>
          <w:trHeight w:val="1165"/>
        </w:trPr>
        <w:tc>
          <w:tcPr>
            <w:tcW w:w="2547" w:type="dxa"/>
            <w:tcBorders>
              <w:bottom w:val="single" w:sz="4" w:space="0" w:color="auto"/>
            </w:tcBorders>
            <w:vAlign w:val="center"/>
          </w:tcPr>
          <w:p w14:paraId="02C9A56F" w14:textId="77777777"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273" w:type="dxa"/>
            <w:tcBorders>
              <w:bottom w:val="single" w:sz="4" w:space="0" w:color="auto"/>
            </w:tcBorders>
            <w:vAlign w:val="center"/>
          </w:tcPr>
          <w:p w14:paraId="0CDC374B" w14:textId="77777777"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14:paraId="736C1310" w14:textId="77777777" w:rsidTr="007B3014">
        <w:trPr>
          <w:trHeight w:val="1165"/>
        </w:trPr>
        <w:tc>
          <w:tcPr>
            <w:tcW w:w="2547" w:type="dxa"/>
            <w:tcBorders>
              <w:bottom w:val="single" w:sz="4" w:space="0" w:color="auto"/>
            </w:tcBorders>
            <w:vAlign w:val="center"/>
          </w:tcPr>
          <w:p w14:paraId="3810F475" w14:textId="77777777"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14:paraId="7D7F07FD" w14:textId="77777777" w:rsidR="007432BC" w:rsidRPr="00591BAB" w:rsidRDefault="007432BC" w:rsidP="00E845C5">
            <w:pPr>
              <w:spacing w:line="360" w:lineRule="auto"/>
              <w:rPr>
                <w:sz w:val="24"/>
                <w:szCs w:val="24"/>
              </w:rPr>
            </w:pPr>
          </w:p>
          <w:p w14:paraId="0D626CCD" w14:textId="77777777" w:rsidR="007432BC" w:rsidRPr="00591BAB" w:rsidRDefault="007432BC" w:rsidP="00E845C5">
            <w:pPr>
              <w:spacing w:line="360" w:lineRule="auto"/>
              <w:rPr>
                <w:sz w:val="24"/>
                <w:szCs w:val="24"/>
              </w:rPr>
            </w:pPr>
          </w:p>
        </w:tc>
        <w:tc>
          <w:tcPr>
            <w:tcW w:w="7273" w:type="dxa"/>
            <w:tcBorders>
              <w:bottom w:val="single" w:sz="4" w:space="0" w:color="auto"/>
            </w:tcBorders>
            <w:vAlign w:val="center"/>
          </w:tcPr>
          <w:p w14:paraId="13F49991" w14:textId="77777777" w:rsidR="007B3014" w:rsidRPr="00AD2F2B" w:rsidRDefault="007B3014" w:rsidP="007B3014">
            <w:pPr>
              <w:spacing w:line="360" w:lineRule="auto"/>
              <w:ind w:firstLine="601"/>
              <w:jc w:val="both"/>
              <w:rPr>
                <w:sz w:val="24"/>
                <w:szCs w:val="24"/>
              </w:rPr>
            </w:pPr>
            <w:r w:rsidRPr="00AD2F2B">
              <w:rPr>
                <w:sz w:val="24"/>
                <w:szCs w:val="24"/>
              </w:rPr>
              <w:t>Для определения справедливой стоимости облигаций российских эмитентов</w:t>
            </w:r>
            <w:r>
              <w:rPr>
                <w:sz w:val="24"/>
                <w:szCs w:val="24"/>
              </w:rPr>
              <w:t xml:space="preserve"> </w:t>
            </w:r>
            <w:r w:rsidRPr="00AD2F2B">
              <w:rPr>
                <w:sz w:val="24"/>
                <w:szCs w:val="24"/>
              </w:rPr>
              <w:t>(за исключением облигаций внешних облигационных займов)</w:t>
            </w:r>
            <w:r>
              <w:rPr>
                <w:sz w:val="24"/>
                <w:szCs w:val="24"/>
              </w:rPr>
              <w:t xml:space="preserve"> используются следующие цены</w:t>
            </w:r>
            <w:r w:rsidRPr="00AD2F2B">
              <w:rPr>
                <w:sz w:val="24"/>
                <w:szCs w:val="24"/>
              </w:rPr>
              <w:t xml:space="preserve">: </w:t>
            </w:r>
          </w:p>
          <w:p w14:paraId="29B3FFC8" w14:textId="77777777" w:rsidR="007B3014" w:rsidRDefault="007B3014" w:rsidP="004D7273">
            <w:pPr>
              <w:pStyle w:val="a8"/>
              <w:numPr>
                <w:ilvl w:val="0"/>
                <w:numId w:val="72"/>
              </w:numPr>
              <w:spacing w:line="360" w:lineRule="auto"/>
              <w:ind w:left="40" w:firstLine="561"/>
              <w:jc w:val="both"/>
              <w:rPr>
                <w:sz w:val="24"/>
                <w:szCs w:val="24"/>
              </w:rPr>
            </w:pPr>
            <w:r w:rsidRPr="00FF4616">
              <w:rPr>
                <w:sz w:val="24"/>
                <w:szCs w:val="24"/>
              </w:rPr>
              <w:t xml:space="preserve">цена, рассчитанная </w:t>
            </w:r>
            <w:r>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96866A8" w14:textId="77777777" w:rsidR="007B3014" w:rsidRPr="00FF4616" w:rsidRDefault="007B3014" w:rsidP="004D7273">
            <w:pPr>
              <w:pStyle w:val="a8"/>
              <w:numPr>
                <w:ilvl w:val="0"/>
                <w:numId w:val="72"/>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3537346B" w14:textId="77777777" w:rsidR="007B3014" w:rsidRPr="00FF4616" w:rsidRDefault="007B3014" w:rsidP="004D7273">
            <w:pPr>
              <w:pStyle w:val="a8"/>
              <w:numPr>
                <w:ilvl w:val="0"/>
                <w:numId w:val="72"/>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21E2AA3D" w14:textId="77777777" w:rsidR="007B3014" w:rsidRDefault="007B3014" w:rsidP="004D7273">
            <w:pPr>
              <w:pStyle w:val="a8"/>
              <w:numPr>
                <w:ilvl w:val="0"/>
                <w:numId w:val="72"/>
              </w:numPr>
              <w:spacing w:before="120" w:after="120" w:line="360" w:lineRule="auto"/>
              <w:ind w:left="40" w:firstLine="567"/>
              <w:jc w:val="both"/>
              <w:rPr>
                <w:sz w:val="24"/>
                <w:szCs w:val="24"/>
              </w:rPr>
            </w:pPr>
            <w:r w:rsidRPr="000C43B9">
              <w:rPr>
                <w:sz w:val="24"/>
                <w:szCs w:val="24"/>
              </w:rPr>
              <w:t xml:space="preserve">Цена, определенная по модели оценки для ценных бумаг, номинированных в рублях, в соответствии с Приложением 17 (модель оценки использует исходные данные 3-го уровня в случае отнесения облигации к </w:t>
            </w:r>
            <w:r w:rsidRPr="0086621E">
              <w:rPr>
                <w:sz w:val="24"/>
                <w:szCs w:val="24"/>
              </w:rPr>
              <w:t xml:space="preserve">IV </w:t>
            </w:r>
            <w:r w:rsidRPr="000C43B9">
              <w:rPr>
                <w:sz w:val="24"/>
                <w:szCs w:val="24"/>
              </w:rPr>
              <w:t>рейтинговой группе).</w:t>
            </w:r>
          </w:p>
          <w:p w14:paraId="0FA9B6F0" w14:textId="77777777" w:rsidR="007B3014" w:rsidRPr="0086621E" w:rsidRDefault="007B3014" w:rsidP="004D7273">
            <w:pPr>
              <w:pStyle w:val="a8"/>
              <w:numPr>
                <w:ilvl w:val="0"/>
                <w:numId w:val="72"/>
              </w:numPr>
              <w:spacing w:before="120" w:after="120" w:line="360" w:lineRule="auto"/>
              <w:ind w:left="40" w:firstLine="708"/>
              <w:jc w:val="both"/>
              <w:rPr>
                <w:sz w:val="24"/>
                <w:szCs w:val="24"/>
              </w:rPr>
            </w:pPr>
            <w:r>
              <w:rPr>
                <w:sz w:val="24"/>
                <w:szCs w:val="24"/>
              </w:rPr>
              <w:t>С</w:t>
            </w:r>
            <w:r w:rsidRPr="0086621E">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7CDBC151" w14:textId="77777777" w:rsidR="007B3014" w:rsidRPr="0086621E" w:rsidRDefault="007B3014" w:rsidP="007B3014">
            <w:pPr>
              <w:pStyle w:val="a8"/>
              <w:ind w:left="40"/>
              <w:jc w:val="both"/>
              <w:rPr>
                <w:sz w:val="24"/>
                <w:szCs w:val="24"/>
              </w:rPr>
            </w:pPr>
            <w:r w:rsidRPr="0086621E">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594401B" w14:textId="77777777" w:rsidR="007432BC" w:rsidRPr="00591BAB" w:rsidRDefault="007432BC" w:rsidP="00E845C5">
            <w:pPr>
              <w:spacing w:line="360" w:lineRule="auto"/>
              <w:ind w:firstLine="601"/>
              <w:jc w:val="both"/>
              <w:rPr>
                <w:sz w:val="24"/>
                <w:szCs w:val="24"/>
              </w:rPr>
            </w:pPr>
          </w:p>
        </w:tc>
      </w:tr>
      <w:tr w:rsidR="00591BAB" w:rsidRPr="00591BAB" w14:paraId="73D693A5" w14:textId="77777777" w:rsidTr="007B3014">
        <w:trPr>
          <w:trHeight w:val="1165"/>
        </w:trPr>
        <w:tc>
          <w:tcPr>
            <w:tcW w:w="2547" w:type="dxa"/>
            <w:tcBorders>
              <w:bottom w:val="single" w:sz="4" w:space="0" w:color="auto"/>
            </w:tcBorders>
            <w:vAlign w:val="center"/>
          </w:tcPr>
          <w:p w14:paraId="12895279" w14:textId="77777777" w:rsidR="00BE560B" w:rsidRDefault="00BE560B" w:rsidP="00BE560B">
            <w:pPr>
              <w:spacing w:line="360" w:lineRule="auto"/>
              <w:rPr>
                <w:sz w:val="24"/>
                <w:szCs w:val="24"/>
              </w:rPr>
            </w:pPr>
            <w:r>
              <w:rPr>
                <w:sz w:val="24"/>
                <w:szCs w:val="24"/>
              </w:rPr>
              <w:t xml:space="preserve">Ценные бумаги иностранных эмитентов </w:t>
            </w:r>
          </w:p>
          <w:p w14:paraId="641F9378" w14:textId="77777777" w:rsidR="00BE560B" w:rsidRDefault="00BE560B" w:rsidP="00E845C5">
            <w:pPr>
              <w:spacing w:line="360" w:lineRule="auto"/>
              <w:rPr>
                <w:sz w:val="24"/>
                <w:szCs w:val="24"/>
              </w:rPr>
            </w:pPr>
          </w:p>
          <w:p w14:paraId="1424430D" w14:textId="6F532782"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14:paraId="4E2D157A" w14:textId="77777777" w:rsidR="007432BC" w:rsidRPr="00591BAB" w:rsidRDefault="007432BC" w:rsidP="00E845C5">
            <w:pPr>
              <w:spacing w:line="360" w:lineRule="auto"/>
              <w:rPr>
                <w:sz w:val="24"/>
                <w:szCs w:val="24"/>
              </w:rPr>
            </w:pPr>
          </w:p>
          <w:p w14:paraId="329DB54C" w14:textId="77777777"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14:paraId="6741057D" w14:textId="77777777" w:rsidR="007432BC" w:rsidRPr="00591BAB" w:rsidRDefault="007432BC" w:rsidP="00E845C5">
            <w:pPr>
              <w:spacing w:line="360" w:lineRule="auto"/>
              <w:rPr>
                <w:sz w:val="24"/>
                <w:szCs w:val="24"/>
              </w:rPr>
            </w:pPr>
          </w:p>
          <w:p w14:paraId="447C874B" w14:textId="77777777"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14:paraId="785F1DE3" w14:textId="77777777" w:rsidR="007432BC" w:rsidRPr="00591BAB" w:rsidRDefault="007432BC" w:rsidP="00E845C5">
            <w:pPr>
              <w:spacing w:line="360" w:lineRule="auto"/>
              <w:rPr>
                <w:sz w:val="24"/>
                <w:szCs w:val="24"/>
              </w:rPr>
            </w:pPr>
          </w:p>
          <w:p w14:paraId="740A7EE7" w14:textId="77777777"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273" w:type="dxa"/>
            <w:tcBorders>
              <w:bottom w:val="single" w:sz="4" w:space="0" w:color="auto"/>
            </w:tcBorders>
            <w:vAlign w:val="center"/>
          </w:tcPr>
          <w:p w14:paraId="51B3646B" w14:textId="0BE48312" w:rsidR="007B3014" w:rsidRPr="001A6D95" w:rsidRDefault="007B3014" w:rsidP="007B3014">
            <w:pPr>
              <w:spacing w:line="360" w:lineRule="auto"/>
              <w:ind w:firstLine="671"/>
              <w:rPr>
                <w:b/>
                <w:bCs/>
                <w:sz w:val="24"/>
                <w:szCs w:val="24"/>
              </w:rPr>
            </w:pPr>
            <w:r>
              <w:rPr>
                <w:sz w:val="24"/>
                <w:szCs w:val="24"/>
                <w:lang w:eastAsia="ru-RU"/>
              </w:rPr>
              <w:t>Условия и порядок</w:t>
            </w:r>
            <w:r w:rsidR="00BE560B">
              <w:rPr>
                <w:sz w:val="24"/>
                <w:szCs w:val="24"/>
                <w:lang w:eastAsia="ru-RU"/>
              </w:rPr>
              <w:t xml:space="preserve"> определения справедливой цены 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настоящему Приложению.</w:t>
            </w:r>
          </w:p>
          <w:p w14:paraId="6A204A7D" w14:textId="77777777" w:rsidR="007432BC" w:rsidRPr="00591BAB" w:rsidRDefault="007432BC" w:rsidP="00001B35">
            <w:pPr>
              <w:pStyle w:val="a8"/>
              <w:spacing w:line="360" w:lineRule="auto"/>
              <w:ind w:left="0" w:firstLine="601"/>
              <w:jc w:val="both"/>
              <w:rPr>
                <w:sz w:val="24"/>
                <w:szCs w:val="24"/>
              </w:rPr>
            </w:pPr>
          </w:p>
        </w:tc>
      </w:tr>
      <w:tr w:rsidR="00591BAB" w:rsidRPr="00591BAB" w14:paraId="6F41FF67" w14:textId="77777777" w:rsidTr="007B3014">
        <w:trPr>
          <w:trHeight w:val="1165"/>
        </w:trPr>
        <w:tc>
          <w:tcPr>
            <w:tcW w:w="2547" w:type="dxa"/>
            <w:tcBorders>
              <w:bottom w:val="single" w:sz="4" w:space="0" w:color="auto"/>
            </w:tcBorders>
            <w:vAlign w:val="center"/>
          </w:tcPr>
          <w:p w14:paraId="09EB12E9" w14:textId="77777777"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14:paraId="1A4132C3" w14:textId="77777777" w:rsidR="008A5229" w:rsidRPr="00591BAB" w:rsidRDefault="008A5229" w:rsidP="00E845C5">
            <w:pPr>
              <w:autoSpaceDN w:val="0"/>
              <w:adjustRightInd w:val="0"/>
              <w:spacing w:line="360" w:lineRule="auto"/>
              <w:rPr>
                <w:sz w:val="24"/>
                <w:szCs w:val="24"/>
              </w:rPr>
            </w:pPr>
          </w:p>
          <w:p w14:paraId="52452C92" w14:textId="77777777" w:rsidR="008A7370" w:rsidRPr="00591BAB" w:rsidRDefault="008A7370" w:rsidP="007B3014">
            <w:pPr>
              <w:autoSpaceDN w:val="0"/>
              <w:adjustRightInd w:val="0"/>
              <w:spacing w:line="360" w:lineRule="auto"/>
              <w:rPr>
                <w:sz w:val="24"/>
                <w:szCs w:val="24"/>
              </w:rPr>
            </w:pPr>
          </w:p>
        </w:tc>
        <w:tc>
          <w:tcPr>
            <w:tcW w:w="7273" w:type="dxa"/>
            <w:tcBorders>
              <w:bottom w:val="single" w:sz="4" w:space="0" w:color="auto"/>
            </w:tcBorders>
            <w:vAlign w:val="center"/>
          </w:tcPr>
          <w:p w14:paraId="42CBACB0" w14:textId="77777777"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14:paraId="1AACB900" w14:textId="77777777" w:rsidR="00A13AB6" w:rsidRPr="00591BAB" w:rsidRDefault="00A13AB6" w:rsidP="00E845C5">
            <w:pPr>
              <w:pStyle w:val="a8"/>
              <w:spacing w:line="360" w:lineRule="auto"/>
              <w:ind w:left="0" w:firstLine="467"/>
              <w:jc w:val="both"/>
              <w:rPr>
                <w:sz w:val="24"/>
                <w:szCs w:val="24"/>
              </w:rPr>
            </w:pPr>
          </w:p>
        </w:tc>
      </w:tr>
      <w:tr w:rsidR="007B3014" w:rsidRPr="00AD2F2B" w14:paraId="222D9F5D" w14:textId="77777777" w:rsidTr="007B3014">
        <w:trPr>
          <w:trHeight w:val="1165"/>
        </w:trPr>
        <w:tc>
          <w:tcPr>
            <w:tcW w:w="2547" w:type="dxa"/>
          </w:tcPr>
          <w:p w14:paraId="51EFFA6B" w14:textId="77777777" w:rsidR="007B3014" w:rsidRPr="00AD2F2B" w:rsidRDefault="007B3014" w:rsidP="007A097A">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273" w:type="dxa"/>
          </w:tcPr>
          <w:p w14:paraId="7E66B934" w14:textId="77777777" w:rsidR="007B3014" w:rsidRPr="00AD2F2B" w:rsidRDefault="007B3014" w:rsidP="007A097A">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45DBF408" w14:textId="77777777" w:rsidR="007B3014" w:rsidRPr="00B045A8" w:rsidRDefault="007B3014" w:rsidP="007A097A">
            <w:pPr>
              <w:pStyle w:val="a8"/>
              <w:spacing w:line="360" w:lineRule="auto"/>
              <w:ind w:left="0" w:firstLine="601"/>
              <w:jc w:val="both"/>
              <w:rPr>
                <w:color w:val="000000" w:themeColor="text1"/>
                <w:sz w:val="24"/>
                <w:szCs w:val="24"/>
              </w:rPr>
            </w:pPr>
          </w:p>
        </w:tc>
      </w:tr>
      <w:tr w:rsidR="00591BAB" w:rsidRPr="00591BAB" w14:paraId="10E25F35" w14:textId="77777777" w:rsidTr="007B3014">
        <w:tc>
          <w:tcPr>
            <w:tcW w:w="9820" w:type="dxa"/>
            <w:gridSpan w:val="2"/>
            <w:tcBorders>
              <w:bottom w:val="single" w:sz="4" w:space="0" w:color="auto"/>
            </w:tcBorders>
            <w:shd w:val="clear" w:color="auto" w:fill="auto"/>
          </w:tcPr>
          <w:p w14:paraId="4B477F10" w14:textId="77777777"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14:paraId="139A378A" w14:textId="77777777" w:rsidTr="007B3014">
        <w:tc>
          <w:tcPr>
            <w:tcW w:w="2547" w:type="dxa"/>
            <w:shd w:val="clear" w:color="auto" w:fill="A6A6A6" w:themeFill="background1" w:themeFillShade="A6"/>
          </w:tcPr>
          <w:p w14:paraId="576B384A" w14:textId="77777777"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273" w:type="dxa"/>
            <w:shd w:val="clear" w:color="auto" w:fill="A6A6A6" w:themeFill="background1" w:themeFillShade="A6"/>
          </w:tcPr>
          <w:p w14:paraId="475B4606" w14:textId="77777777"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14:paraId="10418E4D" w14:textId="77777777" w:rsidTr="007B3014">
        <w:tc>
          <w:tcPr>
            <w:tcW w:w="2547" w:type="dxa"/>
            <w:vAlign w:val="center"/>
          </w:tcPr>
          <w:p w14:paraId="1E515711" w14:textId="77777777"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273" w:type="dxa"/>
          </w:tcPr>
          <w:p w14:paraId="3185E7EA" w14:textId="77777777"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91ED372" w14:textId="77777777" w:rsidR="007432BC" w:rsidRPr="00591BAB" w:rsidRDefault="007432BC" w:rsidP="004D7273">
            <w:pPr>
              <w:pStyle w:val="5"/>
              <w:numPr>
                <w:ilvl w:val="0"/>
                <w:numId w:val="21"/>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EA2BBA5" w14:textId="77777777" w:rsidR="007432BC" w:rsidRPr="00591BAB" w:rsidRDefault="007432BC" w:rsidP="004D7273">
            <w:pPr>
              <w:pStyle w:val="5"/>
              <w:numPr>
                <w:ilvl w:val="0"/>
                <w:numId w:val="21"/>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4056CE7" w14:textId="77777777" w:rsidR="007432BC" w:rsidRPr="00591BAB" w:rsidRDefault="007432BC" w:rsidP="004D7273">
            <w:pPr>
              <w:pStyle w:val="5"/>
              <w:numPr>
                <w:ilvl w:val="0"/>
                <w:numId w:val="21"/>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4F2FAA17" w14:textId="77777777"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729D1BD4" w14:textId="77777777"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14:paraId="160DF9EE" w14:textId="77777777" w:rsidTr="007B3014">
        <w:tc>
          <w:tcPr>
            <w:tcW w:w="2547" w:type="dxa"/>
            <w:vAlign w:val="center"/>
          </w:tcPr>
          <w:p w14:paraId="3DFCE43C" w14:textId="77777777"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273" w:type="dxa"/>
          </w:tcPr>
          <w:p w14:paraId="29CC977B" w14:textId="77777777" w:rsidR="00DC2872" w:rsidRPr="009444C5" w:rsidRDefault="00DC2872" w:rsidP="00DC2872">
            <w:pPr>
              <w:pStyle w:val="a8"/>
              <w:spacing w:line="360" w:lineRule="auto"/>
              <w:ind w:left="241"/>
              <w:jc w:val="both"/>
              <w:rPr>
                <w:sz w:val="24"/>
                <w:szCs w:val="24"/>
              </w:rPr>
            </w:pPr>
            <w:r w:rsidRPr="009444C5">
              <w:rPr>
                <w:sz w:val="24"/>
                <w:szCs w:val="24"/>
              </w:rPr>
              <w:t>Справедливой стоимостью долевых ценных бумаг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является цена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14:paraId="28DC20AD" w14:textId="77777777" w:rsidR="00DC2872" w:rsidRPr="009444C5" w:rsidRDefault="00DC2872" w:rsidP="00DC2872">
            <w:pPr>
              <w:pStyle w:val="a8"/>
              <w:spacing w:line="360" w:lineRule="auto"/>
              <w:ind w:left="0"/>
              <w:jc w:val="both"/>
              <w:rPr>
                <w:sz w:val="24"/>
                <w:szCs w:val="24"/>
              </w:rPr>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1FDE6245" w14:textId="6AC970E3" w:rsidR="00DC2872" w:rsidRPr="009444C5" w:rsidRDefault="00DC2872" w:rsidP="00E845C5">
            <w:pPr>
              <w:pStyle w:val="a8"/>
              <w:spacing w:line="360" w:lineRule="auto"/>
              <w:ind w:left="0"/>
              <w:jc w:val="both"/>
              <w:rPr>
                <w:sz w:val="24"/>
                <w:szCs w:val="24"/>
              </w:rPr>
            </w:pPr>
            <w:r>
              <w:rPr>
                <w:sz w:val="24"/>
                <w:szCs w:val="24"/>
              </w:rPr>
              <w:t>С даты, следующей за датой окончания размещения, и до появления цен, позволяющих произвести оценку,</w:t>
            </w:r>
            <w:r w:rsidR="009444C5">
              <w:rPr>
                <w:sz w:val="24"/>
                <w:szCs w:val="24"/>
              </w:rPr>
              <w:t xml:space="preserve"> </w:t>
            </w:r>
            <w:r>
              <w:rPr>
                <w:sz w:val="24"/>
                <w:szCs w:val="24"/>
              </w:rPr>
              <w:t>д</w:t>
            </w:r>
            <w:r w:rsidR="00326338" w:rsidRPr="009444C5">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316CA73E" w14:textId="77777777" w:rsidR="00326338" w:rsidRPr="009444C5" w:rsidRDefault="00326338" w:rsidP="00E845C5">
            <w:pPr>
              <w:pStyle w:val="a8"/>
              <w:spacing w:line="360" w:lineRule="auto"/>
              <w:ind w:left="0"/>
              <w:jc w:val="both"/>
              <w:rPr>
                <w:sz w:val="24"/>
                <w:szCs w:val="24"/>
              </w:rPr>
            </w:pPr>
            <w:r w:rsidRPr="009444C5">
              <w:rPr>
                <w:sz w:val="24"/>
                <w:szCs w:val="24"/>
              </w:rPr>
              <w:t>В качестве безрисковой ставки доходности страны риска используются:</w:t>
            </w:r>
          </w:p>
          <w:p w14:paraId="3058B583" w14:textId="77777777" w:rsidR="00326338" w:rsidRPr="009444C5" w:rsidRDefault="00326338" w:rsidP="00E845C5">
            <w:pPr>
              <w:pStyle w:val="a8"/>
              <w:autoSpaceDE/>
              <w:autoSpaceDN w:val="0"/>
              <w:spacing w:line="360" w:lineRule="auto"/>
              <w:ind w:left="0" w:firstLine="709"/>
              <w:jc w:val="both"/>
              <w:rPr>
                <w:sz w:val="24"/>
                <w:szCs w:val="24"/>
              </w:rPr>
            </w:pPr>
            <w:r w:rsidRPr="009444C5">
              <w:rPr>
                <w:sz w:val="24"/>
                <w:szCs w:val="24"/>
              </w:rPr>
              <w:t>1)           Для ценных бумаг, номинированных в российских рублях – ставка кривой бескупонной доходности Московской биржи</w:t>
            </w:r>
            <w:r w:rsidRPr="009444C5">
              <w:rPr>
                <w:sz w:val="24"/>
                <w:szCs w:val="24"/>
              </w:rPr>
              <w:footnoteReference w:id="5"/>
            </w:r>
          </w:p>
          <w:p w14:paraId="56384113" w14:textId="77777777" w:rsidR="00326338" w:rsidRPr="009444C5" w:rsidRDefault="00326338" w:rsidP="00E845C5">
            <w:pPr>
              <w:pStyle w:val="a8"/>
              <w:autoSpaceDE/>
              <w:autoSpaceDN w:val="0"/>
              <w:spacing w:line="360" w:lineRule="auto"/>
              <w:ind w:left="0" w:firstLine="709"/>
              <w:jc w:val="both"/>
              <w:rPr>
                <w:sz w:val="24"/>
                <w:szCs w:val="24"/>
              </w:rPr>
            </w:pPr>
            <w:r w:rsidRPr="009444C5">
              <w:rPr>
                <w:sz w:val="24"/>
                <w:szCs w:val="24"/>
              </w:rPr>
              <w:t>2)           Для ценных бумаг, номинированных в американских долларах - ставка, по американским государственным облигациям</w:t>
            </w:r>
            <w:r w:rsidRPr="009444C5">
              <w:rPr>
                <w:sz w:val="24"/>
                <w:szCs w:val="24"/>
              </w:rPr>
              <w:footnoteReference w:id="6"/>
            </w:r>
          </w:p>
          <w:p w14:paraId="4725519D" w14:textId="6B59C748" w:rsidR="00326338" w:rsidRPr="009444C5" w:rsidRDefault="00326338" w:rsidP="00E845C5">
            <w:pPr>
              <w:pStyle w:val="a8"/>
              <w:autoSpaceDE/>
              <w:autoSpaceDN w:val="0"/>
              <w:spacing w:line="360" w:lineRule="auto"/>
              <w:ind w:left="0" w:firstLine="709"/>
              <w:rPr>
                <w:sz w:val="24"/>
                <w:szCs w:val="24"/>
              </w:rPr>
            </w:pPr>
            <w:r w:rsidRPr="009444C5">
              <w:rPr>
                <w:sz w:val="24"/>
                <w:szCs w:val="24"/>
              </w:rPr>
              <w:t xml:space="preserve">3)           Для ценных бумаг, номинированных в евро - ставка, </w:t>
            </w:r>
            <w:r w:rsidR="00F1390B" w:rsidRPr="009444C5">
              <w:rPr>
                <w:sz w:val="24"/>
                <w:szCs w:val="24"/>
              </w:rPr>
              <w:t xml:space="preserve">по </w:t>
            </w:r>
            <w:r w:rsidRPr="009444C5">
              <w:rPr>
                <w:sz w:val="24"/>
                <w:szCs w:val="24"/>
              </w:rPr>
              <w:t>облигациям с рейтингом ААА Еврозоны</w:t>
            </w:r>
            <w:r w:rsidRPr="009444C5">
              <w:rPr>
                <w:sz w:val="24"/>
                <w:szCs w:val="24"/>
              </w:rPr>
              <w:footnoteReference w:id="7"/>
            </w:r>
          </w:p>
          <w:p w14:paraId="7DB8DA75" w14:textId="77777777" w:rsidR="00326338" w:rsidRPr="009444C5" w:rsidRDefault="00326338" w:rsidP="00E845C5">
            <w:pPr>
              <w:pStyle w:val="a8"/>
              <w:spacing w:line="360" w:lineRule="auto"/>
              <w:ind w:left="0"/>
              <w:jc w:val="both"/>
              <w:rPr>
                <w:sz w:val="24"/>
                <w:szCs w:val="24"/>
              </w:rPr>
            </w:pPr>
            <w:r w:rsidRPr="009444C5">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37A1C652" w14:textId="77777777"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54420F87" w14:textId="77777777" w:rsidR="00326338" w:rsidRPr="00591BAB" w:rsidRDefault="00326338" w:rsidP="00E845C5">
            <w:pPr>
              <w:pStyle w:val="a8"/>
              <w:spacing w:line="360" w:lineRule="auto"/>
              <w:ind w:left="0"/>
              <w:jc w:val="both"/>
              <w:rPr>
                <w:sz w:val="24"/>
                <w:szCs w:val="24"/>
              </w:rPr>
            </w:pPr>
          </w:p>
          <w:p w14:paraId="055AA2C9" w14:textId="1FB68250" w:rsidR="00326338" w:rsidRPr="00591BAB" w:rsidRDefault="00DA2BFC"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m:rPr>
                        <m:sty m:val="p"/>
                      </m:rPr>
                      <w:rPr>
                        <w:rFonts w:ascii="Cambria Math" w:hAnsi="Cambria Math"/>
                        <w:sz w:val="24"/>
                        <w:szCs w:val="24"/>
                      </w:rPr>
                      <m:t>*</m:t>
                    </m:r>
                    <m:d>
                      <m:dPr>
                        <m:ctrlPr>
                          <w:rPr>
                            <w:rFonts w:ascii="Cambria Math" w:hAnsi="Cambria Math"/>
                            <w:sz w:val="24"/>
                            <w:szCs w:val="24"/>
                          </w:rPr>
                        </m:ctrlPr>
                      </m:dPr>
                      <m:e>
                        <m:r>
                          <w:rPr>
                            <w:rFonts w:ascii="Cambria Math" w:hAnsi="Cambria Math"/>
                            <w:sz w:val="24"/>
                            <w:szCs w:val="24"/>
                          </w:rPr>
                          <m:t>T</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r>
                      <m:rPr>
                        <m:sty m:val="p"/>
                      </m:rPr>
                      <w:rPr>
                        <w:rFonts w:ascii="Cambria Math" w:hAnsi="Cambria Math"/>
                        <w:sz w:val="24"/>
                        <w:szCs w:val="24"/>
                      </w:rPr>
                      <m:t>/365)</m:t>
                    </m:r>
                  </m:num>
                  <m:den>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m:rPr>
                        <m:sty m:val="p"/>
                      </m:rPr>
                      <w:rPr>
                        <w:rFonts w:ascii="Cambria Math" w:hAnsi="Cambria Math"/>
                        <w:sz w:val="24"/>
                        <w:szCs w:val="24"/>
                      </w:rPr>
                      <m:t>*</m:t>
                    </m:r>
                    <m:d>
                      <m:dPr>
                        <m:ctrlPr>
                          <w:rPr>
                            <w:rFonts w:ascii="Cambria Math" w:hAnsi="Cambria Math"/>
                            <w:sz w:val="24"/>
                            <w:szCs w:val="24"/>
                          </w:rPr>
                        </m:ctrlPr>
                      </m:dPr>
                      <m:e>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t</m:t>
                        </m:r>
                      </m:e>
                    </m:d>
                    <m:r>
                      <m:rPr>
                        <m:sty m:val="p"/>
                      </m:rPr>
                      <w:rPr>
                        <w:rFonts w:ascii="Cambria Math" w:hAnsi="Cambria Math"/>
                        <w:sz w:val="24"/>
                        <w:szCs w:val="24"/>
                      </w:rPr>
                      <m:t>/365)</m:t>
                    </m:r>
                  </m:den>
                </m:f>
              </m:oMath>
            </m:oMathPara>
          </w:p>
          <w:p w14:paraId="0123AC59" w14:textId="77777777" w:rsidR="00326338" w:rsidRPr="00591BAB" w:rsidRDefault="00326338" w:rsidP="00E845C5">
            <w:pPr>
              <w:pStyle w:val="a8"/>
              <w:spacing w:line="360" w:lineRule="auto"/>
              <w:ind w:left="0"/>
              <w:jc w:val="both"/>
              <w:rPr>
                <w:sz w:val="24"/>
                <w:szCs w:val="24"/>
              </w:rPr>
            </w:pPr>
            <w:r w:rsidRPr="00591BAB">
              <w:rPr>
                <w:sz w:val="24"/>
                <w:szCs w:val="24"/>
              </w:rPr>
              <w:t>Где</w:t>
            </w:r>
          </w:p>
          <w:p w14:paraId="50979611" w14:textId="77777777" w:rsidR="00326338" w:rsidRPr="00591BAB" w:rsidRDefault="00DA2BFC"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14:paraId="6264EBCF" w14:textId="77777777"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14:paraId="54B73D23" w14:textId="77777777" w:rsidR="00326338" w:rsidRPr="00591BAB" w:rsidRDefault="00DA2BFC"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14:paraId="14B158DC" w14:textId="77777777" w:rsidR="00326338" w:rsidRPr="00591BAB" w:rsidRDefault="00DA2BFC"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14:paraId="72AAAE09" w14:textId="77777777"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14:paraId="18E37F5D" w14:textId="77777777" w:rsidR="00326338" w:rsidRPr="00591BAB" w:rsidRDefault="00326338" w:rsidP="00E845C5">
            <w:pPr>
              <w:pStyle w:val="a8"/>
              <w:spacing w:line="360" w:lineRule="auto"/>
              <w:ind w:left="0"/>
              <w:jc w:val="both"/>
              <w:rPr>
                <w:sz w:val="24"/>
                <w:szCs w:val="24"/>
              </w:rPr>
            </w:pPr>
            <w:r w:rsidRPr="00591BAB">
              <w:rPr>
                <w:sz w:val="24"/>
                <w:szCs w:val="24"/>
              </w:rPr>
              <w:t>t – дата оценки</w:t>
            </w:r>
          </w:p>
          <w:p w14:paraId="6A99E26F" w14:textId="607BD3E3" w:rsidR="00326338" w:rsidRPr="00591BAB" w:rsidRDefault="00DA2BFC" w:rsidP="00E845C5">
            <w:pPr>
              <w:pStyle w:val="a8"/>
              <w:spacing w:line="360" w:lineRule="auto"/>
              <w:ind w:left="0"/>
              <w:jc w:val="both"/>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oMath>
            <w:r w:rsidR="00326338" w:rsidRPr="00591BAB">
              <w:rPr>
                <w:sz w:val="24"/>
                <w:szCs w:val="24"/>
              </w:rPr>
              <w:t xml:space="preserve"> – дата размещения</w:t>
            </w:r>
          </w:p>
          <w:p w14:paraId="2C909963" w14:textId="77777777" w:rsidR="00326338" w:rsidRPr="00591BAB" w:rsidRDefault="00326338" w:rsidP="00E845C5">
            <w:pPr>
              <w:pStyle w:val="a8"/>
              <w:spacing w:line="360" w:lineRule="auto"/>
              <w:ind w:left="0"/>
              <w:jc w:val="both"/>
              <w:rPr>
                <w:sz w:val="24"/>
                <w:szCs w:val="24"/>
              </w:rPr>
            </w:pPr>
            <w:r w:rsidRPr="00591BAB">
              <w:rPr>
                <w:sz w:val="24"/>
                <w:szCs w:val="24"/>
              </w:rPr>
              <w:t>(</w:t>
            </w:r>
            <w:r w:rsidRPr="009444C5">
              <w:rPr>
                <w:sz w:val="24"/>
                <w:szCs w:val="24"/>
              </w:rPr>
              <w:t>T</w:t>
            </w:r>
            <w:r w:rsidRPr="00591BAB">
              <w:rPr>
                <w:sz w:val="24"/>
                <w:szCs w:val="24"/>
              </w:rPr>
              <w:t>-</w:t>
            </w:r>
            <w:r w:rsidRPr="009444C5">
              <w:rPr>
                <w:sz w:val="24"/>
                <w:szCs w:val="24"/>
              </w:rPr>
              <w:t>t</w:t>
            </w:r>
            <w:r w:rsidRPr="00591BAB">
              <w:rPr>
                <w:sz w:val="24"/>
                <w:szCs w:val="24"/>
              </w:rPr>
              <w:t>) – определяется в годах</w:t>
            </w:r>
          </w:p>
          <w:p w14:paraId="4259355E" w14:textId="77777777" w:rsidR="00326338" w:rsidRPr="009444C5" w:rsidRDefault="00326338" w:rsidP="00E845C5">
            <w:pPr>
              <w:pStyle w:val="a8"/>
              <w:spacing w:line="360" w:lineRule="auto"/>
              <w:ind w:left="0"/>
              <w:jc w:val="both"/>
              <w:rPr>
                <w:sz w:val="24"/>
                <w:szCs w:val="24"/>
              </w:rPr>
            </w:pPr>
            <w:r w:rsidRPr="009444C5">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9444C5">
              <w:rPr>
                <w:sz w:val="24"/>
                <w:szCs w:val="24"/>
              </w:rPr>
              <w:t>) округляется до двух знаков после запятой.</w:t>
            </w:r>
          </w:p>
          <w:p w14:paraId="73613F25" w14:textId="77777777" w:rsidR="00326338" w:rsidRPr="009444C5" w:rsidRDefault="00326338" w:rsidP="00E845C5">
            <w:pPr>
              <w:pStyle w:val="a8"/>
              <w:spacing w:line="360" w:lineRule="auto"/>
              <w:ind w:left="0"/>
              <w:jc w:val="both"/>
              <w:rPr>
                <w:sz w:val="24"/>
                <w:szCs w:val="24"/>
              </w:rPr>
            </w:pPr>
            <w:r w:rsidRPr="009444C5">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74C07323" w14:textId="77777777" w:rsidR="003B26E7" w:rsidRPr="00591BAB" w:rsidRDefault="00326338" w:rsidP="00E845C5">
            <w:pPr>
              <w:spacing w:line="360" w:lineRule="auto"/>
              <w:ind w:firstLine="601"/>
              <w:jc w:val="both"/>
              <w:rPr>
                <w:sz w:val="24"/>
                <w:szCs w:val="24"/>
              </w:rPr>
            </w:pPr>
            <w:r w:rsidRPr="009444C5">
              <w:rPr>
                <w:sz w:val="24"/>
                <w:szCs w:val="24"/>
              </w:rPr>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14:paraId="7C583AA2" w14:textId="77777777" w:rsidTr="007B3014">
        <w:trPr>
          <w:trHeight w:val="2409"/>
        </w:trPr>
        <w:tc>
          <w:tcPr>
            <w:tcW w:w="2547" w:type="dxa"/>
            <w:vAlign w:val="center"/>
          </w:tcPr>
          <w:p w14:paraId="3139EED0" w14:textId="77777777"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273" w:type="dxa"/>
          </w:tcPr>
          <w:p w14:paraId="168B62C1" w14:textId="77777777" w:rsidR="007432BC" w:rsidRPr="00591BAB" w:rsidRDefault="007432BC" w:rsidP="004D7273">
            <w:pPr>
              <w:numPr>
                <w:ilvl w:val="0"/>
                <w:numId w:val="4"/>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14:paraId="1482EF6E" w14:textId="77777777" w:rsidTr="007B3014">
        <w:tc>
          <w:tcPr>
            <w:tcW w:w="2547" w:type="dxa"/>
            <w:vAlign w:val="center"/>
          </w:tcPr>
          <w:p w14:paraId="5FCE65B7" w14:textId="77777777"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273" w:type="dxa"/>
          </w:tcPr>
          <w:p w14:paraId="0C2109E8" w14:textId="77777777" w:rsidR="002F336C" w:rsidRPr="00591BAB" w:rsidRDefault="002F336C" w:rsidP="004D7273">
            <w:pPr>
              <w:numPr>
                <w:ilvl w:val="0"/>
                <w:numId w:val="4"/>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A85B663" w14:textId="77777777" w:rsidR="0004787A" w:rsidRPr="00591BAB"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6B2DB25" w14:textId="77777777" w:rsidR="0004787A"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368DD27D" w14:textId="77777777" w:rsidR="003D58D2" w:rsidRPr="00AD2F2B" w:rsidRDefault="003D58D2"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79D0DA27" w14:textId="77777777" w:rsidR="003D58D2" w:rsidRPr="003D58D2" w:rsidRDefault="003D58D2" w:rsidP="003D58D2"/>
          <w:p w14:paraId="5C4DF4B7" w14:textId="77777777" w:rsidR="0004787A" w:rsidRPr="00591BAB" w:rsidRDefault="0004787A" w:rsidP="004D7273">
            <w:pPr>
              <w:numPr>
                <w:ilvl w:val="0"/>
                <w:numId w:val="4"/>
              </w:numPr>
              <w:autoSpaceDN w:val="0"/>
              <w:adjustRightInd w:val="0"/>
              <w:spacing w:line="360" w:lineRule="auto"/>
              <w:ind w:left="0"/>
              <w:jc w:val="both"/>
              <w:rPr>
                <w:sz w:val="24"/>
                <w:szCs w:val="24"/>
                <w:lang w:eastAsia="ru-RU"/>
              </w:rPr>
            </w:pPr>
          </w:p>
          <w:p w14:paraId="35B1F5B6" w14:textId="77777777" w:rsidR="0004787A" w:rsidRPr="00591BAB"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072C09CF" w14:textId="77777777" w:rsidR="0004787A" w:rsidRPr="00591BAB"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3F80F0A3" w14:textId="77777777" w:rsidR="0004787A" w:rsidRPr="00591BAB"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09C7E06" w14:textId="77777777" w:rsidR="0004787A" w:rsidRPr="00591BAB"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1E9B79BC" w14:textId="77777777" w:rsidR="0004787A" w:rsidRPr="00591BAB"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4D99D4B2" w14:textId="77777777" w:rsidR="0004787A" w:rsidRDefault="0004787A" w:rsidP="004D7273">
            <w:pPr>
              <w:pStyle w:val="5"/>
              <w:numPr>
                <w:ilvl w:val="0"/>
                <w:numId w:val="22"/>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181A1BC" w14:textId="77777777" w:rsidR="003D58D2" w:rsidRPr="001B5F43" w:rsidRDefault="003D58D2" w:rsidP="003D58D2">
            <w:pPr>
              <w:ind w:left="34" w:firstLine="567"/>
              <w:jc w:val="both"/>
              <w:rPr>
                <w:color w:val="000000" w:themeColor="text1"/>
                <w:sz w:val="24"/>
                <w:szCs w:val="24"/>
              </w:rPr>
            </w:pP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05266073" w14:textId="77777777" w:rsidR="003D58D2" w:rsidRPr="003D58D2" w:rsidRDefault="003D58D2" w:rsidP="003D58D2"/>
          <w:p w14:paraId="2C4EC344" w14:textId="77777777"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64A5D6FA" w14:textId="77777777" w:rsidR="002F336C" w:rsidRPr="00591BAB" w:rsidRDefault="002F336C" w:rsidP="00E845C5">
            <w:pPr>
              <w:spacing w:line="360" w:lineRule="auto"/>
            </w:pPr>
          </w:p>
          <w:p w14:paraId="49351567" w14:textId="77777777" w:rsidR="007432BC" w:rsidRPr="00591BAB" w:rsidDel="00F42424" w:rsidRDefault="007432BC" w:rsidP="003D58D2">
            <w:pPr>
              <w:spacing w:line="360" w:lineRule="auto"/>
              <w:ind w:left="34" w:firstLine="567"/>
              <w:jc w:val="both"/>
              <w:rPr>
                <w:sz w:val="24"/>
                <w:szCs w:val="24"/>
                <w:lang w:eastAsia="ru-RU"/>
              </w:rPr>
            </w:pPr>
          </w:p>
        </w:tc>
      </w:tr>
    </w:tbl>
    <w:p w14:paraId="7E280EB9" w14:textId="77777777" w:rsidR="00B11E09" w:rsidRPr="00591BAB" w:rsidRDefault="00B11E09" w:rsidP="00E845C5">
      <w:pPr>
        <w:autoSpaceDN w:val="0"/>
        <w:adjustRightInd w:val="0"/>
        <w:spacing w:line="360" w:lineRule="auto"/>
        <w:ind w:firstLine="709"/>
        <w:jc w:val="both"/>
        <w:rPr>
          <w:sz w:val="24"/>
          <w:szCs w:val="24"/>
          <w:lang w:eastAsia="ru-RU"/>
        </w:rPr>
      </w:pPr>
    </w:p>
    <w:p w14:paraId="61C9BF26" w14:textId="77777777"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14:paraId="13B6FD08" w14:textId="77777777"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6E15E8C8" w14:textId="77777777" w:rsidR="003D58D2" w:rsidRDefault="00421397" w:rsidP="00E845C5">
      <w:pPr>
        <w:suppressAutoHyphens w:val="0"/>
        <w:autoSpaceDE/>
        <w:spacing w:line="360" w:lineRule="auto"/>
        <w:ind w:firstLine="708"/>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r w:rsidR="003D58D2" w:rsidRPr="00AD2F2B">
        <w:rPr>
          <w:sz w:val="24"/>
          <w:szCs w:val="24"/>
        </w:rPr>
        <w:t xml:space="preserve">Для определения процентного купонного дохода по долговым ценным бумагам </w:t>
      </w:r>
      <w:r w:rsidR="003D58D2">
        <w:rPr>
          <w:sz w:val="24"/>
          <w:szCs w:val="24"/>
        </w:rPr>
        <w:t xml:space="preserve">российских эмитентов (в том числе номинированных в валюте) </w:t>
      </w:r>
      <w:r w:rsidR="003D58D2" w:rsidRPr="00AD2F2B">
        <w:rPr>
          <w:sz w:val="24"/>
          <w:szCs w:val="24"/>
        </w:rPr>
        <w:t xml:space="preserve">используются значения </w:t>
      </w:r>
      <w:r w:rsidR="003D58D2">
        <w:rPr>
          <w:sz w:val="24"/>
          <w:szCs w:val="24"/>
        </w:rPr>
        <w:t>до двух десятичных знаков</w:t>
      </w:r>
      <w:r w:rsidR="003D58D2" w:rsidRPr="00AD2F2B">
        <w:rPr>
          <w:sz w:val="24"/>
          <w:szCs w:val="24"/>
        </w:rPr>
        <w:t xml:space="preserve">. </w:t>
      </w:r>
      <w:r w:rsidR="003D58D2">
        <w:rPr>
          <w:sz w:val="24"/>
          <w:szCs w:val="24"/>
        </w:rPr>
        <w:t xml:space="preserve"> Для определения процентного купонного дохода по долговым бумагам иностранных эмитентов используются значения до восьми десятичных знаков.</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p>
    <w:p w14:paraId="5990286E" w14:textId="77777777" w:rsidR="003D58D2" w:rsidRDefault="003D58D2">
      <w:pPr>
        <w:suppressAutoHyphens w:val="0"/>
        <w:autoSpaceDE/>
        <w:spacing w:after="160" w:line="259" w:lineRule="auto"/>
        <w:rPr>
          <w:sz w:val="24"/>
          <w:szCs w:val="24"/>
        </w:rPr>
      </w:pPr>
      <w:r>
        <w:rPr>
          <w:sz w:val="24"/>
          <w:szCs w:val="24"/>
        </w:rPr>
        <w:br w:type="page"/>
      </w:r>
    </w:p>
    <w:p w14:paraId="0A6BF3D5" w14:textId="77777777" w:rsidR="003D58D2" w:rsidRDefault="003D58D2" w:rsidP="003D58D2">
      <w:pPr>
        <w:suppressAutoHyphens w:val="0"/>
        <w:autoSpaceDE/>
        <w:spacing w:line="360" w:lineRule="auto"/>
        <w:ind w:firstLine="708"/>
        <w:jc w:val="right"/>
        <w:rPr>
          <w:b/>
          <w:sz w:val="24"/>
          <w:szCs w:val="24"/>
          <w:lang w:eastAsia="ru-RU"/>
        </w:rPr>
        <w:sectPr w:rsidR="003D58D2" w:rsidSect="0006197A">
          <w:footerReference w:type="default" r:id="rId48"/>
          <w:pgSz w:w="12240" w:h="15840"/>
          <w:pgMar w:top="1134" w:right="709" w:bottom="992" w:left="1701" w:header="720" w:footer="720" w:gutter="0"/>
          <w:cols w:space="720"/>
          <w:noEndnote/>
          <w:titlePg/>
          <w:docGrid w:linePitch="299"/>
        </w:sectPr>
      </w:pPr>
    </w:p>
    <w:p w14:paraId="6A75ED1F" w14:textId="77777777" w:rsidR="003D58D2" w:rsidRDefault="003D58D2" w:rsidP="003D58D2">
      <w:pPr>
        <w:suppressAutoHyphens w:val="0"/>
        <w:autoSpaceDE/>
        <w:spacing w:line="360" w:lineRule="auto"/>
        <w:ind w:firstLine="708"/>
        <w:jc w:val="right"/>
        <w:rPr>
          <w:b/>
          <w:sz w:val="24"/>
          <w:szCs w:val="24"/>
          <w:lang w:eastAsia="ru-RU"/>
        </w:rPr>
      </w:pPr>
      <w:r>
        <w:rPr>
          <w:b/>
          <w:sz w:val="24"/>
          <w:szCs w:val="24"/>
          <w:lang w:eastAsia="ru-RU"/>
        </w:rPr>
        <w:t>Приложение А к Приложению 1</w:t>
      </w:r>
    </w:p>
    <w:p w14:paraId="4916A7B0" w14:textId="77777777" w:rsidR="003D58D2" w:rsidRDefault="003D58D2" w:rsidP="003D58D2">
      <w:pPr>
        <w:suppressAutoHyphens w:val="0"/>
        <w:autoSpaceDE/>
        <w:spacing w:line="360" w:lineRule="auto"/>
        <w:ind w:firstLine="708"/>
        <w:jc w:val="right"/>
        <w:rPr>
          <w:b/>
          <w:sz w:val="24"/>
          <w:szCs w:val="24"/>
          <w:lang w:eastAsia="ru-RU"/>
        </w:rPr>
      </w:pPr>
    </w:p>
    <w:p w14:paraId="052BD439" w14:textId="77777777" w:rsidR="003D58D2" w:rsidRDefault="003D58D2" w:rsidP="003D58D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7D79348B" w14:textId="77777777" w:rsidR="003D58D2" w:rsidRDefault="003D58D2" w:rsidP="003D58D2">
      <w:pPr>
        <w:suppressAutoHyphens w:val="0"/>
        <w:autoSpaceDE/>
        <w:spacing w:line="360" w:lineRule="auto"/>
        <w:ind w:firstLine="708"/>
        <w:jc w:val="both"/>
        <w:rPr>
          <w:b/>
          <w:sz w:val="24"/>
          <w:szCs w:val="24"/>
          <w:lang w:eastAsia="ru-RU"/>
        </w:rPr>
      </w:pPr>
    </w:p>
    <w:p w14:paraId="2DE1AE49" w14:textId="77777777" w:rsidR="003D58D2" w:rsidRPr="00552923" w:rsidRDefault="003D58D2" w:rsidP="003D58D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45E7EEAD" w14:textId="77777777" w:rsidR="003D58D2" w:rsidRDefault="003D58D2" w:rsidP="003D58D2">
      <w:pPr>
        <w:pStyle w:val="a8"/>
        <w:ind w:left="4820"/>
        <w:jc w:val="right"/>
        <w:rPr>
          <w:rFonts w:ascii="Verdana" w:hAnsi="Verdana" w:cs="Arial"/>
          <w:b/>
        </w:rPr>
      </w:pPr>
    </w:p>
    <w:p w14:paraId="6DBC399D" w14:textId="77777777" w:rsidR="003D58D2" w:rsidRDefault="003D58D2" w:rsidP="003D58D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3D58D2" w:rsidRPr="00552923" w14:paraId="481DF298" w14:textId="77777777" w:rsidTr="007A097A">
        <w:trPr>
          <w:trHeight w:val="445"/>
        </w:trPr>
        <w:tc>
          <w:tcPr>
            <w:tcW w:w="11908" w:type="dxa"/>
            <w:gridSpan w:val="2"/>
            <w:shd w:val="clear" w:color="auto" w:fill="F2F2F2" w:themeFill="background1" w:themeFillShade="F2"/>
            <w:noWrap/>
            <w:vAlign w:val="center"/>
            <w:hideMark/>
          </w:tcPr>
          <w:p w14:paraId="68FB22E9" w14:textId="77777777" w:rsidR="003D58D2" w:rsidRPr="00552923" w:rsidRDefault="003D58D2" w:rsidP="007A097A">
            <w:pPr>
              <w:jc w:val="center"/>
              <w:rPr>
                <w:b/>
                <w:bCs/>
                <w:color w:val="000000"/>
                <w:sz w:val="24"/>
                <w:szCs w:val="24"/>
                <w:lang w:eastAsia="ru-RU"/>
              </w:rPr>
            </w:pPr>
            <w:r w:rsidRPr="00552923">
              <w:rPr>
                <w:b/>
                <w:bCs/>
                <w:color w:val="000000"/>
                <w:sz w:val="24"/>
                <w:szCs w:val="24"/>
                <w:lang w:eastAsia="ru-RU"/>
              </w:rPr>
              <w:t>Хранение через НРД</w:t>
            </w:r>
          </w:p>
          <w:p w14:paraId="05772D9F" w14:textId="77777777" w:rsidR="003D58D2" w:rsidRPr="00552923" w:rsidRDefault="003D58D2" w:rsidP="007A097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3D58D2" w:rsidRPr="00552923" w14:paraId="6C420678" w14:textId="77777777" w:rsidTr="007A097A">
        <w:trPr>
          <w:trHeight w:val="471"/>
        </w:trPr>
        <w:tc>
          <w:tcPr>
            <w:tcW w:w="6584" w:type="dxa"/>
            <w:shd w:val="clear" w:color="auto" w:fill="auto"/>
            <w:vAlign w:val="center"/>
            <w:hideMark/>
          </w:tcPr>
          <w:p w14:paraId="3FF09626" w14:textId="77777777" w:rsidR="003D58D2" w:rsidRPr="0086621E" w:rsidRDefault="003D58D2" w:rsidP="007A097A">
            <w:pPr>
              <w:jc w:val="center"/>
              <w:rPr>
                <w:b/>
                <w:bCs/>
                <w:sz w:val="24"/>
                <w:szCs w:val="24"/>
                <w:lang w:eastAsia="ru-RU"/>
              </w:rPr>
            </w:pPr>
            <w:r w:rsidRPr="0086621E">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0BBCFCFC" w14:textId="77777777" w:rsidR="003D58D2" w:rsidRPr="0086621E" w:rsidRDefault="003D58D2" w:rsidP="007A097A">
            <w:pPr>
              <w:jc w:val="center"/>
              <w:rPr>
                <w:b/>
                <w:bCs/>
                <w:sz w:val="24"/>
                <w:szCs w:val="24"/>
                <w:lang w:eastAsia="ru-RU"/>
              </w:rPr>
            </w:pPr>
            <w:r w:rsidRPr="0086621E">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3D58D2" w:rsidRPr="00552923" w14:paraId="4205618E" w14:textId="77777777" w:rsidTr="007A097A">
        <w:trPr>
          <w:trHeight w:val="369"/>
        </w:trPr>
        <w:tc>
          <w:tcPr>
            <w:tcW w:w="11908" w:type="dxa"/>
            <w:gridSpan w:val="2"/>
            <w:shd w:val="clear" w:color="auto" w:fill="auto"/>
            <w:vAlign w:val="center"/>
          </w:tcPr>
          <w:p w14:paraId="3BFF08E7" w14:textId="77777777" w:rsidR="003D58D2" w:rsidRPr="0086621E" w:rsidRDefault="003D58D2" w:rsidP="007A097A">
            <w:pPr>
              <w:jc w:val="center"/>
              <w:rPr>
                <w:b/>
                <w:bCs/>
                <w:sz w:val="24"/>
                <w:szCs w:val="24"/>
                <w:lang w:eastAsia="ru-RU"/>
              </w:rPr>
            </w:pPr>
            <w:r w:rsidRPr="0086621E">
              <w:rPr>
                <w:b/>
                <w:bCs/>
                <w:color w:val="000000"/>
                <w:sz w:val="24"/>
                <w:szCs w:val="24"/>
                <w:lang w:eastAsia="ru-RU"/>
              </w:rPr>
              <w:t xml:space="preserve">1 уровень справедливой стоимости </w:t>
            </w:r>
            <w:r w:rsidRPr="0086621E">
              <w:rPr>
                <w:color w:val="000000"/>
                <w:sz w:val="24"/>
                <w:szCs w:val="24"/>
                <w:lang w:eastAsia="ru-RU"/>
              </w:rPr>
              <w:br/>
            </w:r>
            <w:r w:rsidRPr="0086621E">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3D58D2" w:rsidRPr="00552923" w14:paraId="3616E392" w14:textId="77777777" w:rsidTr="007A097A">
        <w:trPr>
          <w:trHeight w:val="1953"/>
        </w:trPr>
        <w:tc>
          <w:tcPr>
            <w:tcW w:w="11908" w:type="dxa"/>
            <w:gridSpan w:val="2"/>
            <w:shd w:val="clear" w:color="auto" w:fill="auto"/>
            <w:hideMark/>
          </w:tcPr>
          <w:p w14:paraId="637C640B" w14:textId="77777777" w:rsidR="003D58D2" w:rsidRPr="0086621E" w:rsidRDefault="003D58D2" w:rsidP="007A097A">
            <w:pPr>
              <w:rPr>
                <w:sz w:val="24"/>
                <w:szCs w:val="24"/>
                <w:lang w:eastAsia="ru-RU"/>
              </w:rPr>
            </w:pPr>
            <w:r w:rsidRPr="0086621E">
              <w:rPr>
                <w:sz w:val="24"/>
                <w:szCs w:val="24"/>
                <w:lang w:eastAsia="ru-RU"/>
              </w:rPr>
              <w:t>Цены Московской биржи (если она признана активным рынком)</w:t>
            </w:r>
            <w:r w:rsidRPr="0086621E">
              <w:rPr>
                <w:sz w:val="24"/>
                <w:szCs w:val="24"/>
              </w:rPr>
              <w:t xml:space="preserve"> за последний торговый день</w:t>
            </w:r>
            <w:r w:rsidRPr="0086621E">
              <w:rPr>
                <w:sz w:val="24"/>
                <w:szCs w:val="24"/>
                <w:lang w:eastAsia="ru-RU"/>
              </w:rPr>
              <w:t xml:space="preserve"> в порядке убывания приоритета:</w:t>
            </w:r>
            <w:r w:rsidRPr="0086621E">
              <w:rPr>
                <w:sz w:val="24"/>
                <w:szCs w:val="24"/>
                <w:lang w:eastAsia="ru-RU"/>
              </w:rPr>
              <w:br/>
            </w:r>
            <w:r w:rsidRPr="0086621E">
              <w:rPr>
                <w:sz w:val="24"/>
                <w:szCs w:val="24"/>
                <w:lang w:eastAsia="ru-RU"/>
              </w:rPr>
              <w:br/>
              <w:t>a) цена спроса (</w:t>
            </w:r>
            <w:r>
              <w:rPr>
                <w:sz w:val="24"/>
                <w:szCs w:val="24"/>
                <w:lang w:val="en-US" w:eastAsia="ru-RU"/>
              </w:rPr>
              <w:t>BID</w:t>
            </w:r>
            <w:r w:rsidRPr="0086621E">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6621E">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6621E">
              <w:rPr>
                <w:sz w:val="24"/>
                <w:szCs w:val="24"/>
                <w:lang w:eastAsia="ru-RU"/>
              </w:rPr>
              <w:br/>
              <w:t xml:space="preserve">b) средневзвешенная цена </w:t>
            </w:r>
            <w:r>
              <w:rPr>
                <w:sz w:val="24"/>
                <w:szCs w:val="24"/>
                <w:lang w:eastAsia="ru-RU"/>
              </w:rPr>
              <w:t>(</w:t>
            </w:r>
            <w:r>
              <w:rPr>
                <w:sz w:val="24"/>
                <w:szCs w:val="24"/>
                <w:lang w:val="en-US" w:eastAsia="ru-RU"/>
              </w:rPr>
              <w:t>WARPRICE</w:t>
            </w:r>
            <w:r w:rsidRPr="0086621E">
              <w:rPr>
                <w:sz w:val="24"/>
                <w:szCs w:val="24"/>
                <w:lang w:eastAsia="ru-RU"/>
              </w:rPr>
              <w:t xml:space="preserve">)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6621E">
              <w:rPr>
                <w:sz w:val="24"/>
                <w:szCs w:val="24"/>
                <w:lang w:eastAsia="ru-RU"/>
              </w:rPr>
              <w:br/>
              <w:t>с) цена закрытия (</w:t>
            </w:r>
            <w:r>
              <w:rPr>
                <w:sz w:val="24"/>
                <w:szCs w:val="24"/>
                <w:lang w:val="en-US" w:eastAsia="ru-RU"/>
              </w:rPr>
              <w:t>LEGALCLOSEPRICE</w:t>
            </w:r>
            <w:r w:rsidRPr="0086621E">
              <w:rPr>
                <w:sz w:val="24"/>
                <w:szCs w:val="24"/>
                <w:lang w:eastAsia="ru-RU"/>
              </w:rPr>
              <w:t>) на момент окончания торговой сессии Московской биржи на дату определения СЧА при условии подтверждения ее корректности;</w:t>
            </w:r>
            <w:r w:rsidRPr="0086621E">
              <w:rPr>
                <w:sz w:val="24"/>
                <w:szCs w:val="24"/>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3D58D2" w:rsidRPr="00552923" w14:paraId="5892BAEF" w14:textId="77777777" w:rsidTr="007A097A">
        <w:trPr>
          <w:trHeight w:val="224"/>
        </w:trPr>
        <w:tc>
          <w:tcPr>
            <w:tcW w:w="11908" w:type="dxa"/>
            <w:gridSpan w:val="2"/>
            <w:shd w:val="clear" w:color="auto" w:fill="auto"/>
          </w:tcPr>
          <w:p w14:paraId="27252F42" w14:textId="77777777" w:rsidR="003D58D2" w:rsidRPr="0086621E" w:rsidRDefault="003D58D2" w:rsidP="007A097A">
            <w:pPr>
              <w:jc w:val="center"/>
              <w:rPr>
                <w:sz w:val="24"/>
                <w:szCs w:val="24"/>
                <w:lang w:eastAsia="ru-RU"/>
              </w:rPr>
            </w:pPr>
            <w:r w:rsidRPr="0086621E">
              <w:rPr>
                <w:b/>
                <w:bCs/>
                <w:color w:val="000000"/>
                <w:sz w:val="24"/>
                <w:szCs w:val="24"/>
                <w:lang w:eastAsia="ru-RU"/>
              </w:rPr>
              <w:t>2 уровень справедливой стоимости</w:t>
            </w:r>
          </w:p>
        </w:tc>
      </w:tr>
      <w:tr w:rsidR="003D58D2" w:rsidRPr="00552923" w14:paraId="190A71D1" w14:textId="77777777" w:rsidTr="007A097A">
        <w:trPr>
          <w:trHeight w:val="224"/>
        </w:trPr>
        <w:tc>
          <w:tcPr>
            <w:tcW w:w="6584" w:type="dxa"/>
            <w:shd w:val="clear" w:color="auto" w:fill="auto"/>
            <w:hideMark/>
          </w:tcPr>
          <w:p w14:paraId="101A595D" w14:textId="77777777" w:rsidR="003D58D2" w:rsidRPr="0086621E" w:rsidRDefault="003D58D2" w:rsidP="007A097A">
            <w:pPr>
              <w:rPr>
                <w:sz w:val="24"/>
                <w:szCs w:val="24"/>
                <w:lang w:eastAsia="ru-RU"/>
              </w:rPr>
            </w:pPr>
            <w:r w:rsidRPr="0086621E">
              <w:rPr>
                <w:sz w:val="24"/>
                <w:szCs w:val="24"/>
                <w:lang w:eastAsia="ru-RU"/>
              </w:rPr>
              <w:t xml:space="preserve">1) цена, рассчитанная НКО АО НРД по утвержденным методикам позже 01.12.2017, определенная 1 или 2 методом </w:t>
            </w:r>
          </w:p>
          <w:p w14:paraId="5DE305E5" w14:textId="77777777" w:rsidR="003D58D2" w:rsidRPr="0086621E" w:rsidRDefault="003D58D2" w:rsidP="007A097A">
            <w:pPr>
              <w:rPr>
                <w:sz w:val="24"/>
                <w:szCs w:val="24"/>
                <w:lang w:eastAsia="ru-RU"/>
              </w:rPr>
            </w:pPr>
            <w:r w:rsidRPr="0086621E">
              <w:rPr>
                <w:sz w:val="24"/>
                <w:szCs w:val="24"/>
                <w:lang w:eastAsia="ru-RU"/>
              </w:rPr>
              <w:br/>
              <w:t>2) средняя индикативная цена, определенная по методике «Cbonds Estimation Onshore»</w:t>
            </w:r>
          </w:p>
          <w:p w14:paraId="69661C79" w14:textId="77777777" w:rsidR="003D58D2" w:rsidRPr="0086621E" w:rsidRDefault="003D58D2" w:rsidP="007A097A">
            <w:pPr>
              <w:jc w:val="both"/>
              <w:rPr>
                <w:sz w:val="24"/>
                <w:szCs w:val="24"/>
                <w:lang w:eastAsia="ru-RU"/>
              </w:rPr>
            </w:pPr>
            <w:r w:rsidRPr="0086621E">
              <w:rPr>
                <w:sz w:val="24"/>
                <w:szCs w:val="24"/>
                <w:lang w:eastAsia="ru-RU"/>
              </w:rPr>
              <w:br/>
              <w:t xml:space="preserve">3) индексная цена, определенная по методике RUDIP RUS (по исходным данным, относящимся к 1 или 2 уровню) </w:t>
            </w:r>
            <w:r w:rsidRPr="0086621E">
              <w:rPr>
                <w:sz w:val="24"/>
                <w:szCs w:val="24"/>
                <w:lang w:eastAsia="ru-RU"/>
              </w:rPr>
              <w:br/>
            </w:r>
            <w:r w:rsidRPr="0086621E">
              <w:rPr>
                <w:sz w:val="24"/>
                <w:szCs w:val="24"/>
                <w:lang w:eastAsia="ru-RU"/>
              </w:rPr>
              <w:br/>
              <w:t xml:space="preserve">В случае отсутствия расчетных цен, раскрываемых указанными выше источниками информации, в связи с </w:t>
            </w:r>
            <w:r>
              <w:rPr>
                <w:sz w:val="24"/>
                <w:szCs w:val="24"/>
                <w:lang w:eastAsia="ru-RU"/>
              </w:rPr>
              <w:t xml:space="preserve">одним </w:t>
            </w:r>
            <w:r w:rsidRPr="0086621E">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6621E">
              <w:rPr>
                <w:sz w:val="24"/>
                <w:szCs w:val="24"/>
                <w:lang w:eastAsia="ru-RU"/>
              </w:rPr>
              <w:br/>
            </w:r>
            <w:r w:rsidRPr="0086621E">
              <w:rPr>
                <w:sz w:val="24"/>
                <w:szCs w:val="24"/>
                <w:lang w:eastAsia="ru-RU"/>
              </w:rPr>
              <w:br/>
              <w:t>Для ценных бумаг, номинированных в рублях и не являющихся еврооблигациями, используется так же:</w:t>
            </w:r>
            <w:r w:rsidRPr="0086621E">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Pr>
                <w:sz w:val="24"/>
                <w:szCs w:val="24"/>
                <w:lang w:eastAsia="ru-RU"/>
              </w:rPr>
              <w:t>17</w:t>
            </w:r>
            <w:r w:rsidRPr="0086621E">
              <w:rPr>
                <w:sz w:val="24"/>
                <w:szCs w:val="24"/>
                <w:lang w:eastAsia="ru-RU"/>
              </w:rPr>
              <w:t xml:space="preserve"> (модель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0D5F3895" w14:textId="77777777" w:rsidR="003D58D2" w:rsidRPr="0086621E" w:rsidRDefault="003D58D2" w:rsidP="007A097A">
            <w:pPr>
              <w:rPr>
                <w:sz w:val="24"/>
                <w:szCs w:val="24"/>
                <w:lang w:eastAsia="ru-RU"/>
              </w:rPr>
            </w:pPr>
            <w:r w:rsidRPr="0086621E">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3D58D2" w:rsidRPr="00552923" w14:paraId="300A9001" w14:textId="77777777" w:rsidTr="007A097A">
        <w:trPr>
          <w:trHeight w:val="142"/>
        </w:trPr>
        <w:tc>
          <w:tcPr>
            <w:tcW w:w="11908" w:type="dxa"/>
            <w:gridSpan w:val="2"/>
            <w:shd w:val="clear" w:color="auto" w:fill="auto"/>
          </w:tcPr>
          <w:p w14:paraId="40BD0F8E" w14:textId="77777777" w:rsidR="003D58D2" w:rsidRPr="0086621E" w:rsidRDefault="003D58D2" w:rsidP="007A097A">
            <w:pPr>
              <w:jc w:val="center"/>
              <w:rPr>
                <w:sz w:val="24"/>
                <w:szCs w:val="24"/>
                <w:lang w:eastAsia="ru-RU"/>
              </w:rPr>
            </w:pPr>
            <w:r w:rsidRPr="0086621E">
              <w:rPr>
                <w:b/>
                <w:bCs/>
                <w:color w:val="000000"/>
                <w:sz w:val="24"/>
                <w:szCs w:val="24"/>
                <w:lang w:eastAsia="ru-RU"/>
              </w:rPr>
              <w:t>3 уровень справедливой стоимости</w:t>
            </w:r>
          </w:p>
        </w:tc>
      </w:tr>
      <w:tr w:rsidR="003D58D2" w:rsidRPr="00552923" w14:paraId="282EA21A" w14:textId="77777777" w:rsidTr="007A097A">
        <w:trPr>
          <w:trHeight w:val="847"/>
        </w:trPr>
        <w:tc>
          <w:tcPr>
            <w:tcW w:w="6584" w:type="dxa"/>
            <w:shd w:val="clear" w:color="auto" w:fill="auto"/>
            <w:hideMark/>
          </w:tcPr>
          <w:p w14:paraId="204352E7" w14:textId="77777777" w:rsidR="003D58D2" w:rsidRPr="0086621E" w:rsidRDefault="003D58D2" w:rsidP="007A097A">
            <w:pPr>
              <w:jc w:val="both"/>
              <w:rPr>
                <w:sz w:val="24"/>
                <w:szCs w:val="24"/>
                <w:lang w:eastAsia="ru-RU"/>
              </w:rPr>
            </w:pPr>
            <w:r w:rsidRPr="0086621E">
              <w:rPr>
                <w:sz w:val="24"/>
                <w:szCs w:val="24"/>
                <w:lang w:eastAsia="ru-RU"/>
              </w:rPr>
              <w:t>1) цена, рассчитанная НКО АО НРД по методикам утвержденным позже 01.12.2017, определенная методом 3</w:t>
            </w:r>
          </w:p>
          <w:p w14:paraId="51D027E8" w14:textId="77777777" w:rsidR="003D58D2" w:rsidRPr="0086621E" w:rsidRDefault="003D58D2" w:rsidP="007A097A">
            <w:pPr>
              <w:jc w:val="both"/>
              <w:rPr>
                <w:sz w:val="24"/>
                <w:szCs w:val="24"/>
                <w:lang w:eastAsia="ru-RU"/>
              </w:rPr>
            </w:pPr>
            <w:r w:rsidRPr="0086621E">
              <w:rPr>
                <w:sz w:val="24"/>
                <w:szCs w:val="24"/>
                <w:lang w:eastAsia="ru-RU"/>
              </w:rPr>
              <w:br/>
              <w:t>2) индексная цена, определенная по методике RUDIP RUS (по исходным данным, относящимся к 3 уровню)</w:t>
            </w:r>
          </w:p>
          <w:p w14:paraId="3997CDC4" w14:textId="77777777" w:rsidR="003D58D2" w:rsidRPr="0086621E" w:rsidRDefault="003D58D2" w:rsidP="007A097A">
            <w:pPr>
              <w:jc w:val="both"/>
              <w:rPr>
                <w:sz w:val="24"/>
                <w:szCs w:val="24"/>
                <w:lang w:eastAsia="ru-RU"/>
              </w:rPr>
            </w:pPr>
          </w:p>
          <w:p w14:paraId="0FBDB3EB" w14:textId="77777777" w:rsidR="003D58D2" w:rsidRPr="0086621E" w:rsidRDefault="003D58D2" w:rsidP="007A097A">
            <w:pPr>
              <w:jc w:val="both"/>
              <w:rPr>
                <w:sz w:val="24"/>
                <w:szCs w:val="24"/>
                <w:lang w:eastAsia="ru-RU"/>
              </w:rPr>
            </w:pPr>
            <w:r w:rsidRPr="0086621E">
              <w:rPr>
                <w:sz w:val="24"/>
                <w:szCs w:val="24"/>
                <w:lang w:eastAsia="ru-RU"/>
              </w:rPr>
              <w:t xml:space="preserve">В случае отсутствия расчетных цен, раскрываемых указанными выше источниками информации, в связи с </w:t>
            </w:r>
            <w:r>
              <w:rPr>
                <w:sz w:val="24"/>
                <w:szCs w:val="24"/>
                <w:lang w:eastAsia="ru-RU"/>
              </w:rPr>
              <w:t xml:space="preserve">одним </w:t>
            </w:r>
            <w:r w:rsidRPr="0086621E">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BABFE6E" w14:textId="77777777" w:rsidR="003D58D2" w:rsidRPr="0086621E" w:rsidRDefault="003D58D2" w:rsidP="007A097A">
            <w:pPr>
              <w:jc w:val="both"/>
              <w:rPr>
                <w:sz w:val="24"/>
                <w:szCs w:val="24"/>
                <w:lang w:eastAsia="ru-RU"/>
              </w:rPr>
            </w:pPr>
          </w:p>
          <w:p w14:paraId="104CCDC8" w14:textId="2EE6402C" w:rsidR="003D58D2" w:rsidRPr="0086621E" w:rsidRDefault="003D58D2" w:rsidP="007A097A">
            <w:pPr>
              <w:jc w:val="both"/>
              <w:rPr>
                <w:sz w:val="24"/>
                <w:szCs w:val="24"/>
                <w:lang w:eastAsia="ru-RU"/>
              </w:rPr>
            </w:pPr>
            <w:r w:rsidRPr="0086621E">
              <w:rPr>
                <w:sz w:val="24"/>
                <w:szCs w:val="24"/>
                <w:lang w:eastAsia="ru-RU"/>
              </w:rPr>
              <w:br/>
              <w:t xml:space="preserve">3)  для ценных </w:t>
            </w:r>
            <w:r w:rsidR="000208E7" w:rsidRPr="0086621E">
              <w:rPr>
                <w:sz w:val="24"/>
                <w:szCs w:val="24"/>
                <w:lang w:eastAsia="ru-RU"/>
              </w:rPr>
              <w:t>бумаг, номинированных</w:t>
            </w:r>
            <w:r w:rsidRPr="0086621E">
              <w:rPr>
                <w:sz w:val="24"/>
                <w:szCs w:val="24"/>
                <w:lang w:eastAsia="ru-RU"/>
              </w:rPr>
              <w:t xml:space="preserve">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Pr>
                <w:sz w:val="24"/>
                <w:szCs w:val="24"/>
                <w:lang w:eastAsia="ru-RU"/>
              </w:rPr>
              <w:t>17</w:t>
            </w:r>
            <w:r w:rsidRPr="0086621E">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6D7F2308" w14:textId="63713316" w:rsidR="003D58D2" w:rsidRPr="0086621E" w:rsidRDefault="003D58D2" w:rsidP="007A097A">
            <w:pPr>
              <w:jc w:val="both"/>
              <w:rPr>
                <w:sz w:val="24"/>
                <w:szCs w:val="24"/>
                <w:lang w:eastAsia="ru-RU"/>
              </w:rPr>
            </w:pPr>
            <w:r w:rsidRPr="0086621E">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w:t>
            </w:r>
            <w:r w:rsidR="000208E7" w:rsidRPr="0086621E">
              <w:rPr>
                <w:sz w:val="24"/>
                <w:szCs w:val="24"/>
                <w:lang w:eastAsia="ru-RU"/>
              </w:rPr>
              <w:t>обновляться ежемесячно</w:t>
            </w:r>
            <w:r>
              <w:rPr>
                <w:sz w:val="24"/>
                <w:szCs w:val="24"/>
                <w:lang w:eastAsia="ru-RU"/>
              </w:rPr>
              <w:t xml:space="preserve"> на последний рабочий день календарного месяца.</w:t>
            </w:r>
            <w:r w:rsidRPr="0086621E">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416FDEA5" w14:textId="77777777" w:rsidR="003D58D2" w:rsidRDefault="003D58D2" w:rsidP="007A097A">
            <w:pPr>
              <w:jc w:val="both"/>
              <w:rPr>
                <w:sz w:val="24"/>
                <w:szCs w:val="24"/>
                <w:lang w:eastAsia="ru-RU"/>
              </w:rPr>
            </w:pPr>
            <w:r w:rsidRPr="0086621E">
              <w:rPr>
                <w:sz w:val="24"/>
                <w:szCs w:val="24"/>
                <w:lang w:eastAsia="ru-RU"/>
              </w:rPr>
              <w:br/>
              <w:t>5) цена (стоимость) определенная на основании отчета</w:t>
            </w:r>
            <w:r>
              <w:rPr>
                <w:sz w:val="24"/>
                <w:szCs w:val="24"/>
                <w:lang w:eastAsia="ru-RU"/>
              </w:rPr>
              <w:t>*</w:t>
            </w:r>
            <w:r w:rsidRPr="0086621E">
              <w:rPr>
                <w:sz w:val="24"/>
                <w:szCs w:val="24"/>
                <w:lang w:eastAsia="ru-RU"/>
              </w:rPr>
              <w:t xml:space="preserve"> оценщика, </w:t>
            </w:r>
            <w:r>
              <w:rPr>
                <w:sz w:val="24"/>
                <w:szCs w:val="24"/>
                <w:lang w:eastAsia="ru-RU"/>
              </w:rPr>
              <w:t xml:space="preserve">составленного не ранее 6 месяцев до даты определения СЧА, </w:t>
            </w:r>
            <w:r w:rsidRPr="0086621E">
              <w:rPr>
                <w:sz w:val="24"/>
                <w:szCs w:val="24"/>
                <w:lang w:eastAsia="ru-RU"/>
              </w:rPr>
              <w:t>, либо 0 (ноль) (оценка по нулевой стоимости доступна только для иностранных облигаций, не связанных с российскими юридическими 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Pr>
                <w:sz w:val="24"/>
                <w:szCs w:val="24"/>
                <w:lang w:eastAsia="ru-RU"/>
              </w:rPr>
              <w:t xml:space="preserve"> случае п</w:t>
            </w:r>
            <w:r w:rsidRPr="0086621E">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BBD39C7" w14:textId="77777777" w:rsidR="003D58D2" w:rsidRDefault="003D58D2" w:rsidP="007A097A">
            <w:pPr>
              <w:jc w:val="both"/>
              <w:rPr>
                <w:sz w:val="24"/>
                <w:szCs w:val="24"/>
                <w:lang w:eastAsia="ru-RU"/>
              </w:rPr>
            </w:pPr>
          </w:p>
          <w:p w14:paraId="255E7F54" w14:textId="77777777" w:rsidR="003D58D2" w:rsidRDefault="003D58D2" w:rsidP="007A097A">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3547930E" w14:textId="77777777" w:rsidR="003D58D2" w:rsidRPr="0086621E" w:rsidRDefault="003D58D2" w:rsidP="007A097A">
            <w:pPr>
              <w:jc w:val="both"/>
              <w:rPr>
                <w:sz w:val="24"/>
                <w:szCs w:val="24"/>
                <w:lang w:eastAsia="ru-RU"/>
              </w:rPr>
            </w:pPr>
          </w:p>
        </w:tc>
        <w:tc>
          <w:tcPr>
            <w:tcW w:w="5324" w:type="dxa"/>
            <w:shd w:val="clear" w:color="auto" w:fill="auto"/>
            <w:hideMark/>
          </w:tcPr>
          <w:p w14:paraId="15E15C40" w14:textId="25AF8312" w:rsidR="003D58D2" w:rsidRPr="0086621E" w:rsidRDefault="003D58D2" w:rsidP="007A097A">
            <w:pPr>
              <w:jc w:val="both"/>
              <w:rPr>
                <w:sz w:val="24"/>
                <w:szCs w:val="24"/>
                <w:lang w:eastAsia="ru-RU"/>
              </w:rPr>
            </w:pPr>
            <w:r w:rsidRPr="0086621E">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Pr>
                <w:sz w:val="24"/>
                <w:szCs w:val="24"/>
                <w:lang w:eastAsia="ru-RU"/>
              </w:rPr>
              <w:t xml:space="preserve"> ежемесячно на последний рабочий день календарного месяца</w:t>
            </w:r>
            <w:r w:rsidRPr="0086621E">
              <w:rPr>
                <w:sz w:val="24"/>
                <w:szCs w:val="24"/>
                <w:lang w:eastAsia="ru-RU"/>
              </w:rPr>
              <w:t>.</w:t>
            </w:r>
          </w:p>
          <w:p w14:paraId="019CC6C4" w14:textId="77777777" w:rsidR="003D58D2" w:rsidRPr="0086621E" w:rsidRDefault="003D58D2" w:rsidP="007A097A">
            <w:pPr>
              <w:jc w:val="both"/>
              <w:rPr>
                <w:sz w:val="24"/>
                <w:szCs w:val="24"/>
                <w:lang w:eastAsia="ru-RU"/>
              </w:rPr>
            </w:pPr>
            <w:r w:rsidRPr="0086621E">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81F390" w14:textId="44CF3C97" w:rsidR="003D58D2" w:rsidRDefault="003D58D2" w:rsidP="007A097A">
            <w:pPr>
              <w:jc w:val="both"/>
              <w:rPr>
                <w:sz w:val="24"/>
                <w:szCs w:val="24"/>
                <w:lang w:eastAsia="ru-RU"/>
              </w:rPr>
            </w:pPr>
            <w:r w:rsidRPr="0086621E">
              <w:rPr>
                <w:sz w:val="24"/>
                <w:szCs w:val="24"/>
                <w:lang w:eastAsia="ru-RU"/>
              </w:rPr>
              <w:br/>
              <w:t>2) цена (стоимость) определенная на основании отчета оценщика</w:t>
            </w:r>
            <w:r>
              <w:rPr>
                <w:sz w:val="24"/>
                <w:szCs w:val="24"/>
                <w:lang w:eastAsia="ru-RU"/>
              </w:rPr>
              <w:t>*</w:t>
            </w:r>
            <w:r w:rsidR="000208E7" w:rsidRPr="0086621E">
              <w:rPr>
                <w:sz w:val="24"/>
                <w:szCs w:val="24"/>
                <w:lang w:eastAsia="ru-RU"/>
              </w:rPr>
              <w:t xml:space="preserve">, </w:t>
            </w:r>
            <w:r w:rsidR="000208E7">
              <w:rPr>
                <w:sz w:val="24"/>
                <w:szCs w:val="24"/>
                <w:lang w:eastAsia="ru-RU"/>
              </w:rPr>
              <w:t>составленного</w:t>
            </w:r>
            <w:r>
              <w:rPr>
                <w:sz w:val="24"/>
                <w:szCs w:val="24"/>
                <w:lang w:eastAsia="ru-RU"/>
              </w:rPr>
              <w:t xml:space="preserve"> не ранее 6 месяцев до даты определения СЧА</w:t>
            </w:r>
            <w:r w:rsidR="000208E7">
              <w:rPr>
                <w:sz w:val="24"/>
                <w:szCs w:val="24"/>
                <w:lang w:eastAsia="ru-RU"/>
              </w:rPr>
              <w:t>,</w:t>
            </w:r>
            <w:r w:rsidRPr="0086621E">
              <w:rPr>
                <w:sz w:val="24"/>
                <w:szCs w:val="24"/>
                <w:lang w:eastAsia="ru-RU"/>
              </w:rPr>
              <w:t xml:space="preserve">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269DB83" w14:textId="77777777" w:rsidR="003D58D2" w:rsidRDefault="003D58D2" w:rsidP="007A097A">
            <w:pPr>
              <w:jc w:val="both"/>
              <w:rPr>
                <w:sz w:val="24"/>
                <w:szCs w:val="24"/>
                <w:lang w:eastAsia="ru-RU"/>
              </w:rPr>
            </w:pPr>
          </w:p>
          <w:p w14:paraId="6217343D" w14:textId="77777777" w:rsidR="003D58D2" w:rsidRDefault="003D58D2" w:rsidP="007A097A">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2F3BE78C" w14:textId="77777777" w:rsidR="003D58D2" w:rsidRPr="0086621E" w:rsidRDefault="003D58D2" w:rsidP="007A097A">
            <w:pPr>
              <w:jc w:val="both"/>
              <w:rPr>
                <w:sz w:val="24"/>
                <w:szCs w:val="24"/>
                <w:lang w:eastAsia="ru-RU"/>
              </w:rPr>
            </w:pPr>
          </w:p>
        </w:tc>
      </w:tr>
      <w:tr w:rsidR="003D58D2" w:rsidRPr="004D298E" w14:paraId="72A41200" w14:textId="77777777" w:rsidTr="007A097A">
        <w:trPr>
          <w:trHeight w:val="847"/>
        </w:trPr>
        <w:tc>
          <w:tcPr>
            <w:tcW w:w="6584" w:type="dxa"/>
            <w:shd w:val="clear" w:color="auto" w:fill="auto"/>
          </w:tcPr>
          <w:p w14:paraId="200D9AC9" w14:textId="77777777" w:rsidR="003D58D2" w:rsidRPr="001101AB" w:rsidRDefault="003D58D2" w:rsidP="007A097A">
            <w:pPr>
              <w:jc w:val="both"/>
              <w:rPr>
                <w:sz w:val="24"/>
                <w:szCs w:val="24"/>
                <w:lang w:eastAsia="ru-RU"/>
              </w:rPr>
            </w:pPr>
          </w:p>
        </w:tc>
        <w:tc>
          <w:tcPr>
            <w:tcW w:w="5324" w:type="dxa"/>
            <w:shd w:val="clear" w:color="auto" w:fill="auto"/>
          </w:tcPr>
          <w:p w14:paraId="44F7D49B" w14:textId="77777777" w:rsidR="003D58D2" w:rsidRPr="001101AB" w:rsidRDefault="003D58D2" w:rsidP="007A097A">
            <w:pPr>
              <w:jc w:val="both"/>
              <w:rPr>
                <w:sz w:val="24"/>
                <w:szCs w:val="24"/>
                <w:lang w:eastAsia="ru-RU"/>
              </w:rPr>
            </w:pPr>
          </w:p>
        </w:tc>
      </w:tr>
    </w:tbl>
    <w:p w14:paraId="1B538615" w14:textId="77777777" w:rsidR="003D58D2" w:rsidRPr="0086621E" w:rsidRDefault="003D58D2" w:rsidP="003D58D2">
      <w:pPr>
        <w:pStyle w:val="a8"/>
        <w:ind w:left="0"/>
        <w:jc w:val="both"/>
        <w:rPr>
          <w:b/>
          <w:sz w:val="24"/>
          <w:szCs w:val="24"/>
        </w:rPr>
      </w:pPr>
    </w:p>
    <w:p w14:paraId="6E4BA5AC" w14:textId="77777777" w:rsidR="003D58D2" w:rsidRPr="0086621E" w:rsidRDefault="003D58D2" w:rsidP="003D58D2">
      <w:pPr>
        <w:pStyle w:val="a8"/>
        <w:ind w:left="0"/>
        <w:jc w:val="both"/>
        <w:rPr>
          <w:b/>
          <w:sz w:val="24"/>
          <w:szCs w:val="24"/>
        </w:rPr>
      </w:pPr>
    </w:p>
    <w:p w14:paraId="671FB3B7" w14:textId="77777777" w:rsidR="003D58D2" w:rsidRPr="0086621E" w:rsidRDefault="003D58D2" w:rsidP="003D58D2">
      <w:pPr>
        <w:pStyle w:val="a8"/>
        <w:ind w:left="0"/>
        <w:jc w:val="both"/>
        <w:rPr>
          <w:b/>
          <w:sz w:val="24"/>
          <w:szCs w:val="24"/>
        </w:rPr>
      </w:pPr>
    </w:p>
    <w:p w14:paraId="463E539D" w14:textId="77777777" w:rsidR="003D58D2" w:rsidRDefault="003D58D2" w:rsidP="003D58D2">
      <w:pPr>
        <w:pStyle w:val="a8"/>
        <w:ind w:left="0"/>
        <w:jc w:val="both"/>
        <w:rPr>
          <w:b/>
          <w:sz w:val="24"/>
          <w:szCs w:val="24"/>
        </w:rPr>
      </w:pPr>
    </w:p>
    <w:p w14:paraId="601A8999" w14:textId="77777777" w:rsidR="003D58D2" w:rsidRDefault="003D58D2" w:rsidP="003D58D2">
      <w:pPr>
        <w:pStyle w:val="a8"/>
        <w:ind w:left="0"/>
        <w:jc w:val="both"/>
        <w:rPr>
          <w:b/>
          <w:sz w:val="24"/>
          <w:szCs w:val="24"/>
        </w:rPr>
      </w:pPr>
    </w:p>
    <w:p w14:paraId="751D8B12" w14:textId="77777777" w:rsidR="003D58D2" w:rsidRDefault="003D58D2" w:rsidP="003D58D2">
      <w:pPr>
        <w:pStyle w:val="a8"/>
        <w:ind w:left="0"/>
        <w:jc w:val="both"/>
        <w:rPr>
          <w:b/>
          <w:sz w:val="24"/>
          <w:szCs w:val="24"/>
        </w:rPr>
      </w:pPr>
    </w:p>
    <w:p w14:paraId="096D1F3D" w14:textId="77777777" w:rsidR="003D58D2" w:rsidRDefault="003D58D2" w:rsidP="003D58D2">
      <w:pPr>
        <w:pStyle w:val="a8"/>
        <w:ind w:left="0"/>
        <w:jc w:val="both"/>
        <w:rPr>
          <w:b/>
          <w:sz w:val="24"/>
          <w:szCs w:val="24"/>
        </w:rPr>
      </w:pPr>
    </w:p>
    <w:p w14:paraId="3A5417A4" w14:textId="77777777" w:rsidR="003D58D2" w:rsidRDefault="003D58D2" w:rsidP="003D58D2">
      <w:pPr>
        <w:pStyle w:val="a8"/>
        <w:ind w:left="0"/>
        <w:jc w:val="both"/>
        <w:rPr>
          <w:b/>
          <w:sz w:val="24"/>
          <w:szCs w:val="24"/>
        </w:rPr>
      </w:pPr>
    </w:p>
    <w:p w14:paraId="471BB60F" w14:textId="77777777" w:rsidR="003D58D2" w:rsidRDefault="003D58D2" w:rsidP="003D58D2">
      <w:pPr>
        <w:pStyle w:val="a8"/>
        <w:ind w:left="0"/>
        <w:jc w:val="both"/>
        <w:rPr>
          <w:b/>
          <w:sz w:val="24"/>
          <w:szCs w:val="24"/>
        </w:rPr>
      </w:pPr>
    </w:p>
    <w:p w14:paraId="0D24423B" w14:textId="77777777" w:rsidR="003D58D2" w:rsidRDefault="003D58D2" w:rsidP="003D58D2">
      <w:pPr>
        <w:pStyle w:val="a8"/>
        <w:ind w:left="0"/>
        <w:jc w:val="both"/>
        <w:rPr>
          <w:b/>
          <w:sz w:val="24"/>
          <w:szCs w:val="24"/>
        </w:rPr>
      </w:pPr>
    </w:p>
    <w:p w14:paraId="430D90AC" w14:textId="77777777" w:rsidR="003D58D2" w:rsidRDefault="003D58D2" w:rsidP="003D58D2">
      <w:pPr>
        <w:pStyle w:val="a8"/>
        <w:ind w:left="0"/>
        <w:jc w:val="both"/>
        <w:rPr>
          <w:b/>
          <w:sz w:val="24"/>
          <w:szCs w:val="24"/>
        </w:rPr>
      </w:pPr>
    </w:p>
    <w:p w14:paraId="7A73FC02" w14:textId="77777777" w:rsidR="003D58D2" w:rsidRDefault="003D58D2" w:rsidP="003D58D2">
      <w:pPr>
        <w:pStyle w:val="a8"/>
        <w:ind w:left="0"/>
        <w:jc w:val="both"/>
        <w:rPr>
          <w:b/>
          <w:sz w:val="24"/>
          <w:szCs w:val="24"/>
        </w:rPr>
      </w:pPr>
    </w:p>
    <w:p w14:paraId="4E97DDA6" w14:textId="77777777" w:rsidR="003D58D2" w:rsidRDefault="003D58D2" w:rsidP="003D58D2">
      <w:pPr>
        <w:pStyle w:val="a8"/>
        <w:ind w:left="0"/>
        <w:jc w:val="both"/>
        <w:rPr>
          <w:b/>
          <w:sz w:val="24"/>
          <w:szCs w:val="24"/>
        </w:rPr>
      </w:pPr>
    </w:p>
    <w:p w14:paraId="331F0C23" w14:textId="77777777" w:rsidR="003D58D2" w:rsidRDefault="003D58D2" w:rsidP="003D58D2">
      <w:pPr>
        <w:pStyle w:val="a8"/>
        <w:ind w:left="0"/>
        <w:jc w:val="both"/>
        <w:rPr>
          <w:b/>
          <w:sz w:val="24"/>
          <w:szCs w:val="24"/>
        </w:rPr>
      </w:pPr>
    </w:p>
    <w:p w14:paraId="49216498" w14:textId="77777777" w:rsidR="003D58D2" w:rsidRDefault="003D58D2" w:rsidP="003D58D2">
      <w:pPr>
        <w:pStyle w:val="a8"/>
        <w:ind w:left="0"/>
        <w:jc w:val="both"/>
        <w:rPr>
          <w:b/>
          <w:sz w:val="24"/>
          <w:szCs w:val="24"/>
        </w:rPr>
      </w:pPr>
    </w:p>
    <w:p w14:paraId="211CF8CE" w14:textId="77777777" w:rsidR="003D58D2" w:rsidRDefault="003D58D2" w:rsidP="003D58D2">
      <w:pPr>
        <w:pStyle w:val="a8"/>
        <w:ind w:left="0"/>
        <w:jc w:val="both"/>
        <w:rPr>
          <w:b/>
          <w:sz w:val="24"/>
          <w:szCs w:val="24"/>
        </w:rPr>
      </w:pPr>
    </w:p>
    <w:p w14:paraId="6F81CBA7" w14:textId="77777777" w:rsidR="003D58D2" w:rsidRDefault="003D58D2" w:rsidP="003D58D2">
      <w:pPr>
        <w:pStyle w:val="a8"/>
        <w:ind w:left="0"/>
        <w:jc w:val="both"/>
        <w:rPr>
          <w:b/>
          <w:sz w:val="24"/>
          <w:szCs w:val="24"/>
        </w:rPr>
      </w:pPr>
    </w:p>
    <w:p w14:paraId="616EB72F" w14:textId="77777777" w:rsidR="003D58D2" w:rsidRDefault="003D58D2" w:rsidP="003D58D2">
      <w:pPr>
        <w:pStyle w:val="a8"/>
        <w:ind w:left="0"/>
        <w:jc w:val="both"/>
        <w:rPr>
          <w:b/>
          <w:sz w:val="24"/>
          <w:szCs w:val="24"/>
        </w:rPr>
      </w:pPr>
    </w:p>
    <w:p w14:paraId="6F76671B" w14:textId="77777777" w:rsidR="003D58D2" w:rsidRDefault="003D58D2" w:rsidP="003D58D2">
      <w:pPr>
        <w:pStyle w:val="a8"/>
        <w:ind w:left="0"/>
        <w:jc w:val="both"/>
        <w:rPr>
          <w:b/>
          <w:sz w:val="24"/>
          <w:szCs w:val="24"/>
        </w:rPr>
      </w:pPr>
    </w:p>
    <w:p w14:paraId="2C5E5944" w14:textId="77777777" w:rsidR="003D58D2" w:rsidRDefault="003D58D2" w:rsidP="003D58D2">
      <w:pPr>
        <w:pStyle w:val="a8"/>
        <w:ind w:left="0"/>
        <w:jc w:val="both"/>
        <w:rPr>
          <w:b/>
          <w:sz w:val="24"/>
          <w:szCs w:val="24"/>
        </w:rPr>
      </w:pPr>
    </w:p>
    <w:p w14:paraId="3A935341" w14:textId="77777777" w:rsidR="003D58D2" w:rsidRDefault="003D58D2" w:rsidP="003D58D2">
      <w:pPr>
        <w:pStyle w:val="a8"/>
        <w:ind w:left="0"/>
        <w:jc w:val="both"/>
        <w:rPr>
          <w:b/>
          <w:sz w:val="24"/>
          <w:szCs w:val="24"/>
        </w:rPr>
      </w:pPr>
    </w:p>
    <w:p w14:paraId="40EDBE61" w14:textId="77777777" w:rsidR="003D58D2" w:rsidRDefault="003D58D2" w:rsidP="003D58D2">
      <w:pPr>
        <w:pStyle w:val="a8"/>
        <w:ind w:left="0"/>
        <w:jc w:val="both"/>
        <w:rPr>
          <w:b/>
          <w:sz w:val="24"/>
          <w:szCs w:val="24"/>
        </w:rPr>
      </w:pPr>
    </w:p>
    <w:p w14:paraId="7BAD59F0" w14:textId="77777777" w:rsidR="003D58D2" w:rsidRDefault="003D58D2" w:rsidP="003D58D2">
      <w:pPr>
        <w:pStyle w:val="a8"/>
        <w:ind w:left="0"/>
        <w:jc w:val="both"/>
        <w:rPr>
          <w:b/>
          <w:sz w:val="24"/>
          <w:szCs w:val="24"/>
        </w:rPr>
      </w:pPr>
    </w:p>
    <w:p w14:paraId="44605010" w14:textId="77777777" w:rsidR="003D58D2" w:rsidRDefault="003D58D2" w:rsidP="003D58D2">
      <w:pPr>
        <w:pStyle w:val="a8"/>
        <w:ind w:left="0"/>
        <w:jc w:val="both"/>
        <w:rPr>
          <w:b/>
          <w:sz w:val="24"/>
          <w:szCs w:val="24"/>
        </w:rPr>
      </w:pPr>
    </w:p>
    <w:p w14:paraId="3DEC43AA" w14:textId="77777777" w:rsidR="003D58D2" w:rsidRDefault="003D58D2" w:rsidP="003D58D2">
      <w:pPr>
        <w:pStyle w:val="a8"/>
        <w:ind w:left="0"/>
        <w:jc w:val="both"/>
        <w:rPr>
          <w:b/>
          <w:sz w:val="24"/>
          <w:szCs w:val="24"/>
        </w:rPr>
      </w:pPr>
    </w:p>
    <w:p w14:paraId="2BECA009" w14:textId="77777777" w:rsidR="003D58D2" w:rsidRDefault="003D58D2" w:rsidP="003D58D2">
      <w:pPr>
        <w:pStyle w:val="a8"/>
        <w:ind w:left="0"/>
        <w:jc w:val="both"/>
        <w:rPr>
          <w:b/>
          <w:sz w:val="24"/>
          <w:szCs w:val="24"/>
        </w:rPr>
      </w:pPr>
    </w:p>
    <w:p w14:paraId="2FC4337D" w14:textId="77777777" w:rsidR="003D58D2" w:rsidRDefault="003D58D2" w:rsidP="003D58D2">
      <w:pPr>
        <w:pStyle w:val="a8"/>
        <w:ind w:left="0"/>
        <w:jc w:val="both"/>
        <w:rPr>
          <w:b/>
          <w:sz w:val="24"/>
          <w:szCs w:val="24"/>
        </w:rPr>
      </w:pPr>
    </w:p>
    <w:p w14:paraId="14F8216C" w14:textId="77777777" w:rsidR="003D58D2" w:rsidRDefault="003D58D2" w:rsidP="003D58D2">
      <w:pPr>
        <w:pStyle w:val="a8"/>
        <w:ind w:left="0"/>
        <w:jc w:val="both"/>
        <w:rPr>
          <w:b/>
          <w:sz w:val="24"/>
          <w:szCs w:val="24"/>
        </w:rPr>
      </w:pPr>
    </w:p>
    <w:p w14:paraId="0E26EC00" w14:textId="77777777" w:rsidR="003D58D2" w:rsidRDefault="003D58D2" w:rsidP="003D58D2">
      <w:pPr>
        <w:pStyle w:val="a8"/>
        <w:ind w:left="0"/>
        <w:jc w:val="both"/>
        <w:rPr>
          <w:b/>
          <w:sz w:val="24"/>
          <w:szCs w:val="24"/>
        </w:rPr>
      </w:pPr>
    </w:p>
    <w:p w14:paraId="06388595" w14:textId="77777777" w:rsidR="003D58D2" w:rsidRDefault="003D58D2" w:rsidP="003D58D2">
      <w:pPr>
        <w:pStyle w:val="a8"/>
        <w:ind w:left="0"/>
        <w:jc w:val="both"/>
        <w:rPr>
          <w:b/>
          <w:sz w:val="24"/>
          <w:szCs w:val="24"/>
        </w:rPr>
      </w:pPr>
    </w:p>
    <w:p w14:paraId="416966D7" w14:textId="77777777" w:rsidR="003D58D2" w:rsidRDefault="003D58D2" w:rsidP="003D58D2">
      <w:pPr>
        <w:pStyle w:val="a8"/>
        <w:ind w:left="0"/>
        <w:jc w:val="both"/>
        <w:rPr>
          <w:b/>
          <w:sz w:val="24"/>
          <w:szCs w:val="24"/>
        </w:rPr>
      </w:pPr>
    </w:p>
    <w:p w14:paraId="039B2B6A" w14:textId="77777777" w:rsidR="003D58D2" w:rsidRDefault="003D58D2" w:rsidP="003D58D2">
      <w:pPr>
        <w:pStyle w:val="a8"/>
        <w:ind w:left="0"/>
        <w:jc w:val="both"/>
        <w:rPr>
          <w:b/>
          <w:sz w:val="24"/>
          <w:szCs w:val="24"/>
        </w:rPr>
      </w:pPr>
    </w:p>
    <w:p w14:paraId="72DD24CC" w14:textId="77777777" w:rsidR="003D58D2" w:rsidRDefault="003D58D2" w:rsidP="003D58D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3D58D2" w:rsidRPr="001F6C85" w14:paraId="193A3878" w14:textId="77777777" w:rsidTr="007A097A">
        <w:trPr>
          <w:trHeight w:val="445"/>
        </w:trPr>
        <w:tc>
          <w:tcPr>
            <w:tcW w:w="11908" w:type="dxa"/>
            <w:gridSpan w:val="3"/>
            <w:shd w:val="clear" w:color="auto" w:fill="F2F2F2" w:themeFill="background1" w:themeFillShade="F2"/>
            <w:noWrap/>
            <w:vAlign w:val="center"/>
            <w:hideMark/>
          </w:tcPr>
          <w:p w14:paraId="28D99528" w14:textId="77777777" w:rsidR="003D58D2" w:rsidRPr="001F6C85" w:rsidRDefault="003D58D2" w:rsidP="007A097A">
            <w:pPr>
              <w:jc w:val="center"/>
              <w:rPr>
                <w:b/>
                <w:bCs/>
                <w:color w:val="000000"/>
                <w:sz w:val="24"/>
                <w:szCs w:val="24"/>
                <w:lang w:eastAsia="ru-RU"/>
              </w:rPr>
            </w:pPr>
            <w:r w:rsidRPr="001F6C85">
              <w:rPr>
                <w:b/>
                <w:bCs/>
                <w:color w:val="000000"/>
                <w:sz w:val="24"/>
                <w:szCs w:val="24"/>
                <w:lang w:eastAsia="ru-RU"/>
              </w:rPr>
              <w:t>Хранение не через НРД</w:t>
            </w:r>
          </w:p>
          <w:p w14:paraId="3E3BDA80" w14:textId="77777777" w:rsidR="003D58D2" w:rsidRPr="001F6C85" w:rsidRDefault="003D58D2" w:rsidP="007A097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3D58D2" w:rsidRPr="001F6C85" w14:paraId="2925823B" w14:textId="77777777" w:rsidTr="007A097A">
        <w:trPr>
          <w:trHeight w:val="471"/>
        </w:trPr>
        <w:tc>
          <w:tcPr>
            <w:tcW w:w="6584" w:type="dxa"/>
            <w:gridSpan w:val="2"/>
            <w:shd w:val="clear" w:color="auto" w:fill="auto"/>
            <w:vAlign w:val="center"/>
            <w:hideMark/>
          </w:tcPr>
          <w:p w14:paraId="69951082" w14:textId="77777777" w:rsidR="003D58D2" w:rsidRPr="001F6C85" w:rsidRDefault="003D58D2" w:rsidP="007A097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16A73EEB" w14:textId="77777777" w:rsidR="003D58D2" w:rsidRPr="001F6C85" w:rsidRDefault="003D58D2" w:rsidP="007A097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3D58D2" w:rsidRPr="001F6C85" w14:paraId="274152E3" w14:textId="77777777" w:rsidTr="007A097A">
        <w:trPr>
          <w:trHeight w:val="369"/>
        </w:trPr>
        <w:tc>
          <w:tcPr>
            <w:tcW w:w="11908" w:type="dxa"/>
            <w:gridSpan w:val="3"/>
            <w:shd w:val="clear" w:color="auto" w:fill="auto"/>
            <w:vAlign w:val="center"/>
          </w:tcPr>
          <w:p w14:paraId="1F01E881" w14:textId="77777777" w:rsidR="003D58D2" w:rsidRPr="001F6C85" w:rsidRDefault="003D58D2" w:rsidP="007A097A">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3D58D2" w:rsidRPr="001F6C85" w14:paraId="74F335A7" w14:textId="77777777" w:rsidTr="007A097A">
        <w:trPr>
          <w:trHeight w:val="416"/>
        </w:trPr>
        <w:tc>
          <w:tcPr>
            <w:tcW w:w="11908" w:type="dxa"/>
            <w:gridSpan w:val="3"/>
            <w:shd w:val="clear" w:color="auto" w:fill="auto"/>
            <w:hideMark/>
          </w:tcPr>
          <w:p w14:paraId="1015A6E2" w14:textId="77777777" w:rsidR="003D58D2" w:rsidRPr="001F6C85" w:rsidRDefault="003D58D2" w:rsidP="007A097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29AFEC77" w14:textId="77777777" w:rsidR="003D58D2" w:rsidRPr="001F6C85" w:rsidRDefault="003D58D2" w:rsidP="007A097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5D0F6C31" w14:textId="77777777" w:rsidR="003D58D2" w:rsidRPr="001F6C85" w:rsidRDefault="003D58D2" w:rsidP="007A097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33B68146" w14:textId="77777777" w:rsidR="003D58D2" w:rsidRPr="001F6C85" w:rsidRDefault="003D58D2" w:rsidP="007A097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7B8A1C5D" w14:textId="77777777" w:rsidR="003D58D2" w:rsidRPr="001F6C85" w:rsidRDefault="003D58D2" w:rsidP="007A097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C6F15FD" w14:textId="77777777" w:rsidR="003D58D2" w:rsidRPr="001F6C85" w:rsidRDefault="003D58D2" w:rsidP="007A097A">
            <w:pPr>
              <w:jc w:val="both"/>
              <w:rPr>
                <w:sz w:val="24"/>
                <w:szCs w:val="24"/>
                <w:lang w:eastAsia="ru-RU"/>
              </w:rPr>
            </w:pPr>
            <w:r w:rsidRPr="001F6C85">
              <w:rPr>
                <w:sz w:val="24"/>
                <w:szCs w:val="24"/>
                <w:lang w:eastAsia="ru-RU"/>
              </w:rPr>
              <w:t xml:space="preserve"> </w:t>
            </w:r>
          </w:p>
          <w:p w14:paraId="4CAB9501" w14:textId="5347E774" w:rsidR="003D58D2" w:rsidRPr="001F6C85" w:rsidRDefault="003D58D2" w:rsidP="007A097A">
            <w:pPr>
              <w:jc w:val="both"/>
              <w:rPr>
                <w:sz w:val="24"/>
                <w:szCs w:val="24"/>
                <w:lang w:eastAsia="ru-RU"/>
              </w:rPr>
            </w:pPr>
            <w:r w:rsidRPr="001F6C85">
              <w:rPr>
                <w:sz w:val="24"/>
                <w:szCs w:val="24"/>
                <w:lang w:eastAsia="ru-RU"/>
              </w:rPr>
              <w:t xml:space="preserve">Цены основного рынка из числа </w:t>
            </w:r>
            <w:r w:rsidR="000208E7" w:rsidRPr="001F6C85">
              <w:rPr>
                <w:sz w:val="24"/>
                <w:szCs w:val="24"/>
                <w:lang w:eastAsia="ru-RU"/>
              </w:rPr>
              <w:t>активных российских</w:t>
            </w:r>
            <w:r w:rsidRPr="001F6C85">
              <w:rPr>
                <w:sz w:val="24"/>
                <w:szCs w:val="24"/>
                <w:lang w:eastAsia="ru-RU"/>
              </w:rPr>
              <w:t xml:space="preserve">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6D801835" w14:textId="77777777" w:rsidR="003D58D2" w:rsidRPr="001F6C85" w:rsidRDefault="003D58D2" w:rsidP="007A097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62DA914" w14:textId="77777777" w:rsidR="003D58D2" w:rsidRPr="001F6C85" w:rsidRDefault="003D58D2" w:rsidP="007A097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00BC5FFA" w14:textId="77777777" w:rsidR="003D58D2" w:rsidRPr="001F6C85" w:rsidRDefault="003D58D2" w:rsidP="007A097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55BAA906" w14:textId="77777777" w:rsidR="003D58D2" w:rsidRPr="001F6C85" w:rsidRDefault="003D58D2" w:rsidP="007A097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3D58D2" w:rsidRPr="001F6C85" w14:paraId="0593EED2" w14:textId="77777777" w:rsidTr="007A097A">
        <w:trPr>
          <w:trHeight w:val="224"/>
        </w:trPr>
        <w:tc>
          <w:tcPr>
            <w:tcW w:w="11908" w:type="dxa"/>
            <w:gridSpan w:val="3"/>
            <w:shd w:val="clear" w:color="auto" w:fill="auto"/>
          </w:tcPr>
          <w:p w14:paraId="315E313E" w14:textId="77777777" w:rsidR="003D58D2" w:rsidRPr="001F6C85" w:rsidRDefault="003D58D2" w:rsidP="007A097A">
            <w:pPr>
              <w:jc w:val="center"/>
              <w:rPr>
                <w:sz w:val="24"/>
                <w:szCs w:val="24"/>
                <w:lang w:eastAsia="ru-RU"/>
              </w:rPr>
            </w:pPr>
            <w:r w:rsidRPr="001F6C85">
              <w:rPr>
                <w:b/>
                <w:bCs/>
                <w:color w:val="000000"/>
                <w:sz w:val="24"/>
                <w:szCs w:val="24"/>
                <w:lang w:eastAsia="ru-RU"/>
              </w:rPr>
              <w:t>2 уровень справедливой стоимости</w:t>
            </w:r>
          </w:p>
        </w:tc>
      </w:tr>
      <w:tr w:rsidR="003D58D2" w:rsidRPr="001F6C85" w14:paraId="14ED8002" w14:textId="77777777" w:rsidTr="007A097A">
        <w:trPr>
          <w:trHeight w:val="224"/>
        </w:trPr>
        <w:tc>
          <w:tcPr>
            <w:tcW w:w="6487" w:type="dxa"/>
            <w:shd w:val="clear" w:color="auto" w:fill="auto"/>
            <w:hideMark/>
          </w:tcPr>
          <w:p w14:paraId="173D92DB" w14:textId="77777777" w:rsidR="003D58D2" w:rsidRPr="001F6C85" w:rsidRDefault="003D58D2" w:rsidP="007A097A">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p>
          <w:p w14:paraId="3037A79D" w14:textId="77777777" w:rsidR="003D58D2" w:rsidRPr="001F6C85" w:rsidRDefault="003D58D2" w:rsidP="007A097A">
            <w:pPr>
              <w:jc w:val="both"/>
              <w:rPr>
                <w:sz w:val="24"/>
                <w:szCs w:val="24"/>
                <w:lang w:eastAsia="ru-RU"/>
              </w:rPr>
            </w:pPr>
          </w:p>
          <w:p w14:paraId="6225F385" w14:textId="77777777" w:rsidR="003D58D2" w:rsidRPr="001F6C85" w:rsidRDefault="003D58D2" w:rsidP="007A097A">
            <w:pPr>
              <w:jc w:val="both"/>
              <w:rPr>
                <w:sz w:val="24"/>
                <w:szCs w:val="24"/>
                <w:lang w:eastAsia="ru-RU"/>
              </w:rPr>
            </w:pPr>
            <w:r w:rsidRPr="001F6C85">
              <w:rPr>
                <w:sz w:val="24"/>
                <w:szCs w:val="24"/>
                <w:lang w:eastAsia="ru-RU"/>
              </w:rPr>
              <w:t>2)   индикативная цена, определенная по методике «Cbonds Valuation»</w:t>
            </w:r>
            <w:r>
              <w:rPr>
                <w:sz w:val="24"/>
                <w:szCs w:val="24"/>
                <w:lang w:eastAsia="ru-RU"/>
              </w:rPr>
              <w:t xml:space="preserve"> </w:t>
            </w:r>
          </w:p>
          <w:p w14:paraId="64FC2C13" w14:textId="77777777" w:rsidR="003D58D2" w:rsidRPr="001F6C85" w:rsidRDefault="003D58D2" w:rsidP="007A097A">
            <w:pPr>
              <w:jc w:val="both"/>
              <w:rPr>
                <w:sz w:val="24"/>
                <w:szCs w:val="24"/>
                <w:lang w:eastAsia="ru-RU"/>
              </w:rPr>
            </w:pPr>
          </w:p>
          <w:p w14:paraId="3933D149" w14:textId="77777777" w:rsidR="003D58D2" w:rsidRPr="001F6C85" w:rsidRDefault="003D58D2" w:rsidP="007A097A">
            <w:pPr>
              <w:jc w:val="both"/>
              <w:rPr>
                <w:sz w:val="24"/>
                <w:szCs w:val="24"/>
                <w:lang w:eastAsia="ru-RU"/>
              </w:rPr>
            </w:pPr>
            <w:r w:rsidRPr="001F6C85">
              <w:rPr>
                <w:sz w:val="24"/>
                <w:szCs w:val="24"/>
                <w:lang w:eastAsia="ru-RU"/>
              </w:rPr>
              <w:t>3)   индикативная цена, определенная по методике «Cbonds Estimation»</w:t>
            </w:r>
            <w:r>
              <w:rPr>
                <w:sz w:val="24"/>
                <w:szCs w:val="24"/>
                <w:lang w:eastAsia="ru-RU"/>
              </w:rPr>
              <w:t xml:space="preserve">  </w:t>
            </w:r>
          </w:p>
          <w:p w14:paraId="13F0A514" w14:textId="77777777" w:rsidR="003D58D2" w:rsidRPr="001F6C85" w:rsidRDefault="003D58D2" w:rsidP="007A097A">
            <w:pPr>
              <w:jc w:val="both"/>
              <w:rPr>
                <w:sz w:val="24"/>
                <w:szCs w:val="24"/>
                <w:lang w:eastAsia="ru-RU"/>
              </w:rPr>
            </w:pPr>
          </w:p>
          <w:p w14:paraId="11F9B5A7" w14:textId="77777777" w:rsidR="003D58D2" w:rsidRPr="001F6C85" w:rsidRDefault="003D58D2" w:rsidP="007A097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33BA82CA" w14:textId="77777777" w:rsidR="003D58D2" w:rsidRPr="001F6C85" w:rsidRDefault="003D58D2" w:rsidP="007A097A">
            <w:pPr>
              <w:jc w:val="both"/>
              <w:rPr>
                <w:sz w:val="24"/>
                <w:szCs w:val="24"/>
                <w:lang w:eastAsia="ru-RU"/>
              </w:rPr>
            </w:pPr>
          </w:p>
          <w:p w14:paraId="15383EED" w14:textId="77777777" w:rsidR="003D58D2" w:rsidRPr="001F6C85" w:rsidRDefault="003D58D2" w:rsidP="007A097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29D2BEC6" w14:textId="77777777" w:rsidR="003D58D2" w:rsidRPr="001F6C85" w:rsidRDefault="003D58D2" w:rsidP="007A097A">
            <w:pPr>
              <w:jc w:val="both"/>
              <w:rPr>
                <w:sz w:val="24"/>
                <w:szCs w:val="24"/>
                <w:lang w:eastAsia="ru-RU"/>
              </w:rPr>
            </w:pPr>
            <w:r w:rsidRPr="001F6C85">
              <w:rPr>
                <w:sz w:val="24"/>
                <w:szCs w:val="24"/>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3D58D2" w:rsidRPr="001F6C85" w14:paraId="2453CAB8" w14:textId="77777777" w:rsidTr="007A097A">
        <w:trPr>
          <w:trHeight w:val="142"/>
        </w:trPr>
        <w:tc>
          <w:tcPr>
            <w:tcW w:w="11908" w:type="dxa"/>
            <w:gridSpan w:val="3"/>
            <w:shd w:val="clear" w:color="auto" w:fill="auto"/>
          </w:tcPr>
          <w:p w14:paraId="76548A8A" w14:textId="77777777" w:rsidR="003D58D2" w:rsidRPr="001F6C85" w:rsidRDefault="003D58D2" w:rsidP="007A097A">
            <w:pPr>
              <w:jc w:val="center"/>
              <w:rPr>
                <w:sz w:val="24"/>
                <w:szCs w:val="24"/>
                <w:lang w:eastAsia="ru-RU"/>
              </w:rPr>
            </w:pPr>
            <w:r w:rsidRPr="001F6C85">
              <w:rPr>
                <w:b/>
                <w:bCs/>
                <w:color w:val="000000"/>
                <w:sz w:val="24"/>
                <w:szCs w:val="24"/>
                <w:lang w:eastAsia="ru-RU"/>
              </w:rPr>
              <w:t>3 уровень справедливой стоимости</w:t>
            </w:r>
          </w:p>
        </w:tc>
      </w:tr>
      <w:tr w:rsidR="003D58D2" w:rsidRPr="001F6C85" w14:paraId="012F9AA6" w14:textId="77777777" w:rsidTr="007A097A">
        <w:trPr>
          <w:trHeight w:val="847"/>
        </w:trPr>
        <w:tc>
          <w:tcPr>
            <w:tcW w:w="6487" w:type="dxa"/>
            <w:shd w:val="clear" w:color="auto" w:fill="auto"/>
            <w:hideMark/>
          </w:tcPr>
          <w:p w14:paraId="3D94AE9D" w14:textId="77777777" w:rsidR="003D58D2" w:rsidRPr="001F6C85" w:rsidRDefault="003D58D2" w:rsidP="004D7273">
            <w:pPr>
              <w:pStyle w:val="a8"/>
              <w:numPr>
                <w:ilvl w:val="0"/>
                <w:numId w:val="73"/>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p>
          <w:p w14:paraId="0BFB989A" w14:textId="77777777" w:rsidR="003D58D2" w:rsidRPr="001F6C85" w:rsidRDefault="003D58D2" w:rsidP="007A097A">
            <w:pPr>
              <w:pStyle w:val="a8"/>
              <w:jc w:val="both"/>
              <w:rPr>
                <w:sz w:val="24"/>
                <w:szCs w:val="24"/>
                <w:lang w:eastAsia="ru-RU"/>
              </w:rPr>
            </w:pPr>
          </w:p>
          <w:p w14:paraId="4E19FE12" w14:textId="77777777" w:rsidR="003D58D2" w:rsidRPr="001F6C85" w:rsidRDefault="003D58D2" w:rsidP="007A097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634E63C" w14:textId="77777777" w:rsidR="003D58D2" w:rsidRPr="001F6C85" w:rsidRDefault="003D58D2" w:rsidP="007A097A">
            <w:pPr>
              <w:pStyle w:val="a8"/>
              <w:jc w:val="both"/>
              <w:rPr>
                <w:sz w:val="24"/>
                <w:szCs w:val="24"/>
                <w:lang w:eastAsia="ru-RU"/>
              </w:rPr>
            </w:pPr>
          </w:p>
          <w:p w14:paraId="467162A4" w14:textId="77777777" w:rsidR="003D58D2" w:rsidRPr="001F6C85" w:rsidRDefault="003D58D2" w:rsidP="007A097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06E1F510" w14:textId="77777777" w:rsidR="003D58D2" w:rsidRPr="001F6C85" w:rsidRDefault="003D58D2" w:rsidP="007A097A">
            <w:pPr>
              <w:jc w:val="both"/>
              <w:rPr>
                <w:sz w:val="24"/>
                <w:szCs w:val="24"/>
                <w:lang w:eastAsia="ru-RU"/>
              </w:rPr>
            </w:pPr>
          </w:p>
          <w:p w14:paraId="2583253B" w14:textId="77777777" w:rsidR="003D58D2" w:rsidRPr="001F6C85" w:rsidRDefault="003D58D2" w:rsidP="007A097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333807AD" w14:textId="77777777" w:rsidR="003D58D2" w:rsidRPr="001F6C85" w:rsidRDefault="003D58D2" w:rsidP="007A097A">
            <w:pPr>
              <w:jc w:val="both"/>
              <w:rPr>
                <w:sz w:val="24"/>
                <w:szCs w:val="24"/>
                <w:lang w:eastAsia="ru-RU"/>
              </w:rPr>
            </w:pPr>
          </w:p>
          <w:p w14:paraId="078B3704" w14:textId="122022B8" w:rsidR="003D58D2" w:rsidRDefault="00503969" w:rsidP="007A097A">
            <w:pPr>
              <w:jc w:val="both"/>
              <w:rPr>
                <w:sz w:val="24"/>
                <w:szCs w:val="24"/>
                <w:lang w:eastAsia="ru-RU"/>
              </w:rPr>
            </w:pPr>
            <w:r w:rsidRPr="001F6C85">
              <w:rPr>
                <w:sz w:val="24"/>
                <w:szCs w:val="24"/>
                <w:lang w:eastAsia="ru-RU"/>
              </w:rPr>
              <w:t>3)</w:t>
            </w:r>
            <w:r w:rsidR="003D58D2" w:rsidRPr="0086621E">
              <w:rPr>
                <w:sz w:val="24"/>
                <w:szCs w:val="24"/>
                <w:lang w:eastAsia="ru-RU"/>
              </w:rPr>
              <w:t>цена (стоимость) определенная на основании отчета оценщика*, составленного не ранее 6 месяцев до даты определения СЧА,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02CA4CA7" w14:textId="77777777" w:rsidR="003D58D2" w:rsidRDefault="003D58D2" w:rsidP="007A097A">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25EB5EFD" w14:textId="77777777" w:rsidR="003D58D2" w:rsidRPr="0086621E" w:rsidRDefault="003D58D2" w:rsidP="00DA274B">
            <w:pPr>
              <w:pStyle w:val="a8"/>
              <w:jc w:val="both"/>
              <w:rPr>
                <w:sz w:val="24"/>
                <w:szCs w:val="24"/>
                <w:lang w:eastAsia="ru-RU"/>
              </w:rPr>
            </w:pPr>
          </w:p>
        </w:tc>
        <w:tc>
          <w:tcPr>
            <w:tcW w:w="5421" w:type="dxa"/>
            <w:gridSpan w:val="2"/>
            <w:shd w:val="clear" w:color="auto" w:fill="auto"/>
            <w:hideMark/>
          </w:tcPr>
          <w:p w14:paraId="51A7CBDB" w14:textId="77777777" w:rsidR="003D58D2" w:rsidRPr="001F6C85" w:rsidRDefault="003D58D2" w:rsidP="007A097A">
            <w:pPr>
              <w:jc w:val="both"/>
              <w:rPr>
                <w:sz w:val="24"/>
                <w:szCs w:val="24"/>
                <w:lang w:eastAsia="ru-RU"/>
              </w:rPr>
            </w:pPr>
            <w:r w:rsidRPr="001F6C85">
              <w:rPr>
                <w:sz w:val="24"/>
                <w:szCs w:val="24"/>
                <w:lang w:eastAsia="ru-RU"/>
              </w:rPr>
              <w:t>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w:t>
            </w:r>
            <w:r w:rsidRPr="001F6C85" w:rsidDel="0031061A">
              <w:rPr>
                <w:sz w:val="24"/>
                <w:szCs w:val="24"/>
                <w:lang w:eastAsia="ru-RU"/>
              </w:rPr>
              <w:t xml:space="preserve"> </w:t>
            </w:r>
            <w:r w:rsidRPr="001F6C85">
              <w:rPr>
                <w:sz w:val="24"/>
                <w:szCs w:val="24"/>
                <w:lang w:eastAsia="ru-RU"/>
              </w:rPr>
              <w:t>.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2D446707" w14:textId="77777777" w:rsidR="003D58D2" w:rsidRPr="001F6C85" w:rsidRDefault="003D58D2" w:rsidP="007A097A">
            <w:pPr>
              <w:jc w:val="both"/>
              <w:rPr>
                <w:sz w:val="24"/>
                <w:szCs w:val="24"/>
                <w:lang w:eastAsia="ru-RU"/>
              </w:rPr>
            </w:pPr>
          </w:p>
          <w:p w14:paraId="3431428C" w14:textId="77777777" w:rsidR="003D58D2" w:rsidRPr="0086621E" w:rsidRDefault="003D58D2" w:rsidP="00503969">
            <w:pPr>
              <w:pStyle w:val="a8"/>
              <w:numPr>
                <w:ilvl w:val="0"/>
                <w:numId w:val="73"/>
              </w:numPr>
              <w:ind w:left="0" w:firstLine="360"/>
              <w:jc w:val="both"/>
              <w:rPr>
                <w:sz w:val="24"/>
                <w:szCs w:val="24"/>
                <w:lang w:eastAsia="ru-RU"/>
              </w:rPr>
            </w:pPr>
            <w:r w:rsidRPr="0086621E">
              <w:rPr>
                <w:sz w:val="24"/>
                <w:szCs w:val="24"/>
                <w:lang w:eastAsia="ru-RU"/>
              </w:rPr>
              <w:t>цена (стоимость) определенная на основании отчета оценщика*, составленного не ранее 6 месяцев до даты определения СЧА,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60D2C7E1" w14:textId="77777777" w:rsidR="003D58D2" w:rsidRDefault="003D58D2" w:rsidP="007A097A">
            <w:pPr>
              <w:jc w:val="both"/>
              <w:rPr>
                <w:sz w:val="24"/>
                <w:szCs w:val="24"/>
                <w:lang w:eastAsia="ru-RU"/>
              </w:rPr>
            </w:pPr>
          </w:p>
          <w:p w14:paraId="114AE679" w14:textId="77777777" w:rsidR="003D58D2" w:rsidRDefault="003D58D2" w:rsidP="007A097A">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01785A5F" w14:textId="77777777" w:rsidR="003D58D2" w:rsidRPr="0086621E" w:rsidRDefault="003D58D2" w:rsidP="007A097A">
            <w:pPr>
              <w:jc w:val="both"/>
              <w:rPr>
                <w:sz w:val="24"/>
                <w:szCs w:val="24"/>
                <w:lang w:eastAsia="ru-RU"/>
              </w:rPr>
            </w:pPr>
          </w:p>
        </w:tc>
      </w:tr>
    </w:tbl>
    <w:p w14:paraId="1A4C8542" w14:textId="77777777" w:rsidR="003D58D2" w:rsidRDefault="003D58D2" w:rsidP="003D58D2">
      <w:pPr>
        <w:pStyle w:val="a8"/>
        <w:ind w:left="0"/>
        <w:jc w:val="both"/>
        <w:rPr>
          <w:b/>
          <w:sz w:val="24"/>
          <w:szCs w:val="24"/>
        </w:rPr>
        <w:sectPr w:rsidR="003D58D2" w:rsidSect="003D58D2">
          <w:pgSz w:w="15840" w:h="12240" w:orient="landscape"/>
          <w:pgMar w:top="1701" w:right="1134" w:bottom="709" w:left="992" w:header="720" w:footer="720" w:gutter="0"/>
          <w:cols w:space="720"/>
          <w:noEndnote/>
          <w:titlePg/>
          <w:docGrid w:linePitch="299"/>
        </w:sectPr>
      </w:pPr>
    </w:p>
    <w:p w14:paraId="04A107BD" w14:textId="77777777" w:rsidR="003D58D2" w:rsidRPr="0086621E" w:rsidRDefault="003D58D2" w:rsidP="003D58D2">
      <w:pPr>
        <w:pStyle w:val="a8"/>
        <w:ind w:left="0"/>
        <w:jc w:val="both"/>
        <w:rPr>
          <w:b/>
          <w:sz w:val="24"/>
          <w:szCs w:val="24"/>
        </w:rPr>
      </w:pPr>
    </w:p>
    <w:p w14:paraId="30B27ED1" w14:textId="77777777" w:rsidR="003D58D2" w:rsidRPr="0086621E" w:rsidRDefault="003D58D2" w:rsidP="003D58D2">
      <w:pPr>
        <w:pStyle w:val="a8"/>
        <w:ind w:left="0"/>
        <w:jc w:val="both"/>
        <w:rPr>
          <w:b/>
          <w:sz w:val="24"/>
          <w:szCs w:val="24"/>
        </w:rPr>
      </w:pPr>
    </w:p>
    <w:p w14:paraId="4AB7ED02" w14:textId="77777777" w:rsidR="003D58D2" w:rsidRPr="0086621E" w:rsidRDefault="003D58D2" w:rsidP="003D58D2">
      <w:pPr>
        <w:pStyle w:val="a8"/>
        <w:ind w:left="0"/>
        <w:jc w:val="both"/>
        <w:rPr>
          <w:b/>
          <w:sz w:val="24"/>
          <w:szCs w:val="24"/>
        </w:rPr>
      </w:pPr>
    </w:p>
    <w:p w14:paraId="0D0C3617" w14:textId="77777777" w:rsidR="005C709E" w:rsidRPr="00591BAB" w:rsidRDefault="00421397" w:rsidP="00E845C5">
      <w:pPr>
        <w:suppressAutoHyphens w:val="0"/>
        <w:autoSpaceDE/>
        <w:spacing w:line="360" w:lineRule="auto"/>
        <w:ind w:firstLine="708"/>
        <w:jc w:val="both"/>
        <w:rPr>
          <w:b/>
          <w:sz w:val="24"/>
          <w:szCs w:val="24"/>
          <w:lang w:eastAsia="ru-RU"/>
        </w:rPr>
      </w:pPr>
      <w:r w:rsidRPr="00591BAB">
        <w:rPr>
          <w:b/>
          <w:sz w:val="24"/>
          <w:szCs w:val="24"/>
          <w:lang w:eastAsia="ru-RU"/>
        </w:rPr>
        <w:br w:type="page"/>
      </w:r>
    </w:p>
    <w:p w14:paraId="2883CFBF" w14:textId="77777777"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14:paraId="63C59F7C" w14:textId="77777777"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14:paraId="2F8454BB" w14:textId="77777777"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14:paraId="4A723B52" w14:textId="77777777" w:rsidTr="009D6B08">
        <w:tc>
          <w:tcPr>
            <w:tcW w:w="5891" w:type="dxa"/>
            <w:shd w:val="clear" w:color="auto" w:fill="A6A6A6" w:themeFill="background1" w:themeFillShade="A6"/>
            <w:vAlign w:val="center"/>
          </w:tcPr>
          <w:p w14:paraId="02B34701" w14:textId="77777777"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2B7A644" w14:textId="77777777"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B12409" w:rsidRPr="00591BAB" w14:paraId="56555BAB" w14:textId="77777777" w:rsidTr="009D6B08">
        <w:tc>
          <w:tcPr>
            <w:tcW w:w="5891" w:type="dxa"/>
          </w:tcPr>
          <w:p w14:paraId="1B5AA79C" w14:textId="77777777" w:rsidR="00B12409" w:rsidRPr="00591BAB" w:rsidRDefault="00B12409" w:rsidP="00B12409">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7FDCD7F2" w14:textId="77777777" w:rsidR="00B12409" w:rsidRPr="00591BAB" w:rsidRDefault="00B12409" w:rsidP="00B12409">
            <w:pPr>
              <w:pStyle w:val="a8"/>
              <w:autoSpaceDN w:val="0"/>
              <w:adjustRightInd w:val="0"/>
              <w:spacing w:line="360" w:lineRule="auto"/>
              <w:ind w:left="0"/>
              <w:jc w:val="both"/>
              <w:rPr>
                <w:sz w:val="24"/>
                <w:szCs w:val="24"/>
              </w:rPr>
            </w:pPr>
          </w:p>
        </w:tc>
      </w:tr>
      <w:tr w:rsidR="00B12409" w:rsidRPr="00591BAB" w14:paraId="5C7187C0" w14:textId="77777777" w:rsidTr="009D6B08">
        <w:tc>
          <w:tcPr>
            <w:tcW w:w="5891" w:type="dxa"/>
          </w:tcPr>
          <w:p w14:paraId="23AA9999" w14:textId="77777777" w:rsidR="00B12409" w:rsidRPr="00591BAB" w:rsidRDefault="00B12409" w:rsidP="00B12409">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62D33A54" w14:textId="77777777" w:rsidR="00B12409" w:rsidRPr="00591BAB" w:rsidRDefault="00B12409" w:rsidP="00B12409">
            <w:pPr>
              <w:pStyle w:val="a8"/>
              <w:autoSpaceDN w:val="0"/>
              <w:adjustRightInd w:val="0"/>
              <w:spacing w:line="360" w:lineRule="auto"/>
              <w:ind w:left="0"/>
              <w:jc w:val="both"/>
              <w:rPr>
                <w:sz w:val="24"/>
                <w:szCs w:val="24"/>
              </w:rPr>
            </w:pPr>
          </w:p>
        </w:tc>
      </w:tr>
      <w:tr w:rsidR="00B12409" w:rsidRPr="00591BAB" w14:paraId="74B36DF9" w14:textId="77777777" w:rsidTr="009D6B08">
        <w:tc>
          <w:tcPr>
            <w:tcW w:w="5891" w:type="dxa"/>
          </w:tcPr>
          <w:p w14:paraId="0A71A56C" w14:textId="77777777" w:rsidR="00B12409" w:rsidRPr="00591BAB" w:rsidRDefault="00B12409" w:rsidP="00B12409">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44E3DD73" w14:textId="77777777" w:rsidR="00B12409" w:rsidRPr="00591BAB" w:rsidRDefault="00B12409" w:rsidP="00B12409">
            <w:pPr>
              <w:pStyle w:val="a8"/>
              <w:autoSpaceDN w:val="0"/>
              <w:adjustRightInd w:val="0"/>
              <w:ind w:left="0"/>
              <w:jc w:val="both"/>
              <w:rPr>
                <w:sz w:val="24"/>
                <w:szCs w:val="24"/>
              </w:rPr>
            </w:pPr>
            <w:r w:rsidRPr="00591BAB">
              <w:rPr>
                <w:sz w:val="24"/>
                <w:szCs w:val="24"/>
              </w:rPr>
              <w:t>New York Stock Exchange</w:t>
            </w:r>
          </w:p>
        </w:tc>
      </w:tr>
      <w:tr w:rsidR="00B12409" w:rsidRPr="00591BAB" w14:paraId="47F29E20" w14:textId="77777777" w:rsidTr="009D6B08">
        <w:tc>
          <w:tcPr>
            <w:tcW w:w="5891" w:type="dxa"/>
          </w:tcPr>
          <w:p w14:paraId="228EEA90" w14:textId="77777777" w:rsidR="00B12409" w:rsidRPr="00591BAB" w:rsidRDefault="00B12409" w:rsidP="00B12409">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FC94896" w14:textId="77777777" w:rsidR="00B12409" w:rsidRPr="00591BAB" w:rsidRDefault="00B12409" w:rsidP="00B12409">
            <w:pPr>
              <w:pStyle w:val="a8"/>
              <w:autoSpaceDN w:val="0"/>
              <w:adjustRightInd w:val="0"/>
              <w:ind w:left="0"/>
              <w:jc w:val="both"/>
              <w:rPr>
                <w:sz w:val="24"/>
                <w:szCs w:val="24"/>
              </w:rPr>
            </w:pPr>
            <w:r w:rsidRPr="00591BAB">
              <w:rPr>
                <w:sz w:val="24"/>
                <w:szCs w:val="24"/>
              </w:rPr>
              <w:t>NYSE Arсa</w:t>
            </w:r>
          </w:p>
        </w:tc>
      </w:tr>
      <w:tr w:rsidR="00B12409" w:rsidRPr="00591BAB" w14:paraId="748C5CB4" w14:textId="77777777" w:rsidTr="009D6B08">
        <w:tc>
          <w:tcPr>
            <w:tcW w:w="5891" w:type="dxa"/>
          </w:tcPr>
          <w:p w14:paraId="41A9003A" w14:textId="77777777" w:rsidR="00B12409" w:rsidRPr="00591BAB" w:rsidRDefault="00B12409" w:rsidP="00B12409">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0B7A794E" w14:textId="77777777" w:rsidR="00B12409" w:rsidRPr="00591BAB" w:rsidRDefault="00B12409" w:rsidP="00B12409">
            <w:pPr>
              <w:pStyle w:val="a8"/>
              <w:autoSpaceDN w:val="0"/>
              <w:adjustRightInd w:val="0"/>
              <w:ind w:left="0"/>
              <w:jc w:val="both"/>
              <w:rPr>
                <w:sz w:val="24"/>
                <w:szCs w:val="24"/>
              </w:rPr>
            </w:pPr>
            <w:r w:rsidRPr="00591BAB">
              <w:rPr>
                <w:sz w:val="24"/>
                <w:szCs w:val="24"/>
              </w:rPr>
              <w:t>The NASDAQ Stock Market</w:t>
            </w:r>
          </w:p>
        </w:tc>
      </w:tr>
    </w:tbl>
    <w:p w14:paraId="47CD6E82" w14:textId="77777777" w:rsidR="00725F10" w:rsidRPr="00591BAB" w:rsidRDefault="00725F10" w:rsidP="00E845C5">
      <w:pPr>
        <w:autoSpaceDN w:val="0"/>
        <w:adjustRightInd w:val="0"/>
        <w:spacing w:line="360" w:lineRule="auto"/>
        <w:ind w:firstLine="709"/>
        <w:jc w:val="both"/>
        <w:rPr>
          <w:sz w:val="24"/>
          <w:szCs w:val="24"/>
          <w:lang w:eastAsia="ru-RU"/>
        </w:rPr>
      </w:pPr>
    </w:p>
    <w:p w14:paraId="2F155AA7" w14:textId="77777777"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14:paraId="614381F2" w14:textId="77777777"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14:paraId="75DD137A" w14:textId="77777777"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14:paraId="3D41251C" w14:textId="77777777" w:rsidR="007C5CED" w:rsidRPr="00591BAB" w:rsidRDefault="007C5CED" w:rsidP="0004787A">
      <w:pPr>
        <w:autoSpaceDN w:val="0"/>
        <w:adjustRightInd w:val="0"/>
        <w:jc w:val="center"/>
        <w:rPr>
          <w:b/>
          <w:caps/>
          <w:sz w:val="24"/>
          <w:szCs w:val="24"/>
        </w:rPr>
      </w:pPr>
    </w:p>
    <w:p w14:paraId="07396B55" w14:textId="77777777"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14:paraId="40D74C48" w14:textId="77777777" w:rsidR="000A6250" w:rsidRPr="00591BAB" w:rsidRDefault="000A6250" w:rsidP="004D7273">
      <w:pPr>
        <w:pStyle w:val="a8"/>
        <w:numPr>
          <w:ilvl w:val="0"/>
          <w:numId w:val="41"/>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14:paraId="1E964D09" w14:textId="77777777"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14:paraId="071614CF" w14:textId="77777777"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w14:anchorId="0AF663D5">
          <v:shape id="_x0000_i1045" type="#_x0000_t75" style="width:108pt;height:36pt" o:ole="">
            <v:imagedata r:id="rId49" o:title=""/>
          </v:shape>
          <o:OLEObject Type="Embed" ProgID="Equation.3" ShapeID="_x0000_i1045" DrawAspect="Content" ObjectID="_1764067563" r:id="rId50"/>
        </w:object>
      </w:r>
    </w:p>
    <w:p w14:paraId="75290810" w14:textId="77777777"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14:paraId="422736DD" w14:textId="77777777"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14:paraId="7570893C" w14:textId="77777777"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w14:anchorId="2960AA63">
          <v:shape id="_x0000_i1046" type="#_x0000_t75" style="width:14.25pt;height:21.75pt" o:ole="">
            <v:imagedata r:id="rId51" o:title=""/>
          </v:shape>
          <o:OLEObject Type="Embed" ProgID="Equation.3" ShapeID="_x0000_i1046" DrawAspect="Content" ObjectID="_1764067564" r:id="rId52"/>
        </w:object>
      </w:r>
      <w:r w:rsidRPr="00591BAB">
        <w:rPr>
          <w:sz w:val="24"/>
          <w:szCs w:val="24"/>
          <w:lang w:eastAsia="ru-RU"/>
        </w:rPr>
        <w:t xml:space="preserve">  - сумма n-ого денежного потока (проценты и основная сумма); </w:t>
      </w:r>
    </w:p>
    <w:p w14:paraId="794DB18A" w14:textId="77777777"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14:paraId="34A0E6F5" w14:textId="77777777"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w14:anchorId="7C7560CB">
          <v:shape id="_x0000_i1047" type="#_x0000_t75" style="width:14.25pt;height:21.75pt" o:ole="">
            <v:imagedata r:id="rId53" o:title=""/>
          </v:shape>
          <o:OLEObject Type="Embed" ProgID="Equation.3" ShapeID="_x0000_i1047" DrawAspect="Content" ObjectID="_1764067565" r:id="rId54"/>
        </w:object>
      </w:r>
      <w:r w:rsidRPr="00591BAB">
        <w:rPr>
          <w:sz w:val="24"/>
          <w:szCs w:val="24"/>
          <w:lang w:eastAsia="ru-RU"/>
        </w:rPr>
        <w:t xml:space="preserve">  - количество дней от даты определения СЧА до даты n-ого денежного потока;</w:t>
      </w:r>
    </w:p>
    <w:p w14:paraId="1BC9072B" w14:textId="77777777"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14:paraId="0A24BF03" w14:textId="77777777"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14:paraId="3EC08705" w14:textId="77777777"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14:paraId="7B0895BE" w14:textId="77777777"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14:paraId="13658C71" w14:textId="77777777" w:rsidR="007C5CED" w:rsidRPr="00591BAB" w:rsidRDefault="007C5CED" w:rsidP="004D7273">
      <w:pPr>
        <w:numPr>
          <w:ilvl w:val="0"/>
          <w:numId w:val="40"/>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14:paraId="39C98C9D" w14:textId="77777777" w:rsidR="007C5CED" w:rsidRPr="00591BAB" w:rsidRDefault="007C5CED" w:rsidP="004D7273">
      <w:pPr>
        <w:numPr>
          <w:ilvl w:val="0"/>
          <w:numId w:val="40"/>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04243A68" w14:textId="77777777" w:rsidR="007C5CED" w:rsidRPr="00591BAB" w:rsidRDefault="007C5CED" w:rsidP="004D7273">
      <w:pPr>
        <w:numPr>
          <w:ilvl w:val="0"/>
          <w:numId w:val="40"/>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14:paraId="7CE15350" w14:textId="77777777"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14:paraId="6B46125B" w14:textId="77777777" w:rsidR="009A2A2B" w:rsidRPr="00591BAB" w:rsidRDefault="009A2A2B" w:rsidP="00AE239C">
      <w:pPr>
        <w:tabs>
          <w:tab w:val="left" w:pos="567"/>
        </w:tabs>
        <w:spacing w:line="360" w:lineRule="auto"/>
        <w:ind w:left="567" w:firstLine="709"/>
        <w:jc w:val="both"/>
        <w:rPr>
          <w:sz w:val="24"/>
          <w:szCs w:val="24"/>
          <w:lang w:eastAsia="ru-RU"/>
        </w:rPr>
      </w:pPr>
    </w:p>
    <w:p w14:paraId="7A3B1548" w14:textId="77777777"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14:paraId="47AC5E79" w14:textId="77777777" w:rsidR="007C5CED" w:rsidRPr="00591BAB" w:rsidRDefault="007C5CED" w:rsidP="004D7273">
      <w:pPr>
        <w:numPr>
          <w:ilvl w:val="0"/>
          <w:numId w:val="39"/>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14:paraId="3AB1106A" w14:textId="77777777" w:rsidR="007C5CED" w:rsidRPr="00591BAB" w:rsidRDefault="00DA2BFC" w:rsidP="004D7273">
      <w:pPr>
        <w:numPr>
          <w:ilvl w:val="0"/>
          <w:numId w:val="39"/>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14:paraId="35CF7EC9" w14:textId="77777777" w:rsidR="007C5CED" w:rsidRPr="00591BAB" w:rsidRDefault="00DA2BFC" w:rsidP="004D7273">
      <w:pPr>
        <w:numPr>
          <w:ilvl w:val="0"/>
          <w:numId w:val="39"/>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14:paraId="743FBB69" w14:textId="77777777"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14:paraId="4C05958B" w14:textId="77777777"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14:paraId="0D46CCA4" w14:textId="77777777" w:rsidR="007C5CED" w:rsidRPr="00591BAB" w:rsidRDefault="00DA2BFC"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70256C91" w14:textId="77777777"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14:paraId="66C2F155" w14:textId="77777777" w:rsidR="007C5CED" w:rsidRPr="00591BAB" w:rsidRDefault="00DA2BFC"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14:paraId="5FB1310E" w14:textId="77777777"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2BB3C47F" w14:textId="77777777"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14:paraId="2A8610E2" w14:textId="77777777" w:rsidR="007C5CED" w:rsidRPr="00591BAB" w:rsidRDefault="007C5CED" w:rsidP="00AE239C">
      <w:pPr>
        <w:spacing w:line="360" w:lineRule="auto"/>
        <w:ind w:firstLine="709"/>
        <w:rPr>
          <w:i/>
          <w:sz w:val="24"/>
          <w:szCs w:val="24"/>
        </w:rPr>
      </w:pPr>
      <w:r w:rsidRPr="00591BAB">
        <w:rPr>
          <w:i/>
          <w:sz w:val="24"/>
          <w:szCs w:val="24"/>
        </w:rPr>
        <w:t>где:</w:t>
      </w:r>
    </w:p>
    <w:p w14:paraId="74427249" w14:textId="77777777"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14:paraId="34273F99" w14:textId="77777777"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14:paraId="60BFABC5" w14:textId="77777777" w:rsidR="007C5CED" w:rsidRPr="00591BAB" w:rsidRDefault="00DA2BFC"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14:paraId="342D8094" w14:textId="77777777" w:rsidR="007C5CED" w:rsidRPr="00591BAB" w:rsidRDefault="007C5CED" w:rsidP="00AE239C">
      <w:pPr>
        <w:tabs>
          <w:tab w:val="left" w:pos="567"/>
        </w:tabs>
        <w:spacing w:line="360" w:lineRule="auto"/>
        <w:ind w:firstLine="709"/>
        <w:jc w:val="both"/>
        <w:rPr>
          <w:sz w:val="24"/>
          <w:szCs w:val="24"/>
        </w:rPr>
      </w:pPr>
    </w:p>
    <w:p w14:paraId="50AA89B4" w14:textId="77777777" w:rsidR="007C5CED" w:rsidRPr="00591BAB" w:rsidRDefault="00DA2BFC"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14:paraId="3971935C" w14:textId="77777777" w:rsidR="007C5CED" w:rsidRPr="00591BAB" w:rsidRDefault="00DA2BFC"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14:paraId="552F0983" w14:textId="77777777" w:rsidR="007C5CED" w:rsidRPr="00591BAB" w:rsidRDefault="007C5CED" w:rsidP="00AE239C">
      <w:pPr>
        <w:spacing w:line="360" w:lineRule="auto"/>
        <w:ind w:firstLine="709"/>
        <w:rPr>
          <w:i/>
          <w:sz w:val="24"/>
          <w:szCs w:val="24"/>
        </w:rPr>
      </w:pPr>
      <w:r w:rsidRPr="00591BAB">
        <w:rPr>
          <w:i/>
          <w:sz w:val="24"/>
          <w:szCs w:val="24"/>
        </w:rPr>
        <w:t>где:</w:t>
      </w:r>
    </w:p>
    <w:p w14:paraId="088CBF4F" w14:textId="77777777" w:rsidR="007C5CED" w:rsidRPr="00591BAB" w:rsidRDefault="00DA2BFC"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14:paraId="1A93EF93" w14:textId="77777777" w:rsidR="007C5CED" w:rsidRPr="00591BAB" w:rsidDel="00591A70" w:rsidRDefault="00DA2BFC"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14:paraId="385AA4E2" w14:textId="77777777" w:rsidR="007C5CED" w:rsidRPr="00591BAB" w:rsidDel="00591A70" w:rsidRDefault="00DA2BFC"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14:paraId="08743AB6" w14:textId="77777777"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14:paraId="6DFD0BF7" w14:textId="77777777" w:rsidR="007C5CED" w:rsidRPr="00591BAB" w:rsidDel="00591A70" w:rsidRDefault="00DA2BFC"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FC0F73F" w14:textId="77777777"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14:paraId="48D9F0BF" w14:textId="77777777"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14:paraId="6BF5A673" w14:textId="77777777" w:rsidR="007C5CED" w:rsidRPr="00591BAB" w:rsidDel="00591A70" w:rsidRDefault="00DA2BFC"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14:paraId="49FF8C87" w14:textId="77777777" w:rsidR="0004787A" w:rsidRPr="00591BAB" w:rsidDel="00591A70" w:rsidRDefault="00DA2BFC"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14:paraId="6BBEEF88" w14:textId="77777777"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14:paraId="5A7239EA" w14:textId="77777777" w:rsidTr="00EA0790">
        <w:tc>
          <w:tcPr>
            <w:tcW w:w="1951" w:type="dxa"/>
            <w:shd w:val="clear" w:color="auto" w:fill="FFFFFF" w:themeFill="background1"/>
          </w:tcPr>
          <w:p w14:paraId="16F8221B" w14:textId="77777777"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14:paraId="48411649" w14:textId="77777777"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14:paraId="0400DC5E" w14:textId="77777777"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14:paraId="3012C091" w14:textId="77777777"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14:paraId="40C8E894" w14:textId="77777777" w:rsidTr="00EA0790">
        <w:tc>
          <w:tcPr>
            <w:tcW w:w="1951" w:type="dxa"/>
          </w:tcPr>
          <w:p w14:paraId="6B24AB89" w14:textId="77777777"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14:paraId="78D58553" w14:textId="77777777"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14:paraId="3268CA59" w14:textId="77777777"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14:paraId="79278248" w14:textId="77777777"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55"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7BBE0F12" w14:textId="77777777" w:rsidR="007C5CED" w:rsidRPr="00591BAB" w:rsidRDefault="007C5CED" w:rsidP="00AE239C">
            <w:pPr>
              <w:spacing w:line="360" w:lineRule="auto"/>
              <w:ind w:left="106"/>
              <w:contextualSpacing/>
              <w:jc w:val="both"/>
              <w:rPr>
                <w:sz w:val="24"/>
                <w:szCs w:val="24"/>
              </w:rPr>
            </w:pPr>
          </w:p>
          <w:p w14:paraId="45551CC0" w14:textId="77777777" w:rsidR="007C5CED" w:rsidRPr="00591BAB" w:rsidRDefault="007C5CED" w:rsidP="00AE239C">
            <w:pPr>
              <w:spacing w:line="360" w:lineRule="auto"/>
              <w:ind w:left="106"/>
              <w:contextualSpacing/>
              <w:jc w:val="both"/>
              <w:rPr>
                <w:sz w:val="24"/>
                <w:szCs w:val="24"/>
              </w:rPr>
            </w:pPr>
          </w:p>
          <w:p w14:paraId="6D3CCB49" w14:textId="77777777" w:rsidR="007C5CED" w:rsidRPr="00591BAB" w:rsidRDefault="007C5CED" w:rsidP="00AE239C">
            <w:pPr>
              <w:spacing w:line="360" w:lineRule="auto"/>
              <w:ind w:left="106"/>
              <w:contextualSpacing/>
              <w:jc w:val="both"/>
              <w:rPr>
                <w:sz w:val="24"/>
                <w:szCs w:val="24"/>
              </w:rPr>
            </w:pPr>
          </w:p>
          <w:p w14:paraId="504FB20B" w14:textId="77777777" w:rsidR="007C5CED" w:rsidRPr="00591BAB" w:rsidRDefault="007C5CED" w:rsidP="00AE239C">
            <w:pPr>
              <w:spacing w:line="360" w:lineRule="auto"/>
              <w:ind w:left="106"/>
              <w:contextualSpacing/>
              <w:jc w:val="both"/>
              <w:rPr>
                <w:sz w:val="24"/>
                <w:szCs w:val="24"/>
              </w:rPr>
            </w:pPr>
          </w:p>
          <w:p w14:paraId="1C6E3A06" w14:textId="77777777" w:rsidR="007C5CED" w:rsidRPr="00591BAB" w:rsidRDefault="007C5CED" w:rsidP="00AE239C">
            <w:pPr>
              <w:spacing w:line="360" w:lineRule="auto"/>
              <w:ind w:left="106"/>
              <w:contextualSpacing/>
              <w:jc w:val="both"/>
              <w:rPr>
                <w:sz w:val="24"/>
                <w:szCs w:val="24"/>
              </w:rPr>
            </w:pPr>
          </w:p>
          <w:p w14:paraId="4BB4AC7B" w14:textId="77777777" w:rsidR="007C5CED" w:rsidRPr="00591BAB" w:rsidRDefault="007C5CED" w:rsidP="00AE239C">
            <w:pPr>
              <w:spacing w:line="360" w:lineRule="auto"/>
              <w:contextualSpacing/>
              <w:jc w:val="both"/>
              <w:rPr>
                <w:sz w:val="24"/>
                <w:szCs w:val="24"/>
              </w:rPr>
            </w:pPr>
          </w:p>
          <w:p w14:paraId="6D49BC47" w14:textId="77777777" w:rsidR="007C5CED" w:rsidRPr="00591BAB" w:rsidRDefault="007C5CED" w:rsidP="00AE239C">
            <w:pPr>
              <w:spacing w:line="360" w:lineRule="auto"/>
              <w:ind w:left="106"/>
              <w:contextualSpacing/>
              <w:jc w:val="both"/>
              <w:rPr>
                <w:sz w:val="24"/>
                <w:szCs w:val="24"/>
              </w:rPr>
            </w:pPr>
          </w:p>
        </w:tc>
      </w:tr>
    </w:tbl>
    <w:p w14:paraId="768F481C" w14:textId="77777777" w:rsidR="007C5CED" w:rsidRPr="00591BAB" w:rsidRDefault="007C5CED" w:rsidP="00AE239C">
      <w:pPr>
        <w:spacing w:line="360" w:lineRule="auto"/>
        <w:jc w:val="both"/>
        <w:rPr>
          <w:b/>
          <w:sz w:val="24"/>
          <w:szCs w:val="24"/>
        </w:rPr>
      </w:pPr>
    </w:p>
    <w:p w14:paraId="71CE4BE9" w14:textId="77777777"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14:paraId="12431FA9" w14:textId="77777777" w:rsidR="007C5CED" w:rsidRPr="00591BAB" w:rsidRDefault="00DA2BFC"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14:paraId="34224D2B" w14:textId="77777777" w:rsidR="007C5CED" w:rsidRPr="00591BAB" w:rsidRDefault="007C5CED" w:rsidP="00AE239C">
      <w:pPr>
        <w:spacing w:line="360" w:lineRule="auto"/>
        <w:ind w:firstLine="426"/>
        <w:rPr>
          <w:i/>
          <w:sz w:val="24"/>
          <w:szCs w:val="24"/>
        </w:rPr>
      </w:pPr>
      <w:r w:rsidRPr="00591BAB">
        <w:rPr>
          <w:i/>
          <w:sz w:val="24"/>
          <w:szCs w:val="24"/>
        </w:rPr>
        <w:t>где:</w:t>
      </w:r>
    </w:p>
    <w:p w14:paraId="22F73BFF" w14:textId="77777777"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14:paraId="01C56328" w14:textId="77777777"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14:paraId="0C79ADE1" w14:textId="77777777" w:rsidR="007C5CED" w:rsidRPr="00591BAB" w:rsidRDefault="00DA2BFC"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33105AFF" w14:textId="77777777"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57FB355" w14:textId="77777777"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14:paraId="5F0F9224" w14:textId="77777777" w:rsidR="00DB0638" w:rsidRPr="00591BAB" w:rsidRDefault="00DB0638" w:rsidP="00E845C5">
      <w:pPr>
        <w:suppressAutoHyphens w:val="0"/>
        <w:autoSpaceDE/>
        <w:spacing w:line="360" w:lineRule="auto"/>
        <w:rPr>
          <w:b/>
          <w:sz w:val="24"/>
          <w:szCs w:val="24"/>
          <w:lang w:eastAsia="ru-RU"/>
        </w:rPr>
      </w:pPr>
      <w:bookmarkStart w:id="4" w:name="приложение_6"/>
    </w:p>
    <w:p w14:paraId="7366517E" w14:textId="77777777"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14:paraId="37515233" w14:textId="77777777" w:rsidR="00646662" w:rsidRPr="00AD2F2B" w:rsidRDefault="00646662" w:rsidP="00646662">
      <w:pPr>
        <w:suppressAutoHyphens w:val="0"/>
        <w:autoSpaceDE/>
        <w:spacing w:line="360" w:lineRule="auto"/>
        <w:jc w:val="right"/>
        <w:rPr>
          <w:b/>
          <w:sz w:val="24"/>
          <w:szCs w:val="24"/>
          <w:lang w:eastAsia="ru-RU"/>
        </w:rPr>
      </w:pPr>
      <w:r w:rsidRPr="00AD2F2B">
        <w:rPr>
          <w:b/>
          <w:sz w:val="24"/>
          <w:szCs w:val="24"/>
          <w:lang w:eastAsia="ru-RU"/>
        </w:rPr>
        <w:t>Приложение 4</w:t>
      </w:r>
    </w:p>
    <w:p w14:paraId="45CB3915" w14:textId="77777777" w:rsidR="00646662" w:rsidRPr="00AD2F2B" w:rsidRDefault="00646662" w:rsidP="00646662">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2059AA34" w14:textId="77777777" w:rsidR="00646662" w:rsidRPr="00AD2F2B" w:rsidRDefault="00646662" w:rsidP="00646662">
      <w:pPr>
        <w:pStyle w:val="a0"/>
        <w:numPr>
          <w:ilvl w:val="0"/>
          <w:numId w:val="0"/>
        </w:numPr>
        <w:spacing w:before="0" w:after="0" w:line="360" w:lineRule="auto"/>
        <w:ind w:left="360" w:hanging="360"/>
        <w:jc w:val="left"/>
        <w:rPr>
          <w:szCs w:val="24"/>
        </w:rPr>
      </w:pPr>
      <w:r w:rsidRPr="00AD2F2B">
        <w:rPr>
          <w:szCs w:val="24"/>
        </w:rPr>
        <w:t>Общие положения</w:t>
      </w:r>
    </w:p>
    <w:p w14:paraId="2AE362FC" w14:textId="77777777" w:rsidR="00646662" w:rsidRPr="00AD2F2B" w:rsidRDefault="00646662" w:rsidP="00646662">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0592C12" w14:textId="77777777" w:rsidR="00646662" w:rsidRPr="00AD2F2B" w:rsidRDefault="00646662" w:rsidP="00646662">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27FC962B" w14:textId="77777777" w:rsidR="00646662" w:rsidRPr="00AD2F2B" w:rsidRDefault="00646662" w:rsidP="00646662">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2019AB31" w14:textId="77777777" w:rsidR="00646662" w:rsidRPr="00AD2F2B" w:rsidRDefault="00646662" w:rsidP="00646662">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13C939CA" w14:textId="77777777" w:rsidR="00646662" w:rsidRPr="00AD2F2B" w:rsidRDefault="00646662" w:rsidP="00646662">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29BABCB2" w14:textId="77777777" w:rsidR="00646662" w:rsidRPr="00AD2F2B" w:rsidRDefault="00646662" w:rsidP="00646662">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7BE5C8FC"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395C60F6"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800891F" w14:textId="77777777" w:rsidR="00646662" w:rsidRPr="00AD2F2B" w:rsidRDefault="00646662" w:rsidP="00646662">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3799363D"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0BC2A30C"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44F5B184"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0A7EA99"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64DFBAA9"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7608BF61" w14:textId="77777777" w:rsidR="00646662" w:rsidRPr="00AD2F2B" w:rsidRDefault="00646662" w:rsidP="00646662">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48A2F236" w14:textId="77777777" w:rsidR="00646662" w:rsidRPr="00AD2F2B" w:rsidRDefault="00646662" w:rsidP="004D7273">
      <w:pPr>
        <w:pStyle w:val="a8"/>
        <w:numPr>
          <w:ilvl w:val="0"/>
          <w:numId w:val="43"/>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2E32D2C4" w14:textId="77777777" w:rsidR="00646662" w:rsidRPr="00AD2F2B" w:rsidRDefault="00646662" w:rsidP="00646662">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ECC782D" w14:textId="77777777" w:rsidR="00646662" w:rsidRPr="00AD2F2B" w:rsidRDefault="00646662" w:rsidP="00646662">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352B416C" w14:textId="77777777" w:rsidR="00646662" w:rsidRDefault="00646662" w:rsidP="00646662">
      <w:pPr>
        <w:spacing w:line="360" w:lineRule="auto"/>
        <w:ind w:firstLine="709"/>
        <w:jc w:val="both"/>
        <w:rPr>
          <w:b/>
          <w:sz w:val="24"/>
          <w:szCs w:val="24"/>
        </w:rPr>
      </w:pPr>
      <w:r w:rsidRPr="008F048A">
        <w:rPr>
          <w:b/>
          <w:sz w:val="24"/>
          <w:szCs w:val="24"/>
        </w:rPr>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57799570" w14:textId="77777777" w:rsidR="00646662" w:rsidRPr="00AD2F2B" w:rsidRDefault="00646662" w:rsidP="00646662">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6E66D548" w14:textId="77777777" w:rsidR="00646662" w:rsidRPr="00AD2F2B" w:rsidRDefault="00646662" w:rsidP="00646662">
      <w:pPr>
        <w:spacing w:line="360" w:lineRule="auto"/>
        <w:ind w:firstLine="709"/>
        <w:jc w:val="both"/>
        <w:rPr>
          <w:sz w:val="24"/>
          <w:szCs w:val="24"/>
        </w:rPr>
      </w:pPr>
    </w:p>
    <w:p w14:paraId="7A112510" w14:textId="77777777" w:rsidR="00646662" w:rsidRPr="00AD2F2B" w:rsidRDefault="00646662" w:rsidP="00646662">
      <w:pPr>
        <w:spacing w:line="360" w:lineRule="auto"/>
        <w:ind w:firstLine="709"/>
        <w:jc w:val="both"/>
        <w:rPr>
          <w:b/>
          <w:sz w:val="24"/>
          <w:szCs w:val="24"/>
        </w:rPr>
      </w:pPr>
      <w:r w:rsidRPr="00AD2F2B">
        <w:rPr>
          <w:b/>
          <w:sz w:val="24"/>
          <w:szCs w:val="24"/>
        </w:rPr>
        <w:t>Безрисковая ставка</w:t>
      </w:r>
      <w:r w:rsidRPr="0086621E">
        <w:rPr>
          <w:b/>
          <w:sz w:val="24"/>
          <w:szCs w:val="24"/>
        </w:rPr>
        <w:t xml:space="preserve"> </w:t>
      </w:r>
      <w:r>
        <w:rPr>
          <w:b/>
          <w:sz w:val="24"/>
          <w:szCs w:val="24"/>
        </w:rPr>
        <w:t>на дату определения справедливой стоимости</w:t>
      </w:r>
      <w:r w:rsidRPr="00AD2F2B">
        <w:rPr>
          <w:b/>
          <w:sz w:val="24"/>
          <w:szCs w:val="24"/>
        </w:rPr>
        <w:t>:</w:t>
      </w:r>
    </w:p>
    <w:p w14:paraId="7EC7C507" w14:textId="77777777" w:rsidR="00646662" w:rsidRPr="00AD2F2B" w:rsidRDefault="00646662" w:rsidP="004D7273">
      <w:pPr>
        <w:pStyle w:val="a8"/>
        <w:numPr>
          <w:ilvl w:val="0"/>
          <w:numId w:val="48"/>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50DEA53D" w14:textId="77777777" w:rsidR="00646662" w:rsidRPr="00AD2F2B" w:rsidRDefault="00646662" w:rsidP="00646662">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Pr="0097016A">
        <w:rPr>
          <w:sz w:val="24"/>
          <w:szCs w:val="24"/>
        </w:rPr>
        <w:t xml:space="preserve"> </w:t>
      </w:r>
      <w:r>
        <w:rPr>
          <w:sz w:val="24"/>
          <w:szCs w:val="24"/>
          <w:lang w:val="en-US"/>
        </w:rPr>
        <w:t>C</w:t>
      </w:r>
      <w:r>
        <w:rPr>
          <w:sz w:val="24"/>
          <w:szCs w:val="24"/>
        </w:rPr>
        <w:t xml:space="preserve">тавка </w:t>
      </w:r>
      <w:r w:rsidRPr="00C47130">
        <w:rPr>
          <w:sz w:val="24"/>
        </w:rPr>
        <w:t>RUONIA</w:t>
      </w:r>
      <w:r>
        <w:rPr>
          <w:rStyle w:val="afa"/>
          <w:sz w:val="24"/>
        </w:rPr>
        <w:footnoteReference w:id="8"/>
      </w:r>
      <w:r w:rsidRPr="00AD2F2B">
        <w:rPr>
          <w:sz w:val="24"/>
          <w:szCs w:val="24"/>
        </w:rPr>
        <w:t>;</w:t>
      </w:r>
    </w:p>
    <w:p w14:paraId="0875ED34" w14:textId="77777777" w:rsidR="00646662" w:rsidRPr="00AD2F2B" w:rsidRDefault="00646662" w:rsidP="00646662">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9"/>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2F19A7C7" w14:textId="77777777" w:rsidR="00646662" w:rsidRPr="00AD2F2B" w:rsidRDefault="00646662" w:rsidP="00646662">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06464680" w14:textId="77777777" w:rsidR="00646662" w:rsidRPr="00AD2F2B" w:rsidRDefault="00646662" w:rsidP="00646662">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10B61BC" w14:textId="77777777" w:rsidR="00646662" w:rsidRDefault="00646662" w:rsidP="00646662">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3CB13CD8" w14:textId="77777777" w:rsidR="00646662" w:rsidRPr="00B27114" w:rsidRDefault="00646662" w:rsidP="00646662">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7677F23F" w14:textId="77777777" w:rsidR="00646662" w:rsidRPr="00AD2F2B" w:rsidRDefault="00646662" w:rsidP="00646662">
      <w:pPr>
        <w:pStyle w:val="a8"/>
        <w:spacing w:line="360" w:lineRule="auto"/>
        <w:ind w:left="0" w:firstLine="709"/>
        <w:rPr>
          <w:sz w:val="24"/>
          <w:szCs w:val="24"/>
        </w:rPr>
      </w:pPr>
    </w:p>
    <w:p w14:paraId="72955B89" w14:textId="77777777" w:rsidR="00646662" w:rsidRPr="00AD2F2B" w:rsidRDefault="00646662" w:rsidP="004D7273">
      <w:pPr>
        <w:pStyle w:val="a8"/>
        <w:numPr>
          <w:ilvl w:val="0"/>
          <w:numId w:val="48"/>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66E59253" w14:textId="77777777" w:rsidR="00646662" w:rsidRPr="00AD2F2B" w:rsidRDefault="00646662" w:rsidP="00646662">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10"/>
      </w:r>
      <w:r w:rsidRPr="00AD2F2B">
        <w:rPr>
          <w:sz w:val="24"/>
          <w:szCs w:val="24"/>
        </w:rPr>
        <w:t>;</w:t>
      </w:r>
    </w:p>
    <w:p w14:paraId="102B683A" w14:textId="77777777" w:rsidR="00646662" w:rsidRPr="00AD2F2B" w:rsidRDefault="00646662" w:rsidP="00646662">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Pr="005A6C5B">
        <w:rPr>
          <w:sz w:val="24"/>
          <w:szCs w:val="24"/>
        </w:rPr>
        <w:t xml:space="preserve">Ставка, получающаяся </w:t>
      </w:r>
      <w:r>
        <w:rPr>
          <w:sz w:val="24"/>
          <w:szCs w:val="24"/>
        </w:rPr>
        <w:t xml:space="preserve">линейной </w:t>
      </w:r>
      <w:r w:rsidRPr="005A6C5B">
        <w:rPr>
          <w:sz w:val="24"/>
          <w:szCs w:val="24"/>
        </w:rPr>
        <w:t xml:space="preserve">методом интерполяции  на соответствующие сроки </w:t>
      </w:r>
      <w:r w:rsidRPr="00AD2F2B">
        <w:rPr>
          <w:sz w:val="24"/>
          <w:szCs w:val="24"/>
        </w:rPr>
        <w:t>ставки SOFR и став</w:t>
      </w:r>
      <w:r>
        <w:rPr>
          <w:sz w:val="24"/>
          <w:szCs w:val="24"/>
        </w:rPr>
        <w:t>ок</w:t>
      </w:r>
      <w:r w:rsidRPr="00AD2F2B">
        <w:rPr>
          <w:sz w:val="24"/>
          <w:szCs w:val="24"/>
        </w:rPr>
        <w:t xml:space="preserve"> по американским государственным ценным бумагам</w:t>
      </w:r>
      <w:r w:rsidRPr="00AD2F2B">
        <w:rPr>
          <w:rStyle w:val="afa"/>
          <w:sz w:val="24"/>
          <w:szCs w:val="24"/>
        </w:rPr>
        <w:footnoteReference w:id="11"/>
      </w:r>
      <w:r w:rsidRPr="00AD2F2B">
        <w:rPr>
          <w:sz w:val="24"/>
          <w:szCs w:val="24"/>
        </w:rPr>
        <w:t>.</w:t>
      </w:r>
    </w:p>
    <w:p w14:paraId="6C4A2606" w14:textId="77777777" w:rsidR="00646662" w:rsidRPr="00AD2F2B" w:rsidRDefault="00646662" w:rsidP="004D7273">
      <w:pPr>
        <w:pStyle w:val="a8"/>
        <w:numPr>
          <w:ilvl w:val="0"/>
          <w:numId w:val="48"/>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73A1B3C8" w14:textId="77777777" w:rsidR="00646662" w:rsidRPr="00AD2F2B" w:rsidRDefault="00646662" w:rsidP="00646662">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Pr="003A0AD9">
        <w:rPr>
          <w:rFonts w:ascii="Verdana" w:hAnsi="Verdana"/>
          <w:color w:val="555555"/>
          <w:sz w:val="30"/>
          <w:szCs w:val="30"/>
        </w:rPr>
        <w:t xml:space="preserve"> </w:t>
      </w:r>
      <w:r w:rsidRPr="0086621E">
        <w:rPr>
          <w:sz w:val="24"/>
          <w:szCs w:val="24"/>
        </w:rPr>
        <w:t>€</w:t>
      </w:r>
      <w:r w:rsidRPr="00AD2F2B">
        <w:rPr>
          <w:sz w:val="24"/>
          <w:szCs w:val="24"/>
        </w:rPr>
        <w:t>STR</w:t>
      </w:r>
      <w:r w:rsidRPr="00AD2F2B">
        <w:rPr>
          <w:rStyle w:val="afa"/>
          <w:sz w:val="24"/>
          <w:szCs w:val="24"/>
        </w:rPr>
        <w:footnoteReference w:id="12"/>
      </w:r>
      <w:r w:rsidRPr="00AD2F2B">
        <w:rPr>
          <w:sz w:val="24"/>
          <w:szCs w:val="24"/>
        </w:rPr>
        <w:t xml:space="preserve">; </w:t>
      </w:r>
    </w:p>
    <w:p w14:paraId="1D7AE663" w14:textId="77777777" w:rsidR="00646662" w:rsidRPr="00AD2F2B" w:rsidRDefault="00646662" w:rsidP="00646662">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3"/>
      </w:r>
      <w:r w:rsidRPr="00AD2F2B">
        <w:rPr>
          <w:sz w:val="24"/>
          <w:szCs w:val="24"/>
        </w:rPr>
        <w:t xml:space="preserve"> на срок 3 месяца.</w:t>
      </w:r>
    </w:p>
    <w:p w14:paraId="0EE518A5" w14:textId="77777777" w:rsidR="00646662" w:rsidRPr="00AD2F2B" w:rsidRDefault="00646662" w:rsidP="00646662">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5EF19A8" w14:textId="77777777" w:rsidR="00646662" w:rsidRPr="00AD2F2B" w:rsidRDefault="00646662" w:rsidP="004D7273">
      <w:pPr>
        <w:pStyle w:val="a8"/>
        <w:numPr>
          <w:ilvl w:val="0"/>
          <w:numId w:val="48"/>
        </w:numPr>
        <w:suppressAutoHyphens w:val="0"/>
        <w:autoSpaceDE/>
        <w:spacing w:line="360" w:lineRule="exact"/>
        <w:jc w:val="both"/>
        <w:rPr>
          <w:sz w:val="24"/>
          <w:szCs w:val="24"/>
        </w:rPr>
      </w:pPr>
      <w:r w:rsidRPr="00AD2F2B">
        <w:rPr>
          <w:sz w:val="24"/>
          <w:szCs w:val="24"/>
        </w:rPr>
        <w:t>в прочих валютах:</w:t>
      </w:r>
    </w:p>
    <w:p w14:paraId="40B7FFD9" w14:textId="77777777" w:rsidR="00646662" w:rsidRDefault="00646662" w:rsidP="00646662">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6DDEFC0D" w14:textId="77777777" w:rsidR="00646662" w:rsidRPr="00AD2F2B" w:rsidRDefault="00646662" w:rsidP="00646662">
      <w:pPr>
        <w:pStyle w:val="a8"/>
        <w:suppressAutoHyphens w:val="0"/>
        <w:autoSpaceDE/>
        <w:spacing w:line="360" w:lineRule="exact"/>
        <w:ind w:left="1222"/>
        <w:jc w:val="both"/>
        <w:rPr>
          <w:sz w:val="24"/>
          <w:szCs w:val="24"/>
        </w:rPr>
      </w:pPr>
    </w:p>
    <w:p w14:paraId="1E785EDC" w14:textId="77777777" w:rsidR="00646662" w:rsidRPr="00AD2F2B" w:rsidRDefault="00646662" w:rsidP="00646662">
      <w:pPr>
        <w:pStyle w:val="a8"/>
        <w:spacing w:line="360" w:lineRule="auto"/>
        <w:ind w:left="0" w:firstLine="709"/>
        <w:rPr>
          <w:b/>
          <w:sz w:val="24"/>
          <w:szCs w:val="24"/>
        </w:rPr>
      </w:pPr>
      <w:r w:rsidRPr="00AD2F2B">
        <w:rPr>
          <w:b/>
          <w:sz w:val="24"/>
          <w:szCs w:val="24"/>
        </w:rPr>
        <w:t>Формула 1. Формула линейной интерполяции</w:t>
      </w:r>
    </w:p>
    <w:p w14:paraId="0ADBD333" w14:textId="77777777" w:rsidR="00646662" w:rsidRPr="00AD2F2B" w:rsidRDefault="00646662" w:rsidP="00646662">
      <w:pPr>
        <w:pStyle w:val="a8"/>
        <w:spacing w:line="360" w:lineRule="auto"/>
        <w:ind w:left="0" w:firstLine="709"/>
        <w:jc w:val="center"/>
        <w:rPr>
          <w:b/>
          <w:sz w:val="24"/>
          <w:szCs w:val="24"/>
        </w:rPr>
      </w:pPr>
    </w:p>
    <w:p w14:paraId="2E4204A0" w14:textId="77777777" w:rsidR="00646662" w:rsidRPr="00AD2F2B" w:rsidRDefault="00DA2BFC" w:rsidP="00646662">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5B83156" w14:textId="77777777" w:rsidR="00646662" w:rsidRPr="00AD2F2B" w:rsidRDefault="00646662" w:rsidP="00646662">
      <w:pPr>
        <w:spacing w:line="360" w:lineRule="auto"/>
        <w:jc w:val="both"/>
        <w:rPr>
          <w:sz w:val="24"/>
          <w:szCs w:val="24"/>
        </w:rPr>
      </w:pPr>
      <w:r w:rsidRPr="00AD2F2B">
        <w:rPr>
          <w:sz w:val="24"/>
          <w:szCs w:val="24"/>
        </w:rPr>
        <w:t>где:</w:t>
      </w:r>
    </w:p>
    <w:p w14:paraId="76498775" w14:textId="77777777" w:rsidR="00646662" w:rsidRPr="00AD2F2B" w:rsidRDefault="00646662" w:rsidP="00646662">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Pr>
          <w:sz w:val="24"/>
          <w:szCs w:val="24"/>
        </w:rPr>
        <w:t xml:space="preserve"> </w:t>
      </w:r>
      <w:r w:rsidRPr="003B3651">
        <w:rPr>
          <w:rFonts w:eastAsia="Calibri"/>
        </w:rPr>
        <w:t>(определяется с точностью до 4 знаков после запятой)</w:t>
      </w:r>
      <w:r w:rsidRPr="00AD2F2B">
        <w:rPr>
          <w:sz w:val="24"/>
          <w:szCs w:val="24"/>
        </w:rPr>
        <w:t>;</w:t>
      </w:r>
    </w:p>
    <w:p w14:paraId="7DDE7DD3" w14:textId="77777777" w:rsidR="00646662" w:rsidRPr="00AD2F2B" w:rsidRDefault="00646662" w:rsidP="00646662">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5B8DFE43" w14:textId="77777777" w:rsidR="00646662" w:rsidRPr="00AD2F2B" w:rsidRDefault="00646662" w:rsidP="00646662">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71603EDB" w14:textId="77777777" w:rsidR="00646662" w:rsidRPr="00AD2F2B" w:rsidRDefault="00646662" w:rsidP="00646662">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Pr>
          <w:sz w:val="24"/>
          <w:szCs w:val="24"/>
        </w:rPr>
        <w:t xml:space="preserve"> </w:t>
      </w:r>
      <w:r w:rsidRPr="003B3651">
        <w:rPr>
          <w:sz w:val="24"/>
          <w:szCs w:val="24"/>
        </w:rPr>
        <w:t>Итоговое значение ставки определяется до 2 знаков после запятой в процентах и до 4 знаков в долях.</w:t>
      </w:r>
    </w:p>
    <w:p w14:paraId="145854B1" w14:textId="77777777" w:rsidR="00646662" w:rsidRPr="00AD2F2B" w:rsidRDefault="00646662" w:rsidP="00646662">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1BB5CAF7" w14:textId="77777777" w:rsidR="00646662" w:rsidRPr="00AD2F2B" w:rsidRDefault="00646662" w:rsidP="00646662">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28383635" w14:textId="77777777" w:rsidR="00646662" w:rsidRPr="00AD2F2B" w:rsidRDefault="00646662" w:rsidP="00646662">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0F8445E1" w14:textId="77777777" w:rsidR="00646662" w:rsidRPr="00AD2F2B" w:rsidRDefault="00646662" w:rsidP="00646662">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0798C2C" w14:textId="77777777" w:rsidR="00646662" w:rsidRPr="00AD2F2B" w:rsidRDefault="00646662" w:rsidP="00646662">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3203601B"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468AC9C5"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56B5BDD"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2B00A33"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6840300"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1173BA85"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1FC7378A"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8AA7DF4" w14:textId="77777777" w:rsidR="00646662" w:rsidRPr="00AD2F2B" w:rsidRDefault="00646662" w:rsidP="00646662">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7FAEC4CA"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6EC080B3"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6A165507"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5C8CD13"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33704272" w14:textId="77777777" w:rsidR="00646662"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4B1E2A8"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7513FAA" w14:textId="77777777" w:rsidR="00646662" w:rsidRPr="00AD2F2B" w:rsidRDefault="00646662" w:rsidP="004D7273">
      <w:pPr>
        <w:pStyle w:val="a8"/>
        <w:numPr>
          <w:ilvl w:val="0"/>
          <w:numId w:val="47"/>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0447AE" w14:textId="77777777" w:rsidR="00646662" w:rsidRPr="00AD2F2B" w:rsidRDefault="00646662" w:rsidP="00646662">
      <w:pPr>
        <w:pStyle w:val="a8"/>
        <w:tabs>
          <w:tab w:val="left" w:pos="993"/>
        </w:tabs>
        <w:suppressAutoHyphens w:val="0"/>
        <w:autoSpaceDN w:val="0"/>
        <w:spacing w:line="360" w:lineRule="auto"/>
        <w:ind w:left="709"/>
        <w:jc w:val="both"/>
        <w:rPr>
          <w:sz w:val="24"/>
          <w:szCs w:val="24"/>
        </w:rPr>
      </w:pPr>
    </w:p>
    <w:p w14:paraId="463EBFC4" w14:textId="77777777" w:rsidR="00646662" w:rsidRPr="00AD2F2B" w:rsidRDefault="00646662" w:rsidP="00646662">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04FAF12" w14:textId="77777777" w:rsidR="00646662" w:rsidRPr="00AD2F2B" w:rsidRDefault="00646662" w:rsidP="00646662">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Pr>
          <w:color w:val="auto"/>
        </w:rPr>
        <w:t>наступление (</w:t>
      </w:r>
      <w:r w:rsidRPr="00AD2F2B">
        <w:rPr>
          <w:color w:val="auto"/>
        </w:rPr>
        <w:t>выявление</w:t>
      </w:r>
      <w:r>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Pr>
          <w:color w:val="auto"/>
        </w:rPr>
        <w:t>в</w:t>
      </w:r>
      <w:r w:rsidRPr="00AD2F2B">
        <w:rPr>
          <w:color w:val="auto"/>
        </w:rPr>
        <w:t xml:space="preserve"> сроки, определяемые отдельно для разного вида активов/обязательств.</w:t>
      </w:r>
    </w:p>
    <w:p w14:paraId="3BFC42D2" w14:textId="77777777" w:rsidR="00646662" w:rsidRPr="00AD2F2B" w:rsidRDefault="00646662" w:rsidP="00646662">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579C40BD" w14:textId="77777777" w:rsidR="00646662" w:rsidRPr="00AD2F2B" w:rsidRDefault="00646662" w:rsidP="00646662">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6C7352" w14:textId="77777777" w:rsidR="00646662" w:rsidRPr="00AD2F2B" w:rsidRDefault="00646662" w:rsidP="00646662">
      <w:pPr>
        <w:spacing w:line="360" w:lineRule="auto"/>
        <w:ind w:firstLine="709"/>
        <w:jc w:val="both"/>
        <w:rPr>
          <w:sz w:val="24"/>
          <w:szCs w:val="24"/>
        </w:rPr>
      </w:pPr>
    </w:p>
    <w:p w14:paraId="7B90D066" w14:textId="77777777" w:rsidR="00646662" w:rsidRPr="00AD2F2B" w:rsidRDefault="00646662" w:rsidP="00646662">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7D97E16C" w14:textId="77777777" w:rsidR="00646662" w:rsidRPr="00AD2F2B" w:rsidRDefault="00646662" w:rsidP="00646662">
      <w:pPr>
        <w:pStyle w:val="a0"/>
        <w:numPr>
          <w:ilvl w:val="0"/>
          <w:numId w:val="0"/>
        </w:numPr>
        <w:spacing w:before="0" w:after="0" w:line="360" w:lineRule="auto"/>
        <w:ind w:firstLine="709"/>
        <w:jc w:val="both"/>
        <w:rPr>
          <w:b w:val="0"/>
          <w:szCs w:val="24"/>
        </w:rPr>
      </w:pPr>
    </w:p>
    <w:p w14:paraId="46AFDC8D" w14:textId="77777777" w:rsidR="00646662" w:rsidRPr="00C07995" w:rsidRDefault="00646662" w:rsidP="004D7273">
      <w:pPr>
        <w:pStyle w:val="a8"/>
        <w:numPr>
          <w:ilvl w:val="1"/>
          <w:numId w:val="53"/>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63ACF1D9" w14:textId="77777777" w:rsidR="00646662" w:rsidRPr="00AD2F2B" w:rsidRDefault="00646662" w:rsidP="00646662">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7CC70FDC" w14:textId="77777777" w:rsidR="00646662" w:rsidRPr="00AD2F2B" w:rsidRDefault="00646662" w:rsidP="004D7273">
      <w:pPr>
        <w:pStyle w:val="a8"/>
        <w:numPr>
          <w:ilvl w:val="1"/>
          <w:numId w:val="53"/>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Pr>
          <w:sz w:val="24"/>
          <w:szCs w:val="24"/>
        </w:rPr>
        <w:t>3</w:t>
      </w:r>
      <w:r w:rsidRPr="00AD2F2B">
        <w:rPr>
          <w:sz w:val="24"/>
          <w:szCs w:val="24"/>
        </w:rPr>
        <w:t xml:space="preserve"> настоящих Правил определения СЧА) рассчитывается следующим образом:</w:t>
      </w:r>
    </w:p>
    <w:p w14:paraId="7BB858B0" w14:textId="77777777" w:rsidR="00646662" w:rsidRPr="00AD2F2B" w:rsidRDefault="00646662" w:rsidP="00646662">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6A2F5C2F" w14:textId="77777777" w:rsidR="00646662" w:rsidRPr="00AD2F2B" w:rsidRDefault="00646662" w:rsidP="00646662">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35F067D8" w14:textId="77777777" w:rsidR="00646662" w:rsidRPr="00AD2F2B" w:rsidRDefault="00646662" w:rsidP="00646662">
      <w:pPr>
        <w:pStyle w:val="a8"/>
        <w:spacing w:line="360" w:lineRule="auto"/>
        <w:ind w:left="0"/>
        <w:contextualSpacing w:val="0"/>
        <w:jc w:val="both"/>
        <w:rPr>
          <w:i/>
          <w:sz w:val="24"/>
          <w:szCs w:val="24"/>
        </w:rPr>
      </w:pPr>
      <w:r w:rsidRPr="00AD2F2B">
        <w:rPr>
          <w:i/>
          <w:sz w:val="24"/>
          <w:szCs w:val="24"/>
        </w:rPr>
        <w:t>где</w:t>
      </w:r>
    </w:p>
    <w:p w14:paraId="62CC8B1B" w14:textId="77777777" w:rsidR="00646662" w:rsidRPr="00AD2F2B" w:rsidRDefault="00646662" w:rsidP="00646662">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5C016924" w14:textId="77777777" w:rsidR="00646662" w:rsidRPr="00AD2F2B" w:rsidRDefault="00646662" w:rsidP="00646662">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3D2B7E38" w14:textId="77777777" w:rsidR="00646662" w:rsidRPr="00AD2F2B" w:rsidRDefault="00DA2BFC" w:rsidP="00646662">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646662" w:rsidRPr="00AD2F2B">
        <w:rPr>
          <w:rFonts w:eastAsia="Batang"/>
          <w:szCs w:val="24"/>
        </w:rPr>
        <w:t xml:space="preserve"> - сумма n-ого денежного потока (проценты и основная сумма); </w:t>
      </w:r>
    </w:p>
    <w:p w14:paraId="4895F2A6" w14:textId="77777777" w:rsidR="00646662" w:rsidRPr="00AD2F2B" w:rsidRDefault="00646662" w:rsidP="00646662">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3B8AAF02" w14:textId="77777777" w:rsidR="00646662" w:rsidRPr="00AD2F2B" w:rsidRDefault="00646662" w:rsidP="00646662">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Pr>
          <w:rFonts w:eastAsia="Batang"/>
          <w:szCs w:val="24"/>
        </w:rPr>
        <w:t>Термины  и определения</w:t>
      </w:r>
      <w:r w:rsidRPr="00AD2F2B">
        <w:rPr>
          <w:rFonts w:eastAsia="Batang"/>
          <w:szCs w:val="24"/>
        </w:rPr>
        <w:t>»;</w:t>
      </w:r>
    </w:p>
    <w:p w14:paraId="5268BE5C" w14:textId="77777777" w:rsidR="00646662" w:rsidRPr="00AD2F2B" w:rsidRDefault="00646662" w:rsidP="00646662">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Pr>
          <w:rFonts w:eastAsia="Batang"/>
          <w:szCs w:val="24"/>
        </w:rPr>
        <w:t xml:space="preserve">. В дату погашения денежного потока значение </w:t>
      </w:r>
      <w:r w:rsidRPr="005A6C5B">
        <w:rPr>
          <w:rFonts w:eastAsia="Batang"/>
          <w:szCs w:val="24"/>
          <w:lang w:val="en-US"/>
        </w:rPr>
        <w:t>T</w:t>
      </w:r>
      <w:r w:rsidRPr="005A6C5B">
        <w:rPr>
          <w:rFonts w:eastAsia="Batang"/>
          <w:szCs w:val="24"/>
        </w:rPr>
        <w:t>(</w:t>
      </w:r>
      <w:r w:rsidRPr="005A6C5B">
        <w:rPr>
          <w:rFonts w:eastAsia="Batang"/>
          <w:szCs w:val="24"/>
          <w:lang w:val="en-US"/>
        </w:rPr>
        <w:t>n</w:t>
      </w:r>
      <w:r w:rsidRPr="005A6C5B">
        <w:rPr>
          <w:rFonts w:eastAsia="Batang"/>
          <w:szCs w:val="24"/>
        </w:rPr>
        <w:t>)</w:t>
      </w:r>
      <w:r>
        <w:rPr>
          <w:rFonts w:eastAsia="Batang"/>
          <w:szCs w:val="24"/>
        </w:rPr>
        <w:t>=0</w:t>
      </w:r>
      <w:r w:rsidRPr="00AD2F2B">
        <w:rPr>
          <w:rFonts w:eastAsia="Batang"/>
          <w:szCs w:val="24"/>
        </w:rPr>
        <w:t>;</w:t>
      </w:r>
    </w:p>
    <w:p w14:paraId="175BB913" w14:textId="77777777" w:rsidR="00646662" w:rsidRPr="00AD2F2B" w:rsidRDefault="00646662" w:rsidP="00646662">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34D7C5BA" w14:textId="77777777" w:rsidR="00646662" w:rsidRPr="00AD2F2B" w:rsidRDefault="00646662" w:rsidP="00646662">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4C93069" w14:textId="77777777" w:rsidR="00646662" w:rsidRPr="00AD2F2B" w:rsidRDefault="00646662" w:rsidP="00646662">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4552FCB1" w14:textId="77777777" w:rsidR="00646662" w:rsidRDefault="00646662" w:rsidP="004D7273">
      <w:pPr>
        <w:pStyle w:val="a8"/>
        <w:numPr>
          <w:ilvl w:val="1"/>
          <w:numId w:val="53"/>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4"/>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w:t>
      </w:r>
      <w:r w:rsidRPr="00AD2F2B">
        <w:rPr>
          <w:sz w:val="24"/>
          <w:szCs w:val="24"/>
          <w:lang w:val="en-US"/>
        </w:rPr>
        <w:t>LGD</w:t>
      </w:r>
      <w:r w:rsidRPr="00AD2F2B">
        <w:rPr>
          <w:sz w:val="24"/>
          <w:szCs w:val="24"/>
        </w:rPr>
        <w:t xml:space="preserve"> заменяется на </w:t>
      </w:r>
      <w:r w:rsidRPr="00AD2F2B">
        <w:rPr>
          <w:sz w:val="24"/>
          <w:szCs w:val="24"/>
          <w:lang w:val="en-US"/>
        </w:rPr>
        <w:t>CoR</w:t>
      </w:r>
      <w:r w:rsidRPr="00AD2F2B">
        <w:rPr>
          <w:sz w:val="24"/>
          <w:szCs w:val="24"/>
        </w:rPr>
        <w:t xml:space="preserve">. </w:t>
      </w:r>
      <w:r w:rsidRPr="00AD2F2B">
        <w:rPr>
          <w:sz w:val="24"/>
          <w:szCs w:val="24"/>
          <w:lang w:val="en-US"/>
        </w:rPr>
        <w:t>CoR</w:t>
      </w:r>
      <w:r w:rsidRPr="00AD2F2B">
        <w:rPr>
          <w:rFonts w:eastAsia="Batang"/>
          <w:sz w:val="24"/>
          <w:szCs w:val="24"/>
        </w:rPr>
        <w:t xml:space="preserve"> </w:t>
      </w:r>
      <w:r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AD2F2B">
        <w:rPr>
          <w:sz w:val="24"/>
          <w:szCs w:val="24"/>
          <w:lang w:val="en-US"/>
        </w:rPr>
        <w:t>CoR</w:t>
      </w:r>
      <w:r w:rsidRPr="00AD2F2B">
        <w:rPr>
          <w:sz w:val="24"/>
          <w:szCs w:val="24"/>
        </w:rPr>
        <w:t xml:space="preserve"> для стадии 1.</w:t>
      </w:r>
    </w:p>
    <w:p w14:paraId="1BB4F642" w14:textId="77777777" w:rsidR="00646662" w:rsidRPr="00AD2F2B" w:rsidRDefault="00646662" w:rsidP="00646662">
      <w:pPr>
        <w:autoSpaceDN w:val="0"/>
        <w:spacing w:line="360" w:lineRule="auto"/>
        <w:jc w:val="both"/>
        <w:rPr>
          <w:sz w:val="24"/>
          <w:szCs w:val="24"/>
        </w:rPr>
      </w:pPr>
    </w:p>
    <w:p w14:paraId="0858014B" w14:textId="77777777" w:rsidR="00646662" w:rsidRPr="00AD2F2B" w:rsidRDefault="00646662" w:rsidP="00646662">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33366061" w14:textId="77777777" w:rsidR="00646662" w:rsidRPr="00AD2F2B" w:rsidRDefault="00646662" w:rsidP="004D7273">
      <w:pPr>
        <w:pStyle w:val="a8"/>
        <w:numPr>
          <w:ilvl w:val="0"/>
          <w:numId w:val="53"/>
        </w:numPr>
        <w:suppressAutoHyphens w:val="0"/>
        <w:autoSpaceDE/>
        <w:ind w:left="0" w:firstLine="709"/>
        <w:jc w:val="both"/>
        <w:rPr>
          <w:sz w:val="24"/>
          <w:szCs w:val="24"/>
        </w:rPr>
      </w:pPr>
    </w:p>
    <w:p w14:paraId="481C43AD" w14:textId="77777777" w:rsidR="00646662" w:rsidRPr="00AD2F2B" w:rsidRDefault="00646662" w:rsidP="004D7273">
      <w:pPr>
        <w:pStyle w:val="a8"/>
        <w:numPr>
          <w:ilvl w:val="1"/>
          <w:numId w:val="53"/>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Pr="0097016A">
        <w:rPr>
          <w:sz w:val="24"/>
          <w:szCs w:val="24"/>
        </w:rPr>
        <w:t xml:space="preserve"> </w:t>
      </w:r>
      <w:r>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7F5D26E6" w14:textId="77777777" w:rsidR="00646662" w:rsidRPr="00AD2F2B" w:rsidRDefault="00646662" w:rsidP="004D7273">
      <w:pPr>
        <w:pStyle w:val="a8"/>
        <w:numPr>
          <w:ilvl w:val="1"/>
          <w:numId w:val="53"/>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33AA4AB4" w14:textId="77777777" w:rsidR="00646662" w:rsidRPr="00AD2F2B" w:rsidRDefault="00646662" w:rsidP="004D7273">
      <w:pPr>
        <w:pStyle w:val="a8"/>
        <w:numPr>
          <w:ilvl w:val="2"/>
          <w:numId w:val="53"/>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2700ACB1" w14:textId="77777777" w:rsidR="00646662" w:rsidRPr="00AD2F2B" w:rsidRDefault="00646662" w:rsidP="004D7273">
      <w:pPr>
        <w:pStyle w:val="a8"/>
        <w:numPr>
          <w:ilvl w:val="3"/>
          <w:numId w:val="53"/>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5FEDB8D9" w14:textId="77777777" w:rsidR="00646662" w:rsidRPr="00AD2F2B" w:rsidRDefault="00646662" w:rsidP="004D7273">
      <w:pPr>
        <w:pStyle w:val="a8"/>
        <w:numPr>
          <w:ilvl w:val="3"/>
          <w:numId w:val="53"/>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DD93FAA" w14:textId="77777777" w:rsidR="00646662" w:rsidRPr="00AD2F2B" w:rsidRDefault="00646662" w:rsidP="004D7273">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26C26A3" w14:textId="77777777" w:rsidR="00646662" w:rsidRPr="00AD2F2B" w:rsidRDefault="00646662" w:rsidP="004D7273">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1A1318CE" w14:textId="77777777" w:rsidR="00646662" w:rsidRPr="00AD2F2B" w:rsidRDefault="00646662" w:rsidP="00646662">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Pr>
          <w:sz w:val="24"/>
          <w:szCs w:val="24"/>
        </w:rPr>
        <w:t>контрагента</w:t>
      </w:r>
      <w:r w:rsidRPr="00AD2F2B">
        <w:rPr>
          <w:sz w:val="24"/>
          <w:szCs w:val="24"/>
        </w:rPr>
        <w:t>.</w:t>
      </w:r>
    </w:p>
    <w:p w14:paraId="69AB454A" w14:textId="77777777" w:rsidR="00646662" w:rsidRDefault="00646662" w:rsidP="00646662">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6A8E1966" w14:textId="77777777" w:rsidR="00646662" w:rsidRPr="0097016A" w:rsidRDefault="00646662" w:rsidP="00646662">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68713F02" w14:textId="77777777" w:rsidR="00646662" w:rsidRPr="00AD2F2B" w:rsidRDefault="00646662" w:rsidP="00646662">
      <w:pPr>
        <w:pStyle w:val="a8"/>
        <w:spacing w:line="360" w:lineRule="auto"/>
        <w:ind w:left="0" w:firstLine="709"/>
        <w:jc w:val="both"/>
        <w:rPr>
          <w:sz w:val="24"/>
          <w:szCs w:val="24"/>
        </w:rPr>
      </w:pPr>
    </w:p>
    <w:p w14:paraId="5B8B3193" w14:textId="77777777" w:rsidR="00646662" w:rsidRPr="00AD2F2B" w:rsidRDefault="00646662" w:rsidP="004D7273">
      <w:pPr>
        <w:pStyle w:val="a8"/>
        <w:numPr>
          <w:ilvl w:val="3"/>
          <w:numId w:val="53"/>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05F9CC4B" w14:textId="77777777" w:rsidR="00646662" w:rsidRPr="00AD2F2B" w:rsidRDefault="00646662" w:rsidP="00646662">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sz w:val="24"/>
          <w:szCs w:val="24"/>
        </w:rPr>
        <w:t>е</w:t>
      </w:r>
      <w:r w:rsidRPr="00AD2F2B">
        <w:rPr>
          <w:sz w:val="24"/>
          <w:szCs w:val="24"/>
        </w:rPr>
        <w:t>дом аналогичных облигаций к ОФЗ на дату оценки.</w:t>
      </w:r>
    </w:p>
    <w:p w14:paraId="5B1EFE56" w14:textId="77777777" w:rsidR="00646662" w:rsidRPr="00AD2F2B" w:rsidRDefault="00646662" w:rsidP="004D7273">
      <w:pPr>
        <w:pStyle w:val="a8"/>
        <w:numPr>
          <w:ilvl w:val="3"/>
          <w:numId w:val="53"/>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Pr>
          <w:sz w:val="24"/>
          <w:szCs w:val="24"/>
        </w:rPr>
        <w:t xml:space="preserve"> </w:t>
      </w:r>
      <w:r w:rsidRPr="005A6C5B">
        <w:rPr>
          <w:sz w:val="24"/>
          <w:szCs w:val="24"/>
        </w:rPr>
        <w:t>(за исключением случаев, когда лицензия сдается контрагентом добровольно)</w:t>
      </w:r>
      <w:r w:rsidRPr="00AD2F2B">
        <w:rPr>
          <w:sz w:val="24"/>
          <w:szCs w:val="24"/>
        </w:rPr>
        <w:t>.</w:t>
      </w:r>
    </w:p>
    <w:p w14:paraId="4F0FFFB5" w14:textId="77777777" w:rsidR="00646662" w:rsidRPr="00AD2F2B" w:rsidRDefault="00646662" w:rsidP="004D7273">
      <w:pPr>
        <w:pStyle w:val="a8"/>
        <w:numPr>
          <w:ilvl w:val="3"/>
          <w:numId w:val="53"/>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Pr>
          <w:sz w:val="24"/>
          <w:szCs w:val="24"/>
        </w:rPr>
        <w:t xml:space="preserve"> </w:t>
      </w:r>
      <w:r w:rsidRPr="0086621E">
        <w:rPr>
          <w:rFonts w:ascii="Verdana" w:hAnsi="Verdana"/>
        </w:rPr>
        <w:t>и отсутствие цен, рассчитанных наблюдаемыми источниками информации (в т.ч. НКО АО НРД и иных цен информационных систем</w:t>
      </w:r>
      <w:r>
        <w:rPr>
          <w:rFonts w:ascii="Verdana" w:hAnsi="Verdana"/>
        </w:rPr>
        <w:t>)</w:t>
      </w:r>
      <w:r w:rsidRPr="0086621E">
        <w:rPr>
          <w:rFonts w:ascii="Verdana" w:hAnsi="Verdana"/>
        </w:rPr>
        <w:t>, используемых в настоящих Правилах определения СЧА</w:t>
      </w:r>
      <w:r>
        <w:rPr>
          <w:rFonts w:ascii="Verdana" w:hAnsi="Verdana"/>
        </w:rPr>
        <w:t>, позволяющих определить справедливую стоимость на дату определения СЧА</w:t>
      </w:r>
      <w:r w:rsidRPr="00AD2F2B">
        <w:rPr>
          <w:sz w:val="24"/>
          <w:szCs w:val="24"/>
        </w:rPr>
        <w:t>.</w:t>
      </w:r>
    </w:p>
    <w:p w14:paraId="33D1B41F" w14:textId="77777777" w:rsidR="00646662" w:rsidRPr="00AD2F2B" w:rsidRDefault="00646662" w:rsidP="004D7273">
      <w:pPr>
        <w:pStyle w:val="a8"/>
        <w:numPr>
          <w:ilvl w:val="3"/>
          <w:numId w:val="53"/>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5"/>
      </w:r>
      <w:r w:rsidRPr="00AD2F2B">
        <w:rPr>
          <w:sz w:val="24"/>
          <w:szCs w:val="24"/>
        </w:rPr>
        <w:t>.</w:t>
      </w:r>
    </w:p>
    <w:p w14:paraId="0EF7DC49" w14:textId="77777777" w:rsidR="00646662" w:rsidRPr="00AD2F2B" w:rsidRDefault="00646662" w:rsidP="004D7273">
      <w:pPr>
        <w:pStyle w:val="a8"/>
        <w:numPr>
          <w:ilvl w:val="3"/>
          <w:numId w:val="53"/>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6"/>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55CA99E3"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587E6A3D"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04BE78A9" w14:textId="77777777" w:rsidR="00646662" w:rsidRPr="00AD2F2B" w:rsidRDefault="00646662" w:rsidP="004D7273">
      <w:pPr>
        <w:pStyle w:val="a8"/>
        <w:numPr>
          <w:ilvl w:val="3"/>
          <w:numId w:val="53"/>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A279E59" w14:textId="77777777" w:rsidR="00646662" w:rsidRPr="00AD2F2B" w:rsidRDefault="00646662" w:rsidP="004D7273">
      <w:pPr>
        <w:pStyle w:val="a8"/>
        <w:numPr>
          <w:ilvl w:val="3"/>
          <w:numId w:val="53"/>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7"/>
      </w:r>
      <w:r w:rsidRPr="00AD2F2B">
        <w:rPr>
          <w:sz w:val="24"/>
          <w:szCs w:val="24"/>
        </w:rPr>
        <w:t>.</w:t>
      </w:r>
    </w:p>
    <w:p w14:paraId="7CF28396" w14:textId="77777777" w:rsidR="00646662" w:rsidRPr="00AD2F2B" w:rsidRDefault="00646662" w:rsidP="004D7273">
      <w:pPr>
        <w:pStyle w:val="a8"/>
        <w:numPr>
          <w:ilvl w:val="3"/>
          <w:numId w:val="53"/>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EAF07BA" w14:textId="77777777" w:rsidR="00646662" w:rsidRPr="00AD2F2B" w:rsidRDefault="00646662" w:rsidP="004D7273">
      <w:pPr>
        <w:pStyle w:val="a8"/>
        <w:numPr>
          <w:ilvl w:val="2"/>
          <w:numId w:val="53"/>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1BC85CB0"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709897FD" w14:textId="77777777" w:rsidR="00646662" w:rsidRPr="00AD2F2B" w:rsidRDefault="00646662" w:rsidP="00646662">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290BACC3" w14:textId="77777777" w:rsidR="00646662" w:rsidRPr="00AD2F2B" w:rsidRDefault="00646662" w:rsidP="00646662">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3FEF8563"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62DD0AEB"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Pr>
          <w:sz w:val="24"/>
          <w:szCs w:val="24"/>
        </w:rPr>
        <w:t xml:space="preserve"> </w:t>
      </w:r>
      <w:r w:rsidRPr="0086621E">
        <w:rPr>
          <w:rFonts w:ascii="Verdana" w:hAnsi="Verdana"/>
        </w:rPr>
        <w:t>(в частности, наличие признаков обесценения/дефолта по одному и тому же эмитенту в разных ПИФ под управлением Управляющей компании).</w:t>
      </w:r>
      <w:r w:rsidRPr="00C07995">
        <w:rPr>
          <w:sz w:val="24"/>
          <w:szCs w:val="24"/>
        </w:rPr>
        <w:t>.</w:t>
      </w:r>
      <w:r w:rsidRPr="00AD2F2B">
        <w:rPr>
          <w:sz w:val="24"/>
          <w:szCs w:val="24"/>
        </w:rPr>
        <w:t>.</w:t>
      </w:r>
    </w:p>
    <w:p w14:paraId="54F8BF0C" w14:textId="77777777" w:rsidR="00646662" w:rsidRDefault="00646662" w:rsidP="004D7273">
      <w:pPr>
        <w:pStyle w:val="a8"/>
        <w:numPr>
          <w:ilvl w:val="1"/>
          <w:numId w:val="53"/>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65C61BDB" w14:textId="77777777" w:rsidR="00646662" w:rsidRPr="00AD2F2B" w:rsidRDefault="00646662" w:rsidP="004D7273">
      <w:pPr>
        <w:pStyle w:val="a8"/>
        <w:numPr>
          <w:ilvl w:val="1"/>
          <w:numId w:val="53"/>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7C277AFE" w14:textId="77777777" w:rsidR="00646662" w:rsidRPr="00AD2F2B" w:rsidRDefault="00646662" w:rsidP="004D7273">
      <w:pPr>
        <w:pStyle w:val="a8"/>
        <w:numPr>
          <w:ilvl w:val="2"/>
          <w:numId w:val="53"/>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8"/>
      </w:r>
      <w:r w:rsidRPr="00AD2F2B">
        <w:rPr>
          <w:sz w:val="24"/>
          <w:szCs w:val="24"/>
        </w:rPr>
        <w:t xml:space="preserve">. </w:t>
      </w:r>
    </w:p>
    <w:p w14:paraId="11A66BB2" w14:textId="77777777" w:rsidR="00646662" w:rsidRPr="00AD2F2B" w:rsidRDefault="00646662" w:rsidP="004D7273">
      <w:pPr>
        <w:pStyle w:val="a8"/>
        <w:numPr>
          <w:ilvl w:val="2"/>
          <w:numId w:val="53"/>
        </w:numPr>
        <w:suppressAutoHyphens w:val="0"/>
        <w:autoSpaceDE/>
        <w:spacing w:line="360" w:lineRule="auto"/>
        <w:ind w:left="0" w:firstLine="709"/>
        <w:jc w:val="both"/>
        <w:rPr>
          <w:sz w:val="24"/>
          <w:szCs w:val="24"/>
        </w:rPr>
      </w:pPr>
      <w:r w:rsidRPr="00AD2F2B">
        <w:rPr>
          <w:sz w:val="24"/>
          <w:szCs w:val="24"/>
        </w:rPr>
        <w:t>Поручительства и гарантии контрагента с признаками обесценения принимаются в расчет с учетом обесценения.</w:t>
      </w:r>
    </w:p>
    <w:p w14:paraId="387E443C" w14:textId="77777777" w:rsidR="00646662" w:rsidRPr="00AD2F2B" w:rsidRDefault="00646662" w:rsidP="004D7273">
      <w:pPr>
        <w:pStyle w:val="a8"/>
        <w:numPr>
          <w:ilvl w:val="1"/>
          <w:numId w:val="53"/>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F0C90F4" w14:textId="77777777" w:rsidR="00646662" w:rsidRPr="00AD2F2B" w:rsidRDefault="00646662" w:rsidP="004D7273">
      <w:pPr>
        <w:pStyle w:val="a8"/>
        <w:numPr>
          <w:ilvl w:val="2"/>
          <w:numId w:val="53"/>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021D4B5" w14:textId="77777777" w:rsidR="00646662" w:rsidRPr="00AD2F2B" w:rsidRDefault="00646662" w:rsidP="004D7273">
      <w:pPr>
        <w:pStyle w:val="a8"/>
        <w:numPr>
          <w:ilvl w:val="2"/>
          <w:numId w:val="53"/>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2CE9E518" w14:textId="77777777" w:rsidR="00646662" w:rsidRPr="00AD2F2B" w:rsidRDefault="00646662" w:rsidP="004D7273">
      <w:pPr>
        <w:pStyle w:val="a8"/>
        <w:numPr>
          <w:ilvl w:val="2"/>
          <w:numId w:val="53"/>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24068C2F" w14:textId="77777777" w:rsidR="00646662" w:rsidRPr="00AD2F2B" w:rsidRDefault="00646662" w:rsidP="004D7273">
      <w:pPr>
        <w:pStyle w:val="a8"/>
        <w:numPr>
          <w:ilvl w:val="2"/>
          <w:numId w:val="53"/>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A3CAD5C" w14:textId="77777777" w:rsidR="00646662" w:rsidRPr="00AD2F2B" w:rsidRDefault="00646662" w:rsidP="004D7273">
      <w:pPr>
        <w:pStyle w:val="a8"/>
        <w:numPr>
          <w:ilvl w:val="1"/>
          <w:numId w:val="53"/>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74D3646E" w14:textId="77777777" w:rsidR="00646662" w:rsidRPr="00AD2F2B" w:rsidRDefault="00646662" w:rsidP="00646662">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6CC0D123" w14:textId="77777777" w:rsidR="00646662" w:rsidRPr="0097016A" w:rsidRDefault="00646662" w:rsidP="004D7273">
      <w:pPr>
        <w:pStyle w:val="a8"/>
        <w:numPr>
          <w:ilvl w:val="2"/>
          <w:numId w:val="53"/>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3C240B40" w14:textId="119ABF9D"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3B4EE6">
        <w:rPr>
          <w:sz w:val="24"/>
          <w:szCs w:val="24"/>
        </w:rPr>
        <w:t>, следующего за выявлением нарушения</w:t>
      </w:r>
      <w:r w:rsidRPr="00AD2F2B">
        <w:rPr>
          <w:sz w:val="24"/>
          <w:szCs w:val="24"/>
        </w:rPr>
        <w:t>.</w:t>
      </w:r>
    </w:p>
    <w:p w14:paraId="4DD06081"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4E130EED"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резкого роста доходности по торгуемым долговым инструментам эмитента – в случае возвращения спр</w:t>
      </w:r>
      <w:r>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9"/>
      </w:r>
      <w:r w:rsidRPr="00AD2F2B">
        <w:rPr>
          <w:sz w:val="24"/>
          <w:szCs w:val="24"/>
        </w:rPr>
        <w:t>).</w:t>
      </w:r>
    </w:p>
    <w:p w14:paraId="4C3080AD"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7BC539DF" w14:textId="712A1A49" w:rsidR="00646662" w:rsidRPr="00AD2F2B" w:rsidRDefault="003B4EE6" w:rsidP="004D7273">
      <w:pPr>
        <w:pStyle w:val="a8"/>
        <w:numPr>
          <w:ilvl w:val="3"/>
          <w:numId w:val="53"/>
        </w:numPr>
        <w:tabs>
          <w:tab w:val="left" w:pos="1701"/>
        </w:tabs>
        <w:suppressAutoHyphens w:val="0"/>
        <w:autoSpaceDE/>
        <w:spacing w:line="360" w:lineRule="auto"/>
        <w:ind w:left="0" w:firstLine="709"/>
        <w:jc w:val="both"/>
        <w:rPr>
          <w:sz w:val="24"/>
          <w:szCs w:val="24"/>
        </w:rPr>
      </w:pPr>
      <w:r>
        <w:rPr>
          <w:sz w:val="24"/>
          <w:szCs w:val="24"/>
        </w:rPr>
        <w:t xml:space="preserve">Для </w:t>
      </w:r>
      <w:r w:rsidR="00646662" w:rsidRPr="00AD2F2B">
        <w:rPr>
          <w:sz w:val="24"/>
          <w:szCs w:val="24"/>
        </w:rPr>
        <w:t xml:space="preserve">обесценения </w:t>
      </w:r>
      <w:r w:rsidR="00646662">
        <w:rPr>
          <w:sz w:val="24"/>
          <w:szCs w:val="24"/>
        </w:rPr>
        <w:t xml:space="preserve">вызванного </w:t>
      </w:r>
      <w:r w:rsidR="00646662" w:rsidRPr="00AD2F2B">
        <w:rPr>
          <w:sz w:val="24"/>
          <w:szCs w:val="24"/>
        </w:rPr>
        <w:t>исчезновени</w:t>
      </w:r>
      <w:r w:rsidR="00646662">
        <w:rPr>
          <w:sz w:val="24"/>
          <w:szCs w:val="24"/>
        </w:rPr>
        <w:t>ем</w:t>
      </w:r>
      <w:r w:rsidR="00646662" w:rsidRPr="00AD2F2B">
        <w:rPr>
          <w:sz w:val="24"/>
          <w:szCs w:val="24"/>
        </w:rPr>
        <w:t xml:space="preserve"> активного рынка из-за финансовых проблем эмитента </w:t>
      </w:r>
      <w:r w:rsidR="00646662" w:rsidRPr="003B4EE6">
        <w:rPr>
          <w:sz w:val="24"/>
          <w:szCs w:val="24"/>
        </w:rPr>
        <w:t>(в отсутствие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 позволяющих определить справедливую стоимость на дату определения СЧ</w:t>
      </w:r>
      <w:r w:rsidR="00646662">
        <w:rPr>
          <w:rFonts w:ascii="Verdana" w:hAnsi="Verdana"/>
        </w:rPr>
        <w:t>А)</w:t>
      </w:r>
      <w:r w:rsidR="00646662" w:rsidRPr="00AD2F2B">
        <w:rPr>
          <w:sz w:val="24"/>
          <w:szCs w:val="24"/>
        </w:rPr>
        <w:t>– в случае восстановления активного рынка и отсутствия иных признаков обесценения.</w:t>
      </w:r>
    </w:p>
    <w:p w14:paraId="584A15B9"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D3041D6"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Pr>
          <w:sz w:val="24"/>
          <w:szCs w:val="24"/>
        </w:rPr>
        <w:t>к</w:t>
      </w:r>
      <w:r w:rsidRPr="00AD2F2B">
        <w:rPr>
          <w:sz w:val="24"/>
          <w:szCs w:val="24"/>
        </w:rPr>
        <w:t>онтрагента. Данное действие должно быть обосновано мотивированным суждением</w:t>
      </w:r>
      <w:r>
        <w:rPr>
          <w:sz w:val="24"/>
          <w:szCs w:val="24"/>
        </w:rPr>
        <w:t xml:space="preserve"> Управляющей компании</w:t>
      </w:r>
      <w:r w:rsidRPr="00AD2F2B">
        <w:rPr>
          <w:sz w:val="24"/>
          <w:szCs w:val="24"/>
        </w:rPr>
        <w:t>.</w:t>
      </w:r>
    </w:p>
    <w:p w14:paraId="2F5A6A3D"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Pr>
          <w:sz w:val="24"/>
          <w:szCs w:val="24"/>
        </w:rPr>
        <w:t>:</w:t>
      </w:r>
    </w:p>
    <w:p w14:paraId="3AAA622E"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20"/>
      </w:r>
    </w:p>
    <w:p w14:paraId="35854525"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4BA6C64" w14:textId="77777777" w:rsidR="00646662" w:rsidRPr="00AD2F2B" w:rsidRDefault="00646662" w:rsidP="004D7273">
      <w:pPr>
        <w:pStyle w:val="a8"/>
        <w:numPr>
          <w:ilvl w:val="2"/>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Pr>
          <w:sz w:val="24"/>
          <w:szCs w:val="24"/>
        </w:rPr>
        <w:t>:</w:t>
      </w:r>
    </w:p>
    <w:p w14:paraId="0EDD0AE7"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50F7F9D6"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Pr>
          <w:sz w:val="24"/>
          <w:szCs w:val="24"/>
        </w:rPr>
        <w:t>контрагента</w:t>
      </w:r>
      <w:r w:rsidRPr="00AD2F2B">
        <w:rPr>
          <w:sz w:val="24"/>
          <w:szCs w:val="24"/>
        </w:rPr>
        <w:t xml:space="preserve">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5438703E"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36CAC6"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50DD603" w14:textId="77777777" w:rsidR="00646662" w:rsidRPr="00AD2F2B" w:rsidRDefault="00646662" w:rsidP="004D7273">
      <w:pPr>
        <w:pStyle w:val="a8"/>
        <w:numPr>
          <w:ilvl w:val="1"/>
          <w:numId w:val="53"/>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4ED800E3" w14:textId="77777777" w:rsidR="00646662" w:rsidRPr="00AD2F2B" w:rsidRDefault="00646662" w:rsidP="004D7273">
      <w:pPr>
        <w:pStyle w:val="a8"/>
        <w:numPr>
          <w:ilvl w:val="2"/>
          <w:numId w:val="53"/>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4FA6EF76" w14:textId="77777777" w:rsidR="00646662" w:rsidRPr="00AD2F2B" w:rsidRDefault="00646662" w:rsidP="004D7273">
      <w:pPr>
        <w:pStyle w:val="a8"/>
        <w:numPr>
          <w:ilvl w:val="2"/>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523D6A64" w14:textId="77777777" w:rsidR="00646662" w:rsidRPr="00AD2F2B" w:rsidRDefault="00646662" w:rsidP="004D7273">
      <w:pPr>
        <w:pStyle w:val="a8"/>
        <w:numPr>
          <w:ilvl w:val="2"/>
          <w:numId w:val="53"/>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19276715" w14:textId="77777777" w:rsidR="00646662" w:rsidRPr="00AD2F2B" w:rsidRDefault="00646662" w:rsidP="00646662">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7AA418F" w14:textId="77777777" w:rsidR="00646662" w:rsidRPr="00AD2F2B" w:rsidRDefault="00646662" w:rsidP="00646662">
      <w:pPr>
        <w:tabs>
          <w:tab w:val="left" w:pos="1701"/>
        </w:tabs>
        <w:spacing w:line="360" w:lineRule="auto"/>
        <w:ind w:firstLine="709"/>
        <w:jc w:val="both"/>
        <w:rPr>
          <w:i/>
          <w:sz w:val="24"/>
          <w:szCs w:val="24"/>
        </w:rPr>
      </w:pPr>
    </w:p>
    <w:p w14:paraId="79A1D5E0" w14:textId="77777777" w:rsidR="00646662" w:rsidRPr="00AD2F2B" w:rsidRDefault="00646662" w:rsidP="00646662">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5096E4CA" w14:textId="77777777" w:rsidR="00646662" w:rsidRPr="00AD2F2B" w:rsidRDefault="00646662" w:rsidP="004D7273">
      <w:pPr>
        <w:pStyle w:val="a8"/>
        <w:numPr>
          <w:ilvl w:val="0"/>
          <w:numId w:val="53"/>
        </w:numPr>
        <w:suppressAutoHyphens w:val="0"/>
        <w:autoSpaceDE/>
        <w:spacing w:line="360" w:lineRule="auto"/>
        <w:ind w:left="0" w:firstLine="709"/>
        <w:jc w:val="both"/>
        <w:rPr>
          <w:b/>
          <w:sz w:val="24"/>
          <w:szCs w:val="24"/>
        </w:rPr>
      </w:pPr>
    </w:p>
    <w:p w14:paraId="47D4014F" w14:textId="77777777" w:rsidR="00646662" w:rsidRPr="00AD2F2B" w:rsidRDefault="00646662" w:rsidP="004D7273">
      <w:pPr>
        <w:pStyle w:val="a8"/>
        <w:numPr>
          <w:ilvl w:val="1"/>
          <w:numId w:val="53"/>
        </w:numPr>
        <w:tabs>
          <w:tab w:val="left" w:pos="1418"/>
          <w:tab w:val="left" w:pos="1560"/>
        </w:tabs>
        <w:suppressAutoHyphens w:val="0"/>
        <w:autoSpaceDE/>
        <w:spacing w:line="360" w:lineRule="auto"/>
        <w:ind w:left="0" w:firstLine="709"/>
        <w:jc w:val="both"/>
        <w:rPr>
          <w:b/>
          <w:sz w:val="24"/>
          <w:szCs w:val="24"/>
        </w:rPr>
      </w:pPr>
      <w:r w:rsidRPr="0086621E">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646662" w:rsidRPr="00AD2F2B" w14:paraId="635B69D5" w14:textId="77777777" w:rsidTr="007A097A">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0B11" w14:textId="77777777" w:rsidR="00646662" w:rsidRPr="00AD2F2B" w:rsidRDefault="00646662" w:rsidP="007A097A">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60C5D13" w14:textId="77777777" w:rsidR="00646662" w:rsidRPr="00AD2F2B" w:rsidRDefault="00646662" w:rsidP="007A097A">
            <w:pPr>
              <w:spacing w:line="360" w:lineRule="auto"/>
              <w:jc w:val="center"/>
              <w:rPr>
                <w:b/>
                <w:bCs/>
                <w:sz w:val="24"/>
                <w:szCs w:val="24"/>
              </w:rPr>
            </w:pPr>
            <w:r w:rsidRPr="00AD2F2B">
              <w:rPr>
                <w:b/>
                <w:bCs/>
                <w:sz w:val="24"/>
                <w:szCs w:val="24"/>
              </w:rPr>
              <w:t>Срок</w:t>
            </w:r>
          </w:p>
        </w:tc>
      </w:tr>
      <w:tr w:rsidR="00646662" w:rsidRPr="00AD2F2B" w14:paraId="10FE35DA" w14:textId="77777777" w:rsidTr="007A097A">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4F7F89B" w14:textId="77777777" w:rsidR="00646662" w:rsidRPr="00AD2F2B" w:rsidRDefault="00646662" w:rsidP="007A097A">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21"/>
            </w:r>
          </w:p>
        </w:tc>
        <w:tc>
          <w:tcPr>
            <w:tcW w:w="3119" w:type="dxa"/>
            <w:tcBorders>
              <w:top w:val="nil"/>
              <w:left w:val="nil"/>
              <w:bottom w:val="single" w:sz="4" w:space="0" w:color="auto"/>
              <w:right w:val="single" w:sz="4" w:space="0" w:color="auto"/>
            </w:tcBorders>
            <w:shd w:val="clear" w:color="auto" w:fill="auto"/>
            <w:vAlign w:val="center"/>
            <w:hideMark/>
          </w:tcPr>
          <w:p w14:paraId="78091F2F" w14:textId="77777777" w:rsidR="00646662" w:rsidRPr="00AD2F2B" w:rsidRDefault="00646662" w:rsidP="007A097A">
            <w:pPr>
              <w:spacing w:line="360" w:lineRule="auto"/>
              <w:rPr>
                <w:sz w:val="24"/>
                <w:szCs w:val="24"/>
              </w:rPr>
            </w:pPr>
            <w:r w:rsidRPr="00AD2F2B">
              <w:rPr>
                <w:sz w:val="24"/>
                <w:szCs w:val="24"/>
              </w:rPr>
              <w:t>7 / 10 рабочих дней</w:t>
            </w:r>
          </w:p>
        </w:tc>
      </w:tr>
      <w:tr w:rsidR="00646662" w:rsidRPr="00AD2F2B" w14:paraId="6BE982C6" w14:textId="77777777" w:rsidTr="007A097A">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0364B5B4" w14:textId="77777777" w:rsidR="00646662" w:rsidRPr="00AD2F2B" w:rsidRDefault="00646662" w:rsidP="007A097A">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2"/>
            </w:r>
          </w:p>
        </w:tc>
        <w:tc>
          <w:tcPr>
            <w:tcW w:w="3119" w:type="dxa"/>
            <w:tcBorders>
              <w:top w:val="nil"/>
              <w:left w:val="nil"/>
              <w:bottom w:val="single" w:sz="4" w:space="0" w:color="auto"/>
              <w:right w:val="single" w:sz="4" w:space="0" w:color="auto"/>
            </w:tcBorders>
            <w:shd w:val="clear" w:color="auto" w:fill="auto"/>
            <w:vAlign w:val="center"/>
          </w:tcPr>
          <w:p w14:paraId="499B7522" w14:textId="77777777" w:rsidR="00646662" w:rsidRPr="00AD2F2B" w:rsidRDefault="00646662" w:rsidP="007A097A">
            <w:pPr>
              <w:spacing w:line="360" w:lineRule="auto"/>
              <w:rPr>
                <w:sz w:val="24"/>
                <w:szCs w:val="24"/>
              </w:rPr>
            </w:pPr>
            <w:r w:rsidRPr="00AD2F2B">
              <w:rPr>
                <w:sz w:val="24"/>
                <w:szCs w:val="24"/>
              </w:rPr>
              <w:t xml:space="preserve">25 рабочих </w:t>
            </w:r>
            <w:r>
              <w:rPr>
                <w:sz w:val="24"/>
                <w:szCs w:val="24"/>
              </w:rPr>
              <w:t>дней</w:t>
            </w:r>
          </w:p>
        </w:tc>
      </w:tr>
      <w:tr w:rsidR="00646662" w:rsidRPr="00AD2F2B" w14:paraId="3F24AD8D" w14:textId="77777777" w:rsidTr="007A097A">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84AD592" w14:textId="77777777" w:rsidR="00646662" w:rsidRPr="00AD2F2B" w:rsidRDefault="00646662" w:rsidP="007A097A">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69F034C1" w14:textId="77777777" w:rsidR="00646662" w:rsidRPr="00AD2F2B" w:rsidRDefault="00646662" w:rsidP="007A097A">
            <w:pPr>
              <w:spacing w:line="360" w:lineRule="auto"/>
              <w:rPr>
                <w:sz w:val="24"/>
                <w:szCs w:val="24"/>
              </w:rPr>
            </w:pPr>
            <w:r w:rsidRPr="00AD2F2B">
              <w:rPr>
                <w:sz w:val="24"/>
                <w:szCs w:val="24"/>
              </w:rPr>
              <w:t>30 календарных дней</w:t>
            </w:r>
          </w:p>
        </w:tc>
      </w:tr>
      <w:tr w:rsidR="00646662" w:rsidRPr="00AD2F2B" w14:paraId="5916372C" w14:textId="77777777" w:rsidTr="007A097A">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D22C11A" w14:textId="77777777" w:rsidR="00646662" w:rsidRPr="00AD2F2B" w:rsidRDefault="00646662" w:rsidP="007A097A">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3956FC34" w14:textId="77777777" w:rsidR="00646662" w:rsidRPr="00AD2F2B" w:rsidRDefault="00646662" w:rsidP="007A097A">
            <w:pPr>
              <w:spacing w:line="360" w:lineRule="auto"/>
              <w:rPr>
                <w:sz w:val="24"/>
                <w:szCs w:val="24"/>
              </w:rPr>
            </w:pPr>
            <w:r w:rsidRPr="00AD2F2B">
              <w:rPr>
                <w:sz w:val="24"/>
                <w:szCs w:val="24"/>
              </w:rPr>
              <w:t>5 рабочих дней</w:t>
            </w:r>
          </w:p>
        </w:tc>
      </w:tr>
      <w:tr w:rsidR="00646662" w:rsidRPr="00AD2F2B" w14:paraId="737238B0" w14:textId="77777777" w:rsidTr="007A097A">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44F7C7C" w14:textId="77777777" w:rsidR="00646662" w:rsidRPr="00AD2F2B" w:rsidRDefault="00646662" w:rsidP="007A097A">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867714C" w14:textId="77777777" w:rsidR="00646662" w:rsidRPr="00AD2F2B" w:rsidRDefault="00646662" w:rsidP="007A097A">
            <w:pPr>
              <w:spacing w:line="360" w:lineRule="auto"/>
              <w:rPr>
                <w:sz w:val="24"/>
                <w:szCs w:val="24"/>
              </w:rPr>
            </w:pPr>
            <w:r w:rsidRPr="00AD2F2B">
              <w:rPr>
                <w:sz w:val="24"/>
                <w:szCs w:val="24"/>
              </w:rPr>
              <w:t>90 календарных дней</w:t>
            </w:r>
          </w:p>
        </w:tc>
      </w:tr>
    </w:tbl>
    <w:p w14:paraId="7FF5AE19" w14:textId="77777777" w:rsidR="00646662" w:rsidRPr="00AD2F2B" w:rsidRDefault="00646662" w:rsidP="00646662">
      <w:pPr>
        <w:pStyle w:val="a8"/>
        <w:tabs>
          <w:tab w:val="left" w:pos="1418"/>
          <w:tab w:val="left" w:pos="1701"/>
        </w:tabs>
        <w:spacing w:line="360" w:lineRule="auto"/>
        <w:ind w:left="709"/>
        <w:jc w:val="both"/>
        <w:rPr>
          <w:b/>
          <w:sz w:val="24"/>
          <w:szCs w:val="24"/>
        </w:rPr>
      </w:pPr>
    </w:p>
    <w:p w14:paraId="0F24E028" w14:textId="77777777" w:rsidR="00646662" w:rsidRPr="00AD2F2B" w:rsidRDefault="00646662" w:rsidP="004D7273">
      <w:pPr>
        <w:pStyle w:val="a8"/>
        <w:numPr>
          <w:ilvl w:val="1"/>
          <w:numId w:val="53"/>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14B827BD" w14:textId="77777777" w:rsidR="00646662" w:rsidRPr="00AD2F2B" w:rsidRDefault="00646662" w:rsidP="004D7273">
      <w:pPr>
        <w:pStyle w:val="a8"/>
        <w:numPr>
          <w:ilvl w:val="2"/>
          <w:numId w:val="53"/>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Pr>
          <w:sz w:val="24"/>
          <w:szCs w:val="24"/>
        </w:rPr>
        <w:t xml:space="preserve"> Неисполненные</w:t>
      </w:r>
      <w:r w:rsidRPr="00A032FB">
        <w:rPr>
          <w:sz w:val="24"/>
          <w:szCs w:val="24"/>
        </w:rPr>
        <w:t xml:space="preserve">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w:t>
      </w:r>
      <w:r>
        <w:rPr>
          <w:sz w:val="24"/>
          <w:szCs w:val="24"/>
        </w:rPr>
        <w:t xml:space="preserve"> </w:t>
      </w:r>
      <w:r w:rsidRPr="00716083">
        <w:rPr>
          <w:sz w:val="24"/>
          <w:szCs w:val="24"/>
        </w:rPr>
        <w:t>в результате действий (бездействия) иностранных депозитарно-клиринговых компаний (в т. ч. международных расч</w:t>
      </w:r>
      <w:r>
        <w:rPr>
          <w:sz w:val="24"/>
          <w:szCs w:val="24"/>
        </w:rPr>
        <w:t>е</w:t>
      </w:r>
      <w:r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Pr>
          <w:sz w:val="24"/>
          <w:szCs w:val="24"/>
        </w:rPr>
        <w:t>е</w:t>
      </w:r>
      <w:r w:rsidRPr="00716083">
        <w:rPr>
          <w:sz w:val="24"/>
          <w:szCs w:val="24"/>
        </w:rPr>
        <w:t>стный дефолт по его иным обязательствам, не возника</w:t>
      </w:r>
      <w:r>
        <w:rPr>
          <w:sz w:val="24"/>
          <w:szCs w:val="24"/>
        </w:rPr>
        <w:t>е</w:t>
      </w:r>
      <w:r w:rsidRPr="00716083">
        <w:rPr>
          <w:sz w:val="24"/>
          <w:szCs w:val="24"/>
        </w:rPr>
        <w:t>т. Особенности оценки активов в этом случае указаны в п.3.5.6.</w:t>
      </w:r>
    </w:p>
    <w:p w14:paraId="77D942E4" w14:textId="77777777" w:rsidR="00646662" w:rsidRPr="00AD2F2B" w:rsidRDefault="00646662" w:rsidP="004D7273">
      <w:pPr>
        <w:pStyle w:val="a8"/>
        <w:numPr>
          <w:ilvl w:val="2"/>
          <w:numId w:val="53"/>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4E81EBC" w14:textId="77777777" w:rsidR="00646662" w:rsidRPr="00AD2F2B" w:rsidRDefault="00646662" w:rsidP="004D7273">
      <w:pPr>
        <w:pStyle w:val="a8"/>
        <w:numPr>
          <w:ilvl w:val="2"/>
          <w:numId w:val="53"/>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Pr>
          <w:sz w:val="24"/>
          <w:szCs w:val="24"/>
        </w:rPr>
        <w:t>контрагента</w:t>
      </w:r>
      <w:r w:rsidRPr="00AD2F2B">
        <w:rPr>
          <w:sz w:val="24"/>
          <w:szCs w:val="24"/>
        </w:rPr>
        <w:t xml:space="preserve"> банкротом.</w:t>
      </w:r>
    </w:p>
    <w:p w14:paraId="37F00084" w14:textId="77777777" w:rsidR="00646662" w:rsidRPr="00AD2F2B" w:rsidRDefault="00646662" w:rsidP="004D7273">
      <w:pPr>
        <w:pStyle w:val="a8"/>
        <w:numPr>
          <w:ilvl w:val="2"/>
          <w:numId w:val="53"/>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D50A937" w14:textId="77777777" w:rsidR="00646662" w:rsidRPr="00AD2F2B" w:rsidRDefault="00646662" w:rsidP="004D7273">
      <w:pPr>
        <w:pStyle w:val="a8"/>
        <w:numPr>
          <w:ilvl w:val="2"/>
          <w:numId w:val="53"/>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6A784D9D" w14:textId="77777777" w:rsidR="00646662" w:rsidRPr="00AD2F2B" w:rsidRDefault="00646662" w:rsidP="004D7273">
      <w:pPr>
        <w:pStyle w:val="a8"/>
        <w:numPr>
          <w:ilvl w:val="2"/>
          <w:numId w:val="53"/>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24466770" w14:textId="77777777" w:rsidR="00646662" w:rsidRPr="00AD2F2B" w:rsidRDefault="00646662" w:rsidP="004D7273">
      <w:pPr>
        <w:pStyle w:val="a8"/>
        <w:numPr>
          <w:ilvl w:val="2"/>
          <w:numId w:val="53"/>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3BFB00A4" w14:textId="77777777" w:rsidR="00646662" w:rsidRPr="00AD2F2B" w:rsidRDefault="00646662" w:rsidP="004D7273">
      <w:pPr>
        <w:pStyle w:val="a8"/>
        <w:numPr>
          <w:ilvl w:val="1"/>
          <w:numId w:val="53"/>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27545BF6" w14:textId="77777777" w:rsidR="00646662" w:rsidRPr="00AD2F2B" w:rsidRDefault="00646662" w:rsidP="004D7273">
      <w:pPr>
        <w:pStyle w:val="a8"/>
        <w:numPr>
          <w:ilvl w:val="2"/>
          <w:numId w:val="53"/>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Pr>
          <w:sz w:val="24"/>
          <w:szCs w:val="24"/>
        </w:rPr>
        <w:t>контрагента</w:t>
      </w:r>
      <w:r w:rsidRPr="00AD2F2B">
        <w:rPr>
          <w:sz w:val="24"/>
          <w:szCs w:val="24"/>
        </w:rPr>
        <w:t xml:space="preserve"> на срок </w:t>
      </w:r>
      <w:r>
        <w:rPr>
          <w:sz w:val="24"/>
          <w:szCs w:val="24"/>
        </w:rPr>
        <w:t>больший</w:t>
      </w:r>
      <w:r w:rsidRPr="00AD2F2B">
        <w:rPr>
          <w:sz w:val="24"/>
          <w:szCs w:val="24"/>
        </w:rPr>
        <w:t xml:space="preserve"> чем указано в п.3.1., в случае если данная информация прямо или косвенно наблюдаема участником рынка.</w:t>
      </w:r>
    </w:p>
    <w:p w14:paraId="6A58B1AC" w14:textId="77777777" w:rsidR="00646662" w:rsidRPr="00AD2F2B" w:rsidRDefault="00646662" w:rsidP="004D7273">
      <w:pPr>
        <w:pStyle w:val="a8"/>
        <w:numPr>
          <w:ilvl w:val="2"/>
          <w:numId w:val="53"/>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67A5145C" w14:textId="77777777" w:rsidR="00646662" w:rsidRPr="00AD2F2B" w:rsidRDefault="00646662" w:rsidP="004D7273">
      <w:pPr>
        <w:pStyle w:val="a8"/>
        <w:numPr>
          <w:ilvl w:val="2"/>
          <w:numId w:val="53"/>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30AF772" w14:textId="77777777" w:rsidR="00646662" w:rsidRPr="00AD2F2B" w:rsidRDefault="00646662" w:rsidP="004D7273">
      <w:pPr>
        <w:pStyle w:val="a8"/>
        <w:numPr>
          <w:ilvl w:val="2"/>
          <w:numId w:val="53"/>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16C3AB15" w14:textId="77777777" w:rsidR="00646662" w:rsidRPr="00AD2F2B" w:rsidRDefault="00646662" w:rsidP="004D7273">
      <w:pPr>
        <w:pStyle w:val="a8"/>
        <w:numPr>
          <w:ilvl w:val="2"/>
          <w:numId w:val="53"/>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6B86EFDC" w14:textId="77777777" w:rsidR="00646662" w:rsidRPr="00AD2F2B" w:rsidRDefault="00646662" w:rsidP="004D7273">
      <w:pPr>
        <w:pStyle w:val="a8"/>
        <w:numPr>
          <w:ilvl w:val="2"/>
          <w:numId w:val="53"/>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ACC3B5" w14:textId="77777777" w:rsidR="00646662" w:rsidRPr="00AD2F2B" w:rsidRDefault="00646662" w:rsidP="004D7273">
      <w:pPr>
        <w:pStyle w:val="a8"/>
        <w:numPr>
          <w:ilvl w:val="1"/>
          <w:numId w:val="53"/>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28DCC91A"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Pr>
          <w:sz w:val="24"/>
          <w:szCs w:val="24"/>
        </w:rPr>
        <w:t xml:space="preserve"> (за исключением ситуации, указанной в п. 3.2.1.)</w:t>
      </w:r>
      <w:r w:rsidRPr="00AD2F2B">
        <w:rPr>
          <w:sz w:val="24"/>
          <w:szCs w:val="24"/>
        </w:rPr>
        <w:t xml:space="preserve">. </w:t>
      </w:r>
    </w:p>
    <w:p w14:paraId="391BB5D3"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71B2F26"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68ECBA4A"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3"/>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5CB3A1E4" w14:textId="77777777" w:rsidR="00646662" w:rsidRPr="00AD2F2B" w:rsidRDefault="00646662" w:rsidP="004D7273">
      <w:pPr>
        <w:pStyle w:val="a8"/>
        <w:numPr>
          <w:ilvl w:val="1"/>
          <w:numId w:val="53"/>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72568F14" w14:textId="77777777" w:rsidR="00646662" w:rsidRPr="00AD2F2B" w:rsidRDefault="00646662" w:rsidP="00646662">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7DBBD7A4" w14:textId="77777777" w:rsidR="00646662" w:rsidRDefault="00646662" w:rsidP="004D7273">
      <w:pPr>
        <w:pStyle w:val="a8"/>
        <w:numPr>
          <w:ilvl w:val="2"/>
          <w:numId w:val="53"/>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597B502E" w14:textId="77777777" w:rsidR="00646662" w:rsidRPr="009A1602" w:rsidRDefault="00646662" w:rsidP="004D7273">
      <w:pPr>
        <w:pStyle w:val="a8"/>
        <w:numPr>
          <w:ilvl w:val="2"/>
          <w:numId w:val="53"/>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6ABFD91D" w14:textId="77777777" w:rsidR="00646662" w:rsidRPr="00AD2F2B" w:rsidRDefault="00646662" w:rsidP="00646662">
      <w:pPr>
        <w:pStyle w:val="a8"/>
        <w:tabs>
          <w:tab w:val="left" w:pos="1134"/>
          <w:tab w:val="left" w:pos="1418"/>
        </w:tabs>
        <w:suppressAutoHyphens w:val="0"/>
        <w:autoSpaceDN w:val="0"/>
        <w:spacing w:line="360" w:lineRule="auto"/>
        <w:ind w:left="709"/>
        <w:jc w:val="both"/>
        <w:rPr>
          <w:sz w:val="24"/>
          <w:szCs w:val="24"/>
        </w:rPr>
      </w:pPr>
    </w:p>
    <w:p w14:paraId="5CF916A8" w14:textId="77777777" w:rsidR="00646662" w:rsidRPr="00AD2F2B" w:rsidRDefault="00646662" w:rsidP="004D7273">
      <w:pPr>
        <w:pStyle w:val="a8"/>
        <w:numPr>
          <w:ilvl w:val="2"/>
          <w:numId w:val="53"/>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5AE7252A"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708998F1" w14:textId="77777777" w:rsidR="00646662" w:rsidRPr="00AD2F2B" w:rsidRDefault="00646662" w:rsidP="004D7273">
      <w:pPr>
        <w:pStyle w:val="a8"/>
        <w:numPr>
          <w:ilvl w:val="3"/>
          <w:numId w:val="53"/>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Pr>
          <w:color w:val="000000" w:themeColor="text1"/>
          <w:sz w:val="24"/>
          <w:szCs w:val="24"/>
        </w:rPr>
        <w:t>объявленные, но не полученные дивиденды.</w:t>
      </w:r>
      <w:r w:rsidRPr="00AD2F2B">
        <w:rPr>
          <w:sz w:val="24"/>
          <w:szCs w:val="24"/>
        </w:rPr>
        <w:t xml:space="preserve"> всем прочим требованиям</w:t>
      </w:r>
      <w:r>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69BD49D6" w14:textId="77777777" w:rsidR="00646662" w:rsidRDefault="00646662" w:rsidP="00646662">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C6935A" w14:textId="77777777" w:rsidR="00646662" w:rsidRDefault="00646662" w:rsidP="004D7273">
      <w:pPr>
        <w:pStyle w:val="a8"/>
        <w:numPr>
          <w:ilvl w:val="2"/>
          <w:numId w:val="74"/>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660F99CB" w14:textId="77777777" w:rsidR="00646662" w:rsidRPr="00743C3B" w:rsidRDefault="00646662" w:rsidP="00646662">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п.5.1</w:t>
      </w:r>
      <w:r>
        <w:rPr>
          <w:sz w:val="24"/>
          <w:szCs w:val="24"/>
        </w:rPr>
        <w:t>3</w:t>
      </w:r>
      <w:r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7F8BE020" w14:textId="77777777" w:rsidR="00646662" w:rsidRPr="00743C3B" w:rsidRDefault="00646662" w:rsidP="004D7273">
      <w:pPr>
        <w:pStyle w:val="a8"/>
        <w:numPr>
          <w:ilvl w:val="3"/>
          <w:numId w:val="75"/>
        </w:numPr>
        <w:tabs>
          <w:tab w:val="left" w:pos="2127"/>
        </w:tabs>
        <w:suppressAutoHyphens w:val="0"/>
        <w:autoSpaceDE/>
        <w:spacing w:line="360" w:lineRule="auto"/>
        <w:ind w:left="0" w:firstLine="1134"/>
        <w:jc w:val="both"/>
        <w:rPr>
          <w:sz w:val="24"/>
          <w:szCs w:val="24"/>
        </w:rPr>
      </w:pPr>
      <w:r w:rsidRPr="00743C3B">
        <w:rPr>
          <w:sz w:val="24"/>
          <w:szCs w:val="24"/>
        </w:rPr>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34223498" w14:textId="77777777" w:rsidR="00646662" w:rsidRPr="006A0834" w:rsidRDefault="00646662" w:rsidP="004D7273">
      <w:pPr>
        <w:pStyle w:val="a8"/>
        <w:numPr>
          <w:ilvl w:val="3"/>
          <w:numId w:val="75"/>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1F48868F" w14:textId="77777777" w:rsidR="00646662" w:rsidRPr="00743C3B" w:rsidRDefault="00646662" w:rsidP="004D7273">
      <w:pPr>
        <w:pStyle w:val="a8"/>
        <w:numPr>
          <w:ilvl w:val="3"/>
          <w:numId w:val="75"/>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3C5EDF89" w14:textId="77777777" w:rsidR="00646662" w:rsidRPr="0097016A" w:rsidRDefault="00646662" w:rsidP="00646662">
      <w:pPr>
        <w:pStyle w:val="a8"/>
        <w:spacing w:line="360" w:lineRule="auto"/>
        <w:ind w:left="2915"/>
        <w:jc w:val="both"/>
        <w:rPr>
          <w:sz w:val="24"/>
          <w:szCs w:val="24"/>
        </w:rPr>
      </w:pPr>
    </w:p>
    <w:p w14:paraId="1EB25E77" w14:textId="77777777" w:rsidR="00646662" w:rsidRPr="00AD2F2B" w:rsidRDefault="00646662" w:rsidP="004D7273">
      <w:pPr>
        <w:pStyle w:val="a8"/>
        <w:numPr>
          <w:ilvl w:val="1"/>
          <w:numId w:val="53"/>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3BDED0F3" w14:textId="77777777" w:rsidR="00646662" w:rsidRPr="00AD2F2B" w:rsidRDefault="00646662" w:rsidP="00646662">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6E02CC52"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7C656204"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86E39F3"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17B1FAEB"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1F3C278" w14:textId="77777777" w:rsidR="00646662" w:rsidRPr="00AD2F2B" w:rsidRDefault="00646662" w:rsidP="004D7273">
      <w:pPr>
        <w:pStyle w:val="a8"/>
        <w:numPr>
          <w:ilvl w:val="2"/>
          <w:numId w:val="53"/>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1F7838CF" w14:textId="77777777" w:rsidR="00646662" w:rsidRPr="00AD2F2B" w:rsidRDefault="00646662" w:rsidP="00646662">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2280E0D" w14:textId="77777777" w:rsidR="00646662" w:rsidRPr="00AD2F2B" w:rsidRDefault="00646662" w:rsidP="00646662">
      <w:pPr>
        <w:pStyle w:val="12"/>
        <w:tabs>
          <w:tab w:val="left" w:pos="993"/>
        </w:tabs>
        <w:spacing w:line="360" w:lineRule="auto"/>
        <w:ind w:left="0" w:firstLine="709"/>
        <w:jc w:val="both"/>
        <w:rPr>
          <w:rFonts w:eastAsia="Batang"/>
          <w:i/>
          <w:szCs w:val="24"/>
        </w:rPr>
      </w:pPr>
    </w:p>
    <w:p w14:paraId="35AFF30C" w14:textId="77777777" w:rsidR="00646662" w:rsidRPr="00AD2F2B" w:rsidRDefault="00646662" w:rsidP="00646662">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3A0BE389" w14:textId="77777777" w:rsidR="00646662" w:rsidRPr="00AD2F2B" w:rsidRDefault="00646662" w:rsidP="00646662">
      <w:pPr>
        <w:spacing w:line="360" w:lineRule="auto"/>
        <w:rPr>
          <w:sz w:val="24"/>
          <w:szCs w:val="24"/>
        </w:rPr>
      </w:pPr>
    </w:p>
    <w:p w14:paraId="7524BFE1" w14:textId="77777777" w:rsidR="00646662" w:rsidRPr="00AD2F2B" w:rsidRDefault="00646662" w:rsidP="004D7273">
      <w:pPr>
        <w:pStyle w:val="a8"/>
        <w:numPr>
          <w:ilvl w:val="0"/>
          <w:numId w:val="58"/>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1DE21506" w14:textId="77777777" w:rsidR="00646662" w:rsidRPr="00AD2F2B" w:rsidRDefault="00646662" w:rsidP="004D7273">
      <w:pPr>
        <w:pStyle w:val="a8"/>
        <w:numPr>
          <w:ilvl w:val="0"/>
          <w:numId w:val="59"/>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54D4B71" w14:textId="77777777" w:rsidR="00646662" w:rsidRPr="00AD2F2B" w:rsidRDefault="00646662" w:rsidP="004D7273">
      <w:pPr>
        <w:pStyle w:val="a8"/>
        <w:numPr>
          <w:ilvl w:val="0"/>
          <w:numId w:val="59"/>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0153F3BD" w14:textId="77777777" w:rsidR="00646662" w:rsidRPr="00AD2F2B" w:rsidRDefault="00646662" w:rsidP="004D7273">
      <w:pPr>
        <w:pStyle w:val="a8"/>
        <w:numPr>
          <w:ilvl w:val="0"/>
          <w:numId w:val="59"/>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0CBA4A4B" w14:textId="77777777" w:rsidR="00646662" w:rsidRPr="00AD2F2B" w:rsidRDefault="00646662" w:rsidP="004D7273">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61C0CE4D" w14:textId="77777777" w:rsidR="00646662" w:rsidRDefault="00646662" w:rsidP="004D7273">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Pr>
          <w:sz w:val="24"/>
          <w:szCs w:val="24"/>
        </w:rPr>
        <w:t>российских</w:t>
      </w:r>
      <w:r w:rsidRPr="00AD2F2B">
        <w:rPr>
          <w:sz w:val="24"/>
          <w:szCs w:val="24"/>
        </w:rPr>
        <w:t xml:space="preserve"> рейтинговых агентств </w:t>
      </w:r>
      <w:r>
        <w:rPr>
          <w:sz w:val="24"/>
          <w:szCs w:val="24"/>
        </w:rPr>
        <w:t xml:space="preserve">применяется значение </w:t>
      </w:r>
      <w:r>
        <w:rPr>
          <w:sz w:val="24"/>
          <w:szCs w:val="24"/>
          <w:lang w:val="en-US"/>
        </w:rPr>
        <w:t>PD</w:t>
      </w:r>
      <w:r>
        <w:rPr>
          <w:sz w:val="24"/>
          <w:szCs w:val="24"/>
        </w:rPr>
        <w:t xml:space="preserve"> от агентства </w:t>
      </w:r>
      <w:r w:rsidRPr="00AD2F2B">
        <w:rPr>
          <w:sz w:val="24"/>
          <w:szCs w:val="24"/>
        </w:rPr>
        <w:t xml:space="preserve">Moody's на основании публичных доступных данных по вероятностям дефолта (PD) </w:t>
      </w:r>
      <w:r>
        <w:rPr>
          <w:sz w:val="24"/>
          <w:szCs w:val="24"/>
        </w:rPr>
        <w:t xml:space="preserve">через сопоставление рейтингов в соответствии с Приложением Д. </w:t>
      </w:r>
      <w:r w:rsidRPr="004E4226">
        <w:rPr>
          <w:rFonts w:eastAsia="Calibri"/>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w:t>
      </w:r>
      <w:r w:rsidRPr="007F2015">
        <w:rPr>
          <w:rFonts w:ascii="Verdana" w:hAnsi="Verdana"/>
        </w:rPr>
        <w:t xml:space="preserve"> </w:t>
      </w:r>
      <w:r>
        <w:rPr>
          <w:sz w:val="24"/>
          <w:szCs w:val="24"/>
        </w:rPr>
        <w:t xml:space="preserve"> </w:t>
      </w:r>
    </w:p>
    <w:p w14:paraId="3CB74803" w14:textId="77777777" w:rsidR="00646662" w:rsidRDefault="00646662" w:rsidP="00646662">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5E5269C3" w14:textId="77777777" w:rsidR="00646662" w:rsidRPr="00AD2F2B" w:rsidRDefault="00646662" w:rsidP="00646662">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4"/>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1AB05368" w14:textId="77777777" w:rsidR="00646662" w:rsidRDefault="00646662" w:rsidP="004D7273">
      <w:pPr>
        <w:pStyle w:val="a8"/>
        <w:numPr>
          <w:ilvl w:val="2"/>
          <w:numId w:val="58"/>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797C7007" w14:textId="77777777" w:rsidR="00646662" w:rsidRPr="00AD2F2B" w:rsidRDefault="00646662" w:rsidP="004D7273">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sz w:val="24"/>
          <w:szCs w:val="24"/>
        </w:rPr>
        <w:t>е</w:t>
      </w:r>
      <w:r w:rsidRPr="00AD2F2B">
        <w:rPr>
          <w:sz w:val="24"/>
          <w:szCs w:val="24"/>
        </w:rPr>
        <w:t>д облигаций данного контрагента, описанный в Приложении В.</w:t>
      </w:r>
    </w:p>
    <w:p w14:paraId="35E2C60A" w14:textId="77777777" w:rsidR="00646662" w:rsidRPr="00AD2F2B" w:rsidRDefault="00646662" w:rsidP="004D7273">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Pr="009D6780">
        <w:rPr>
          <w:sz w:val="24"/>
          <w:szCs w:val="24"/>
        </w:rPr>
        <w:t>значение PD определяется</w:t>
      </w:r>
      <w:r>
        <w:rPr>
          <w:b/>
          <w:sz w:val="24"/>
          <w:szCs w:val="24"/>
        </w:rPr>
        <w:t xml:space="preserve"> </w:t>
      </w:r>
      <w:r w:rsidRPr="00AD2F2B">
        <w:rPr>
          <w:sz w:val="24"/>
          <w:szCs w:val="24"/>
        </w:rPr>
        <w:t>в следующем порядке:</w:t>
      </w:r>
    </w:p>
    <w:p w14:paraId="57D42D19" w14:textId="77777777" w:rsidR="00646662" w:rsidRPr="00AD2F2B" w:rsidRDefault="00646662" w:rsidP="004D7273">
      <w:pPr>
        <w:pStyle w:val="a8"/>
        <w:numPr>
          <w:ilvl w:val="3"/>
          <w:numId w:val="58"/>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w:t>
      </w:r>
      <w:r>
        <w:rPr>
          <w:sz w:val="24"/>
          <w:szCs w:val="24"/>
        </w:rPr>
        <w:t xml:space="preserve">на горизонте 1 год </w:t>
      </w:r>
      <w:r w:rsidRPr="00AD2F2B">
        <w:rPr>
          <w:sz w:val="24"/>
          <w:szCs w:val="24"/>
        </w:rPr>
        <w:t xml:space="preserve">для Speculative Grade от агентства Moody’s на основании </w:t>
      </w:r>
      <w:r>
        <w:rPr>
          <w:sz w:val="24"/>
          <w:szCs w:val="24"/>
        </w:rPr>
        <w:t xml:space="preserve">актуальных публичных доступных данных по вероятностям дефолта рейтингового агентства </w:t>
      </w:r>
      <w:r w:rsidRPr="00AD2F2B">
        <w:rPr>
          <w:sz w:val="24"/>
          <w:szCs w:val="24"/>
        </w:rPr>
        <w:t>Moody’s</w:t>
      </w:r>
      <w:r>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01D2EC28" w14:textId="77777777" w:rsidR="00646662" w:rsidRPr="00AD2F2B" w:rsidRDefault="00646662" w:rsidP="004D7273">
      <w:pPr>
        <w:pStyle w:val="a8"/>
        <w:numPr>
          <w:ilvl w:val="3"/>
          <w:numId w:val="58"/>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Pr>
          <w:sz w:val="24"/>
          <w:szCs w:val="24"/>
        </w:rPr>
        <w:t xml:space="preserve">едином </w:t>
      </w:r>
      <w:r w:rsidRPr="00AD2F2B">
        <w:rPr>
          <w:sz w:val="24"/>
          <w:szCs w:val="24"/>
        </w:rPr>
        <w:t xml:space="preserve">реестре </w:t>
      </w:r>
      <w:r>
        <w:rPr>
          <w:sz w:val="24"/>
          <w:szCs w:val="24"/>
        </w:rPr>
        <w:t>субъектом малого и среднего предпринимательства</w:t>
      </w:r>
      <w:r w:rsidRPr="00AD2F2B">
        <w:rPr>
          <w:rStyle w:val="afa"/>
          <w:sz w:val="24"/>
          <w:szCs w:val="24"/>
        </w:rPr>
        <w:footnoteReference w:id="25"/>
      </w:r>
      <w:r w:rsidRPr="00AD2F2B">
        <w:rPr>
          <w:sz w:val="24"/>
          <w:szCs w:val="24"/>
        </w:rPr>
        <w:t xml:space="preserve"> или  если его выручка составляет менее 4 млрд. руб. в год</w:t>
      </w:r>
      <w:r>
        <w:rPr>
          <w:sz w:val="24"/>
          <w:szCs w:val="24"/>
        </w:rPr>
        <w:t>. При отсутствии информации в реестре МСБ и информации о величине годовой выручки контрагент может быть отнесен к категории МСБ на основании мотивированного суждения Управляющей компании).</w:t>
      </w:r>
    </w:p>
    <w:p w14:paraId="13BA665E" w14:textId="77777777" w:rsidR="00646662" w:rsidRPr="00AD2F2B" w:rsidRDefault="00646662" w:rsidP="004D7273">
      <w:pPr>
        <w:pStyle w:val="a8"/>
        <w:numPr>
          <w:ilvl w:val="3"/>
          <w:numId w:val="58"/>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70F5E197" w14:textId="77777777" w:rsidR="00646662" w:rsidRPr="00AD2F2B" w:rsidRDefault="00646662" w:rsidP="004D7273">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23DC4C9A" w14:textId="77777777" w:rsidR="00646662" w:rsidRPr="00AD2F2B" w:rsidRDefault="00646662" w:rsidP="004D7273">
      <w:pPr>
        <w:pStyle w:val="a8"/>
        <w:numPr>
          <w:ilvl w:val="2"/>
          <w:numId w:val="58"/>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55737567" w14:textId="77777777" w:rsidR="00646662" w:rsidRPr="00AD2F2B" w:rsidRDefault="00646662" w:rsidP="004D7273">
      <w:pPr>
        <w:pStyle w:val="a8"/>
        <w:numPr>
          <w:ilvl w:val="3"/>
          <w:numId w:val="58"/>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496BD8DE" w14:textId="77777777" w:rsidR="00646662" w:rsidRPr="00AD2F2B" w:rsidRDefault="00646662" w:rsidP="004D7273">
      <w:pPr>
        <w:pStyle w:val="a8"/>
        <w:numPr>
          <w:ilvl w:val="3"/>
          <w:numId w:val="58"/>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496B9E6E" w14:textId="77777777" w:rsidR="00646662" w:rsidRPr="00AD2F2B" w:rsidRDefault="00646662" w:rsidP="004D7273">
      <w:pPr>
        <w:pStyle w:val="a8"/>
        <w:numPr>
          <w:ilvl w:val="3"/>
          <w:numId w:val="58"/>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40A9BD60" w14:textId="77777777" w:rsidR="00646662" w:rsidRPr="00AD2F2B" w:rsidRDefault="00646662" w:rsidP="004D7273">
      <w:pPr>
        <w:pStyle w:val="a8"/>
        <w:numPr>
          <w:ilvl w:val="3"/>
          <w:numId w:val="58"/>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4AD2D66E" w14:textId="77777777" w:rsidR="00646662" w:rsidRPr="00AD2F2B" w:rsidRDefault="00646662" w:rsidP="004D7273">
      <w:pPr>
        <w:pStyle w:val="a8"/>
        <w:numPr>
          <w:ilvl w:val="2"/>
          <w:numId w:val="58"/>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6"/>
      </w:r>
      <w:r w:rsidRPr="00AD2F2B">
        <w:rPr>
          <w:sz w:val="24"/>
          <w:szCs w:val="24"/>
        </w:rPr>
        <w:t xml:space="preserve"> вероятность дефолта рассчитывается в соответствии с Формулой 3:</w:t>
      </w:r>
    </w:p>
    <w:p w14:paraId="1579098A" w14:textId="77777777" w:rsidR="00646662" w:rsidRPr="00AD2F2B" w:rsidRDefault="00646662" w:rsidP="00646662">
      <w:pPr>
        <w:autoSpaceDN w:val="0"/>
        <w:spacing w:line="360" w:lineRule="auto"/>
        <w:ind w:firstLine="709"/>
        <w:jc w:val="both"/>
        <w:rPr>
          <w:b/>
          <w:sz w:val="24"/>
          <w:szCs w:val="24"/>
        </w:rPr>
      </w:pPr>
      <w:r w:rsidRPr="00AD2F2B">
        <w:rPr>
          <w:b/>
          <w:sz w:val="24"/>
          <w:szCs w:val="24"/>
        </w:rPr>
        <w:t>Формула 3.</w:t>
      </w:r>
    </w:p>
    <w:p w14:paraId="5F6FA2DC" w14:textId="77777777" w:rsidR="00646662" w:rsidRPr="00AD2F2B" w:rsidRDefault="00646662" w:rsidP="00646662">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58C7C6CF" w14:textId="77777777" w:rsidR="00646662" w:rsidRPr="00AD2F2B" w:rsidRDefault="00646662" w:rsidP="00646662">
      <w:pPr>
        <w:autoSpaceDN w:val="0"/>
        <w:spacing w:line="360" w:lineRule="auto"/>
        <w:jc w:val="both"/>
        <w:rPr>
          <w:sz w:val="24"/>
          <w:szCs w:val="24"/>
        </w:rPr>
      </w:pPr>
      <w:r w:rsidRPr="00AD2F2B">
        <w:rPr>
          <w:sz w:val="24"/>
          <w:szCs w:val="24"/>
        </w:rPr>
        <w:t>где</w:t>
      </w:r>
    </w:p>
    <w:p w14:paraId="0322DAD4" w14:textId="77777777" w:rsidR="00646662" w:rsidRPr="00AD2F2B" w:rsidRDefault="00646662" w:rsidP="00646662">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B31B282" w14:textId="77777777" w:rsidR="00646662" w:rsidRPr="00AD2F2B" w:rsidRDefault="00646662" w:rsidP="00646662">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C9A079B" w14:textId="77777777" w:rsidR="00646662" w:rsidRPr="00AD2F2B" w:rsidRDefault="00646662" w:rsidP="00646662">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6C22C91B" w14:textId="77777777" w:rsidR="00646662" w:rsidRPr="00AD2F2B" w:rsidRDefault="00646662" w:rsidP="00646662">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0D89FE22" w14:textId="77777777" w:rsidR="00646662" w:rsidRPr="00AD2F2B" w:rsidRDefault="00646662" w:rsidP="00646662">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01E7126E" w14:textId="77777777" w:rsidR="00646662" w:rsidRPr="00AD2F2B" w:rsidRDefault="00646662" w:rsidP="00646662">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18BAC2A8" w14:textId="77777777" w:rsidR="00646662" w:rsidRPr="00AD2F2B" w:rsidRDefault="00646662" w:rsidP="004D7273">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4FCA5F74" w14:textId="77777777" w:rsidR="00646662" w:rsidRPr="00AD2F2B" w:rsidRDefault="00646662" w:rsidP="004D7273">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21BCCD5E" w14:textId="77777777" w:rsidR="00646662" w:rsidRPr="00AD2F2B" w:rsidRDefault="00646662" w:rsidP="004D7273">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631F5C06" w14:textId="77777777" w:rsidR="00646662" w:rsidRPr="00AD2F2B" w:rsidRDefault="00646662" w:rsidP="004D7273">
      <w:pPr>
        <w:pStyle w:val="a8"/>
        <w:numPr>
          <w:ilvl w:val="4"/>
          <w:numId w:val="54"/>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7"/>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Pr>
          <w:sz w:val="24"/>
          <w:szCs w:val="24"/>
        </w:rPr>
        <w:t>контрагента</w:t>
      </w:r>
      <w:r w:rsidRPr="00AD2F2B">
        <w:rPr>
          <w:sz w:val="24"/>
          <w:szCs w:val="24"/>
        </w:rPr>
        <w:t xml:space="preserve"> из категории МСБ (при отсутствии просроченных денежных потоков, выводящих задолженность из состояния операционной);</w:t>
      </w:r>
    </w:p>
    <w:p w14:paraId="451A39F5" w14:textId="77777777" w:rsidR="00646662" w:rsidRPr="00AD2F2B" w:rsidRDefault="00646662" w:rsidP="004D7273">
      <w:pPr>
        <w:pStyle w:val="a8"/>
        <w:numPr>
          <w:ilvl w:val="4"/>
          <w:numId w:val="54"/>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A2E3570" w14:textId="77777777" w:rsidR="00646662" w:rsidRPr="00AD2F2B" w:rsidRDefault="00646662" w:rsidP="00646662">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79C4BD76" w14:textId="77777777" w:rsidR="00646662" w:rsidRPr="00AD2F2B" w:rsidRDefault="00646662" w:rsidP="00646662">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BA5456A" w14:textId="77777777" w:rsidR="00646662" w:rsidRPr="00AD2F2B" w:rsidRDefault="00646662" w:rsidP="00646662">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5E64BC90" w14:textId="77777777" w:rsidR="00646662" w:rsidRPr="00AD2F2B" w:rsidRDefault="00DA2BFC" w:rsidP="00646662">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646662" w:rsidRPr="00AD2F2B">
        <w:rPr>
          <w:sz w:val="24"/>
          <w:szCs w:val="24"/>
        </w:rPr>
        <w:t>где,</w:t>
      </w:r>
    </w:p>
    <w:p w14:paraId="59A2BDF9" w14:textId="77777777" w:rsidR="00646662" w:rsidRPr="00AD2F2B" w:rsidRDefault="00646662" w:rsidP="00646662">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535ED53E" w14:textId="77777777" w:rsidR="00646662" w:rsidRPr="00AD2F2B" w:rsidRDefault="00646662" w:rsidP="00646662">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782798EA" w14:textId="77777777" w:rsidR="00646662" w:rsidRPr="00AD2F2B" w:rsidRDefault="00646662" w:rsidP="00646662">
      <w:pPr>
        <w:autoSpaceDN w:val="0"/>
        <w:spacing w:line="360" w:lineRule="auto"/>
        <w:ind w:firstLine="142"/>
        <w:jc w:val="both"/>
        <w:rPr>
          <w:sz w:val="24"/>
          <w:szCs w:val="24"/>
        </w:rPr>
      </w:pPr>
    </w:p>
    <w:p w14:paraId="222250B5" w14:textId="77777777" w:rsidR="00646662" w:rsidRPr="00AD2F2B" w:rsidRDefault="00646662" w:rsidP="00646662">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197EE16F" w14:textId="77777777" w:rsidR="00646662" w:rsidRPr="00AD2F2B" w:rsidRDefault="00646662" w:rsidP="004D7273">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339B2336" w14:textId="77777777" w:rsidR="00646662" w:rsidRPr="00AD2F2B" w:rsidRDefault="00646662" w:rsidP="004D7273">
      <w:pPr>
        <w:pStyle w:val="a8"/>
        <w:numPr>
          <w:ilvl w:val="2"/>
          <w:numId w:val="58"/>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61A297D2" w14:textId="77777777" w:rsidR="00646662" w:rsidRPr="00AD2F2B" w:rsidRDefault="00646662" w:rsidP="004D7273">
      <w:pPr>
        <w:pStyle w:val="a8"/>
        <w:numPr>
          <w:ilvl w:val="2"/>
          <w:numId w:val="58"/>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5A73EE3" w14:textId="77777777" w:rsidR="00646662" w:rsidRPr="00AD2F2B" w:rsidRDefault="00646662" w:rsidP="004D7273">
      <w:pPr>
        <w:pStyle w:val="a8"/>
        <w:numPr>
          <w:ilvl w:val="2"/>
          <w:numId w:val="58"/>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6C245E02" w14:textId="77777777" w:rsidR="00646662" w:rsidRPr="00AD2F2B" w:rsidRDefault="00646662" w:rsidP="004D7273">
      <w:pPr>
        <w:pStyle w:val="a8"/>
        <w:numPr>
          <w:ilvl w:val="1"/>
          <w:numId w:val="58"/>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4A3760DF" w14:textId="77777777" w:rsidR="00646662" w:rsidRPr="00AD2F2B" w:rsidRDefault="00646662" w:rsidP="004D7273">
      <w:pPr>
        <w:pStyle w:val="a8"/>
        <w:numPr>
          <w:ilvl w:val="2"/>
          <w:numId w:val="58"/>
        </w:numPr>
        <w:suppressAutoHyphens w:val="0"/>
        <w:autoSpaceDN w:val="0"/>
        <w:spacing w:line="360" w:lineRule="auto"/>
        <w:ind w:left="0" w:firstLine="709"/>
        <w:jc w:val="both"/>
        <w:rPr>
          <w:sz w:val="24"/>
          <w:szCs w:val="24"/>
        </w:rPr>
      </w:pPr>
      <w:r w:rsidRPr="00AD2F2B">
        <w:rPr>
          <w:sz w:val="24"/>
          <w:szCs w:val="24"/>
        </w:rPr>
        <w:t xml:space="preserve"> </w:t>
      </w:r>
      <w:r w:rsidRPr="005A6C5B">
        <w:rPr>
          <w:sz w:val="24"/>
          <w:szCs w:val="24"/>
        </w:rPr>
        <w:t>При определении кредитного рейтинга</w:t>
      </w:r>
      <w:r>
        <w:rPr>
          <w:sz w:val="24"/>
          <w:szCs w:val="24"/>
        </w:rPr>
        <w:t xml:space="preserve"> иностранного</w:t>
      </w:r>
      <w:r w:rsidRPr="005A6C5B">
        <w:rPr>
          <w:sz w:val="24"/>
          <w:szCs w:val="24"/>
        </w:rPr>
        <w:t xml:space="preserve"> </w:t>
      </w:r>
      <w:r>
        <w:rPr>
          <w:sz w:val="24"/>
          <w:szCs w:val="24"/>
        </w:rPr>
        <w:t>контрагента</w:t>
      </w:r>
      <w:r w:rsidRPr="005A6C5B">
        <w:rPr>
          <w:sz w:val="24"/>
          <w:szCs w:val="24"/>
        </w:rPr>
        <w:t xml:space="preserve"> используются кредитные рейтинги международных рейтинговых агентств</w:t>
      </w:r>
      <w:r>
        <w:rPr>
          <w:sz w:val="24"/>
          <w:szCs w:val="24"/>
        </w:rPr>
        <w:t xml:space="preserve">. </w:t>
      </w:r>
      <w:r w:rsidRPr="005A6C5B">
        <w:rPr>
          <w:sz w:val="24"/>
          <w:szCs w:val="24"/>
        </w:rPr>
        <w:t xml:space="preserve">При </w:t>
      </w:r>
      <w:r>
        <w:rPr>
          <w:sz w:val="24"/>
          <w:szCs w:val="24"/>
        </w:rPr>
        <w:t xml:space="preserve">определении </w:t>
      </w:r>
      <w:r w:rsidRPr="005A6C5B">
        <w:rPr>
          <w:sz w:val="24"/>
          <w:szCs w:val="24"/>
        </w:rPr>
        <w:t xml:space="preserve">кредитных рейтингов </w:t>
      </w:r>
      <w:r>
        <w:rPr>
          <w:sz w:val="24"/>
          <w:szCs w:val="24"/>
        </w:rPr>
        <w:t xml:space="preserve">российских контрагентов </w:t>
      </w:r>
      <w:r w:rsidRPr="005A6C5B">
        <w:rPr>
          <w:sz w:val="24"/>
          <w:szCs w:val="24"/>
        </w:rPr>
        <w:t xml:space="preserve">используются кредитные рейтинги российских рейтинговых агентств. </w:t>
      </w:r>
    </w:p>
    <w:p w14:paraId="498C2573" w14:textId="77777777" w:rsidR="00646662" w:rsidRPr="00AD2F2B" w:rsidRDefault="00646662" w:rsidP="004D7273">
      <w:pPr>
        <w:pStyle w:val="a8"/>
        <w:numPr>
          <w:ilvl w:val="2"/>
          <w:numId w:val="58"/>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20858FD6" w14:textId="77777777" w:rsidR="00646662" w:rsidRPr="00AD2F2B" w:rsidRDefault="00646662" w:rsidP="004D7273">
      <w:pPr>
        <w:pStyle w:val="a8"/>
        <w:numPr>
          <w:ilvl w:val="1"/>
          <w:numId w:val="58"/>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3EEBBD2A" w14:textId="77777777" w:rsidR="00646662" w:rsidRPr="00AD2F2B" w:rsidRDefault="00646662" w:rsidP="004D7273">
      <w:pPr>
        <w:pStyle w:val="a8"/>
        <w:numPr>
          <w:ilvl w:val="1"/>
          <w:numId w:val="58"/>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74C4C57A" w14:textId="77777777" w:rsidR="00646662" w:rsidRPr="00AD2F2B" w:rsidRDefault="00646662" w:rsidP="00646662">
      <w:pPr>
        <w:tabs>
          <w:tab w:val="left" w:pos="1276"/>
          <w:tab w:val="left" w:pos="1418"/>
        </w:tabs>
        <w:suppressAutoHyphens w:val="0"/>
        <w:autoSpaceDN w:val="0"/>
        <w:spacing w:line="360" w:lineRule="auto"/>
        <w:jc w:val="both"/>
        <w:rPr>
          <w:sz w:val="24"/>
          <w:szCs w:val="24"/>
        </w:rPr>
      </w:pPr>
      <w:r w:rsidRPr="0086621E">
        <w:rPr>
          <w:rFonts w:ascii="Verdana" w:hAnsi="Verdana"/>
        </w:rPr>
        <w:t xml:space="preserve"> 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86621E" w:rsidDel="006F5B2E">
        <w:rPr>
          <w:rFonts w:ascii="Verdana" w:hAnsi="Verdana"/>
        </w:rPr>
        <w:t xml:space="preserve"> </w:t>
      </w:r>
      <w:r w:rsidRPr="0086621E">
        <w:rPr>
          <w:rFonts w:ascii="Verdana" w:hAnsi="Verdana"/>
        </w:rPr>
        <w:t>и PD*LGD поручителя.</w:t>
      </w:r>
      <w:r w:rsidRPr="009A302C">
        <w:rPr>
          <w:rFonts w:ascii="Verdana" w:hAnsi="Verdana"/>
        </w:rPr>
        <w:t xml:space="preserve"> </w:t>
      </w:r>
      <w:r w:rsidRPr="0086621E">
        <w:rPr>
          <w:rFonts w:ascii="Verdana" w:hAnsi="Verdana"/>
        </w:rPr>
        <w:t>Поручительства физических лиц не принимаются в расчет.</w:t>
      </w:r>
      <w:r w:rsidRPr="0086621E">
        <w:rPr>
          <w:sz w:val="24"/>
          <w:szCs w:val="24"/>
        </w:rPr>
        <w:t xml:space="preserve"> </w:t>
      </w:r>
      <w:r w:rsidRPr="0086621E">
        <w:rPr>
          <w:rFonts w:ascii="Verdana" w:hAnsi="Verdana"/>
        </w:rPr>
        <w:t xml:space="preserve"> </w:t>
      </w:r>
    </w:p>
    <w:p w14:paraId="3BD8D5A0" w14:textId="77777777" w:rsidR="00646662" w:rsidRPr="00AD2F2B" w:rsidRDefault="00646662" w:rsidP="00646662">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Pr>
          <w:sz w:val="24"/>
          <w:szCs w:val="24"/>
        </w:rPr>
        <w:t xml:space="preserve">или залогом </w:t>
      </w:r>
      <w:r w:rsidRPr="00AD2F2B">
        <w:rPr>
          <w:sz w:val="24"/>
          <w:szCs w:val="24"/>
        </w:rPr>
        <w:t xml:space="preserve">используются PD должника по договору (активу). </w:t>
      </w:r>
    </w:p>
    <w:p w14:paraId="08884228" w14:textId="77777777" w:rsidR="00646662" w:rsidRPr="00AD2F2B" w:rsidRDefault="00646662" w:rsidP="00646662">
      <w:pPr>
        <w:pStyle w:val="a8"/>
        <w:autoSpaceDN w:val="0"/>
        <w:spacing w:line="360" w:lineRule="auto"/>
        <w:ind w:left="709"/>
        <w:jc w:val="both"/>
        <w:rPr>
          <w:sz w:val="24"/>
          <w:szCs w:val="24"/>
        </w:rPr>
      </w:pPr>
    </w:p>
    <w:p w14:paraId="6E5EA2A3" w14:textId="77777777" w:rsidR="00646662" w:rsidRPr="00AD2F2B" w:rsidRDefault="00646662" w:rsidP="00646662">
      <w:pPr>
        <w:pStyle w:val="a0"/>
        <w:numPr>
          <w:ilvl w:val="0"/>
          <w:numId w:val="0"/>
        </w:numPr>
        <w:spacing w:before="0" w:after="0" w:line="360" w:lineRule="auto"/>
        <w:ind w:left="360" w:hanging="360"/>
        <w:jc w:val="both"/>
        <w:rPr>
          <w:szCs w:val="24"/>
        </w:rPr>
      </w:pPr>
      <w:r w:rsidRPr="00AD2F2B">
        <w:rPr>
          <w:szCs w:val="24"/>
        </w:rPr>
        <w:t>Раздел 5.  Расчет LGD</w:t>
      </w:r>
    </w:p>
    <w:p w14:paraId="3F924A91" w14:textId="77777777" w:rsidR="00646662" w:rsidRPr="00AD2F2B" w:rsidRDefault="00646662" w:rsidP="004D7273">
      <w:pPr>
        <w:pStyle w:val="a0"/>
        <w:numPr>
          <w:ilvl w:val="0"/>
          <w:numId w:val="58"/>
        </w:numPr>
        <w:spacing w:before="0" w:after="0"/>
        <w:ind w:left="0" w:firstLine="709"/>
        <w:jc w:val="both"/>
        <w:rPr>
          <w:szCs w:val="24"/>
        </w:rPr>
      </w:pPr>
    </w:p>
    <w:p w14:paraId="6A43602F" w14:textId="77777777" w:rsidR="00646662" w:rsidRPr="00AD2F2B" w:rsidRDefault="00646662" w:rsidP="004D7273">
      <w:pPr>
        <w:pStyle w:val="a8"/>
        <w:numPr>
          <w:ilvl w:val="1"/>
          <w:numId w:val="58"/>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8"/>
      </w:r>
      <w:r w:rsidRPr="00AD2F2B">
        <w:rPr>
          <w:sz w:val="24"/>
          <w:szCs w:val="24"/>
        </w:rPr>
        <w:t xml:space="preserve"> </w:t>
      </w:r>
      <w:r>
        <w:rPr>
          <w:sz w:val="24"/>
          <w:szCs w:val="24"/>
        </w:rPr>
        <w:t xml:space="preserve">определяется на основании актуальных публичных доступных данных из </w:t>
      </w:r>
      <w:r w:rsidRPr="004179AF">
        <w:rPr>
          <w:sz w:val="24"/>
          <w:szCs w:val="24"/>
        </w:rPr>
        <w:t>отчета</w:t>
      </w:r>
      <w:r w:rsidRPr="0086621E">
        <w:rPr>
          <w:rFonts w:ascii="Verdana" w:hAnsi="Verdana"/>
        </w:rPr>
        <w:t xml:space="preserve"> </w:t>
      </w:r>
      <w:r w:rsidRPr="0086621E">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35CDDE2A" w14:textId="77777777" w:rsidR="00646662" w:rsidRPr="00AD2F2B" w:rsidRDefault="00646662" w:rsidP="00646662">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35D0CB19" w14:textId="77777777" w:rsidR="00646662" w:rsidRPr="00AD2F2B" w:rsidRDefault="00646662" w:rsidP="004D7273">
      <w:pPr>
        <w:pStyle w:val="a8"/>
        <w:numPr>
          <w:ilvl w:val="1"/>
          <w:numId w:val="58"/>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Pr>
          <w:b/>
          <w:sz w:val="24"/>
          <w:szCs w:val="24"/>
        </w:rPr>
        <w:t>, имеющего ликвидационную стоимость,</w:t>
      </w:r>
      <w:r w:rsidRPr="00AD2F2B">
        <w:rPr>
          <w:b/>
          <w:sz w:val="24"/>
          <w:szCs w:val="24"/>
        </w:rPr>
        <w:t xml:space="preserve"> принимается равным 100%.</w:t>
      </w:r>
    </w:p>
    <w:p w14:paraId="260C4FC1" w14:textId="77777777" w:rsidR="00646662" w:rsidRPr="00AD2F2B" w:rsidRDefault="00646662" w:rsidP="004D7273">
      <w:pPr>
        <w:pStyle w:val="a8"/>
        <w:numPr>
          <w:ilvl w:val="1"/>
          <w:numId w:val="58"/>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 xml:space="preserve">задолженности </w:t>
      </w:r>
      <w:r w:rsidRPr="0086621E">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415C7881" w14:textId="77777777" w:rsidR="00646662" w:rsidRPr="00AD2F2B" w:rsidRDefault="00646662" w:rsidP="004D7273">
      <w:pPr>
        <w:pStyle w:val="a8"/>
        <w:numPr>
          <w:ilvl w:val="1"/>
          <w:numId w:val="58"/>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Pr="0086621E">
        <w:rPr>
          <w:rFonts w:ascii="Verdana" w:hAnsi="Verdana"/>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86621E" w:rsidDel="006F5B2E">
        <w:rPr>
          <w:rFonts w:ascii="Verdana" w:hAnsi="Verdana"/>
        </w:rPr>
        <w:t xml:space="preserve"> </w:t>
      </w:r>
      <w:r w:rsidRPr="0086621E">
        <w:rPr>
          <w:rFonts w:ascii="Verdana" w:hAnsi="Verdana"/>
        </w:rPr>
        <w:t xml:space="preserve">и PD*LGD поручителя </w:t>
      </w:r>
      <w:r w:rsidRPr="009A302C">
        <w:rPr>
          <w:rFonts w:ascii="Verdana" w:hAnsi="Verdana"/>
        </w:rPr>
        <w:t xml:space="preserve">(см. п. 4.8.). </w:t>
      </w:r>
      <w:r w:rsidRPr="0086621E">
        <w:rPr>
          <w:rFonts w:ascii="Verdana" w:hAnsi="Verdana"/>
        </w:rPr>
        <w:t>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Pr="0086621E">
        <w:rPr>
          <w:sz w:val="24"/>
          <w:szCs w:val="24"/>
        </w:rPr>
        <w:t xml:space="preserve"> </w:t>
      </w:r>
      <w:r w:rsidRPr="0086621E">
        <w:rPr>
          <w:rFonts w:ascii="Verdana" w:hAnsi="Verdana"/>
        </w:rPr>
        <w:t xml:space="preserve"> </w:t>
      </w:r>
    </w:p>
    <w:p w14:paraId="1387BB17" w14:textId="77777777" w:rsidR="00646662" w:rsidRPr="00AD2F2B" w:rsidRDefault="00646662" w:rsidP="004D7273">
      <w:pPr>
        <w:pStyle w:val="a8"/>
        <w:numPr>
          <w:ilvl w:val="1"/>
          <w:numId w:val="58"/>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Pr="00954BC8">
        <w:rPr>
          <w:rFonts w:ascii="Verdana" w:hAnsi="Verdana"/>
        </w:rPr>
        <w:t>ruAAA (AAA(RU), AAA.ru, AAA|ru|) по национальной шкале для Российской Федерации</w:t>
      </w:r>
      <w:r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59212D1B" w14:textId="77777777" w:rsidR="00646662" w:rsidRPr="00AD2F2B" w:rsidRDefault="00646662" w:rsidP="004D7273">
      <w:pPr>
        <w:pStyle w:val="a8"/>
        <w:numPr>
          <w:ilvl w:val="1"/>
          <w:numId w:val="58"/>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68CC5726" w14:textId="77777777" w:rsidR="00646662" w:rsidRPr="00AD2F2B" w:rsidRDefault="00646662" w:rsidP="004D7273">
      <w:pPr>
        <w:pStyle w:val="a8"/>
        <w:numPr>
          <w:ilvl w:val="1"/>
          <w:numId w:val="58"/>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2382DB1" w14:textId="77777777" w:rsidR="00646662" w:rsidRPr="00AD2F2B" w:rsidRDefault="00646662" w:rsidP="00646662">
      <w:pPr>
        <w:autoSpaceDN w:val="0"/>
        <w:spacing w:line="360" w:lineRule="auto"/>
        <w:ind w:firstLine="709"/>
        <w:jc w:val="both"/>
        <w:rPr>
          <w:b/>
          <w:sz w:val="24"/>
          <w:szCs w:val="24"/>
        </w:rPr>
      </w:pPr>
    </w:p>
    <w:p w14:paraId="403D8D75" w14:textId="77777777" w:rsidR="00646662" w:rsidRPr="00AD2F2B" w:rsidRDefault="00646662" w:rsidP="00646662">
      <w:pPr>
        <w:autoSpaceDN w:val="0"/>
        <w:spacing w:line="360" w:lineRule="auto"/>
        <w:ind w:firstLine="709"/>
        <w:jc w:val="both"/>
        <w:rPr>
          <w:b/>
          <w:sz w:val="24"/>
          <w:szCs w:val="24"/>
        </w:rPr>
      </w:pPr>
      <w:r w:rsidRPr="00AD2F2B">
        <w:rPr>
          <w:b/>
          <w:sz w:val="24"/>
          <w:szCs w:val="24"/>
        </w:rPr>
        <w:t>Формула 5.</w:t>
      </w:r>
    </w:p>
    <w:p w14:paraId="14689727" w14:textId="77777777" w:rsidR="00646662" w:rsidRPr="00AD2F2B" w:rsidRDefault="00646662" w:rsidP="00646662">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B7B6EE4" w14:textId="77777777" w:rsidR="00646662" w:rsidRPr="00AD2F2B" w:rsidRDefault="00646662" w:rsidP="00646662">
      <w:pPr>
        <w:pStyle w:val="a8"/>
        <w:spacing w:line="360" w:lineRule="auto"/>
        <w:ind w:left="0"/>
        <w:rPr>
          <w:sz w:val="24"/>
          <w:szCs w:val="24"/>
        </w:rPr>
      </w:pPr>
      <w:r w:rsidRPr="00AD2F2B">
        <w:rPr>
          <w:sz w:val="24"/>
          <w:szCs w:val="24"/>
        </w:rPr>
        <w:t>где</w:t>
      </w:r>
    </w:p>
    <w:p w14:paraId="1959CB64" w14:textId="77777777" w:rsidR="00646662" w:rsidRPr="00AD2F2B" w:rsidRDefault="00646662" w:rsidP="00646662">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24DC7566" w14:textId="77777777" w:rsidR="00646662" w:rsidRPr="00AD2F2B" w:rsidRDefault="00646662" w:rsidP="00646662">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8909B21" w14:textId="77777777" w:rsidR="00646662" w:rsidRPr="00AD2F2B" w:rsidRDefault="00646662" w:rsidP="00646662">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1E9C08FF" w14:textId="77777777" w:rsidR="00646662" w:rsidRPr="00AD2F2B" w:rsidRDefault="00646662" w:rsidP="004D7273">
      <w:pPr>
        <w:pStyle w:val="a8"/>
        <w:numPr>
          <w:ilvl w:val="0"/>
          <w:numId w:val="64"/>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6311E777" w14:textId="77777777" w:rsidR="00646662" w:rsidRPr="00AD2F2B" w:rsidRDefault="00646662" w:rsidP="004D7273">
      <w:pPr>
        <w:pStyle w:val="a8"/>
        <w:numPr>
          <w:ilvl w:val="0"/>
          <w:numId w:val="64"/>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0E9AF59" w14:textId="77777777" w:rsidR="00646662" w:rsidRPr="00AD2F2B" w:rsidRDefault="00646662" w:rsidP="004D7273">
      <w:pPr>
        <w:pStyle w:val="a8"/>
        <w:numPr>
          <w:ilvl w:val="0"/>
          <w:numId w:val="64"/>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5FF8D17B" w14:textId="77777777" w:rsidR="00646662" w:rsidRPr="00AD2F2B" w:rsidRDefault="00646662" w:rsidP="00646662">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678947F4" w14:textId="77777777" w:rsidR="00646662" w:rsidRPr="00AD2F2B" w:rsidRDefault="00646662" w:rsidP="00646662">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189A478A" w14:textId="77777777" w:rsidR="00646662" w:rsidRPr="00AD2F2B" w:rsidRDefault="00646662" w:rsidP="00646662">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71B7422F" w14:textId="77777777" w:rsidR="00646662" w:rsidRPr="00AD2F2B" w:rsidRDefault="00646662" w:rsidP="004D7273">
      <w:pPr>
        <w:pStyle w:val="a8"/>
        <w:numPr>
          <w:ilvl w:val="0"/>
          <w:numId w:val="56"/>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9"/>
      </w:r>
      <w:r w:rsidRPr="00AD2F2B">
        <w:rPr>
          <w:sz w:val="24"/>
          <w:szCs w:val="24"/>
        </w:rPr>
        <w:t>;</w:t>
      </w:r>
    </w:p>
    <w:p w14:paraId="1E73091A" w14:textId="77777777" w:rsidR="00646662" w:rsidRPr="00AD2F2B" w:rsidRDefault="00646662" w:rsidP="004D7273">
      <w:pPr>
        <w:pStyle w:val="a8"/>
        <w:numPr>
          <w:ilvl w:val="0"/>
          <w:numId w:val="56"/>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3E30E005" w14:textId="77777777" w:rsidR="00646662" w:rsidRPr="00AD2F2B" w:rsidRDefault="00646662" w:rsidP="004D7273">
      <w:pPr>
        <w:pStyle w:val="a8"/>
        <w:numPr>
          <w:ilvl w:val="1"/>
          <w:numId w:val="56"/>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40EF4C8" w14:textId="77777777" w:rsidR="00646662" w:rsidRPr="00AD2F2B" w:rsidRDefault="00646662" w:rsidP="004D7273">
      <w:pPr>
        <w:pStyle w:val="a8"/>
        <w:numPr>
          <w:ilvl w:val="1"/>
          <w:numId w:val="56"/>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7CD19C1B" w14:textId="77777777" w:rsidR="00646662" w:rsidRPr="00AD2F2B" w:rsidRDefault="00646662" w:rsidP="004D7273">
      <w:pPr>
        <w:pStyle w:val="a8"/>
        <w:numPr>
          <w:ilvl w:val="0"/>
          <w:numId w:val="56"/>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Pr>
          <w:sz w:val="24"/>
          <w:szCs w:val="24"/>
        </w:rPr>
        <w:t>с рейтингами российских рейтинговых 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05EB6F7" w14:textId="77777777" w:rsidR="00646662" w:rsidRPr="00AD2F2B" w:rsidRDefault="00646662" w:rsidP="004D7273">
      <w:pPr>
        <w:numPr>
          <w:ilvl w:val="0"/>
          <w:numId w:val="56"/>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w:t>
      </w:r>
      <w:r>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1C9DDEA6" w14:textId="77777777" w:rsidR="00646662" w:rsidRDefault="00646662" w:rsidP="004D7273">
      <w:pPr>
        <w:numPr>
          <w:ilvl w:val="0"/>
          <w:numId w:val="56"/>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6F7353A1" w14:textId="77777777" w:rsidR="00646662" w:rsidRPr="00404F6B" w:rsidRDefault="00646662" w:rsidP="004D7273">
      <w:pPr>
        <w:pStyle w:val="a8"/>
        <w:numPr>
          <w:ilvl w:val="0"/>
          <w:numId w:val="56"/>
        </w:numPr>
        <w:tabs>
          <w:tab w:val="left" w:pos="993"/>
        </w:tabs>
        <w:autoSpaceDN w:val="0"/>
        <w:spacing w:line="360" w:lineRule="auto"/>
        <w:jc w:val="both"/>
        <w:rPr>
          <w:rFonts w:ascii="Verdana" w:hAnsi="Verdana"/>
        </w:rPr>
      </w:pPr>
      <w:r w:rsidRPr="0086621E">
        <w:rPr>
          <w:rFonts w:ascii="Verdana" w:hAnsi="Verdana"/>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365C32B6" w14:textId="77777777" w:rsidR="00646662" w:rsidRPr="00AD2F2B" w:rsidRDefault="00646662" w:rsidP="00646662">
      <w:pPr>
        <w:tabs>
          <w:tab w:val="left" w:pos="993"/>
        </w:tabs>
        <w:suppressAutoHyphens w:val="0"/>
        <w:autoSpaceDE/>
        <w:autoSpaceDN w:val="0"/>
        <w:spacing w:line="360" w:lineRule="auto"/>
        <w:ind w:left="709"/>
        <w:contextualSpacing/>
        <w:jc w:val="both"/>
        <w:rPr>
          <w:sz w:val="24"/>
          <w:szCs w:val="24"/>
        </w:rPr>
      </w:pPr>
    </w:p>
    <w:p w14:paraId="0A124743" w14:textId="77777777" w:rsidR="00646662" w:rsidRPr="00AD2F2B" w:rsidRDefault="00646662" w:rsidP="00646662">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7A449254" w14:textId="77777777" w:rsidR="00646662" w:rsidRPr="00AD2F2B" w:rsidRDefault="00646662" w:rsidP="004D7273">
      <w:pPr>
        <w:pStyle w:val="a8"/>
        <w:numPr>
          <w:ilvl w:val="0"/>
          <w:numId w:val="57"/>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3AE9B2D" w14:textId="77777777" w:rsidR="00646662" w:rsidRPr="00AD2F2B" w:rsidRDefault="00646662" w:rsidP="004D7273">
      <w:pPr>
        <w:pStyle w:val="a8"/>
        <w:numPr>
          <w:ilvl w:val="0"/>
          <w:numId w:val="57"/>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83CE29" w14:textId="77777777" w:rsidR="00646662" w:rsidRPr="00AD2F2B" w:rsidRDefault="00646662" w:rsidP="004D7273">
      <w:pPr>
        <w:pStyle w:val="a8"/>
        <w:numPr>
          <w:ilvl w:val="1"/>
          <w:numId w:val="58"/>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7788D94D" w14:textId="77777777" w:rsidR="00646662" w:rsidRPr="00AD2F2B" w:rsidRDefault="00646662" w:rsidP="004D7273">
      <w:pPr>
        <w:pStyle w:val="a8"/>
        <w:numPr>
          <w:ilvl w:val="2"/>
          <w:numId w:val="58"/>
        </w:numPr>
        <w:tabs>
          <w:tab w:val="left" w:pos="1418"/>
          <w:tab w:val="left" w:pos="1701"/>
        </w:tabs>
        <w:suppressAutoHyphens w:val="0"/>
        <w:autoSpaceDN w:val="0"/>
        <w:spacing w:line="360" w:lineRule="auto"/>
        <w:ind w:left="0" w:firstLine="709"/>
        <w:jc w:val="both"/>
        <w:rPr>
          <w:sz w:val="24"/>
          <w:szCs w:val="24"/>
        </w:rPr>
      </w:pPr>
      <w:r w:rsidRPr="00AD2F2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58055A14" w14:textId="77777777" w:rsidR="00646662" w:rsidRPr="00AD2F2B" w:rsidRDefault="00646662" w:rsidP="004D7273">
      <w:pPr>
        <w:pStyle w:val="a8"/>
        <w:numPr>
          <w:ilvl w:val="2"/>
          <w:numId w:val="58"/>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605D9BE3" w14:textId="77777777" w:rsidR="00646662" w:rsidRPr="00AD2F2B" w:rsidRDefault="00646662" w:rsidP="004D7273">
      <w:pPr>
        <w:pStyle w:val="a8"/>
        <w:numPr>
          <w:ilvl w:val="2"/>
          <w:numId w:val="58"/>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02323F84" w14:textId="77777777" w:rsidR="00646662" w:rsidRPr="00AD2F2B" w:rsidRDefault="00646662" w:rsidP="004D7273">
      <w:pPr>
        <w:pStyle w:val="a8"/>
        <w:numPr>
          <w:ilvl w:val="1"/>
          <w:numId w:val="58"/>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5CBB5B95" w14:textId="77777777" w:rsidR="00646662" w:rsidRPr="00AD2F2B" w:rsidRDefault="00646662" w:rsidP="004D7273">
      <w:pPr>
        <w:pStyle w:val="a8"/>
        <w:numPr>
          <w:ilvl w:val="1"/>
          <w:numId w:val="58"/>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Pr="00AD2F2B">
        <w:rPr>
          <w:sz w:val="24"/>
          <w:szCs w:val="24"/>
        </w:rPr>
        <w:t xml:space="preserve"> </w:t>
      </w:r>
    </w:p>
    <w:p w14:paraId="1AB5388D" w14:textId="77777777" w:rsidR="00646662" w:rsidRPr="00AD2F2B" w:rsidRDefault="00646662" w:rsidP="004D7273">
      <w:pPr>
        <w:pStyle w:val="a8"/>
        <w:numPr>
          <w:ilvl w:val="1"/>
          <w:numId w:val="58"/>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30"/>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Pr="00AD2F2B">
        <w:rPr>
          <w:sz w:val="24"/>
          <w:szCs w:val="24"/>
        </w:rPr>
        <w:t xml:space="preserve">. </w:t>
      </w:r>
    </w:p>
    <w:p w14:paraId="35474666" w14:textId="77777777" w:rsidR="00646662" w:rsidRPr="00AD2F2B" w:rsidRDefault="00646662" w:rsidP="004D7273">
      <w:pPr>
        <w:pStyle w:val="a8"/>
        <w:numPr>
          <w:ilvl w:val="1"/>
          <w:numId w:val="58"/>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0A649458" w14:textId="77777777" w:rsidR="00646662" w:rsidRPr="00AD2F2B" w:rsidRDefault="00646662" w:rsidP="004D7273">
      <w:pPr>
        <w:pStyle w:val="a8"/>
        <w:numPr>
          <w:ilvl w:val="1"/>
          <w:numId w:val="58"/>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9BACEA" w14:textId="77777777" w:rsidR="00646662" w:rsidRPr="00AD2F2B" w:rsidRDefault="00646662" w:rsidP="004D7273">
      <w:pPr>
        <w:pStyle w:val="a8"/>
        <w:numPr>
          <w:ilvl w:val="2"/>
          <w:numId w:val="58"/>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Pr="00D71076">
        <w:rPr>
          <w:sz w:val="24"/>
          <w:szCs w:val="24"/>
          <w:lang w:val="en-US"/>
        </w:rPr>
        <w:t>LGD</w:t>
      </w:r>
      <w:r w:rsidRPr="00D71076">
        <w:rPr>
          <w:sz w:val="24"/>
          <w:szCs w:val="24"/>
        </w:rPr>
        <w:t xml:space="preserve"> в этом случае будет равен</w:t>
      </w:r>
      <w:r>
        <w:rPr>
          <w:sz w:val="24"/>
          <w:szCs w:val="24"/>
        </w:rPr>
        <w:t xml:space="preserve"> разнице</w:t>
      </w:r>
      <w:r w:rsidRPr="00D71076">
        <w:rPr>
          <w:sz w:val="24"/>
          <w:szCs w:val="24"/>
        </w:rPr>
        <w:t xml:space="preserve"> 1 – </w:t>
      </w:r>
      <w:r w:rsidRPr="00D71076">
        <w:rPr>
          <w:sz w:val="24"/>
          <w:szCs w:val="24"/>
          <w:lang w:val="en-US"/>
        </w:rPr>
        <w:t>Recovery</w:t>
      </w:r>
      <w:r w:rsidRPr="00D71076">
        <w:rPr>
          <w:sz w:val="24"/>
          <w:szCs w:val="24"/>
        </w:rPr>
        <w:t xml:space="preserve"> </w:t>
      </w:r>
      <w:r w:rsidRPr="00D71076">
        <w:rPr>
          <w:sz w:val="24"/>
          <w:szCs w:val="24"/>
          <w:lang w:val="en-US"/>
        </w:rPr>
        <w:t>Rate</w:t>
      </w:r>
      <w:r>
        <w:rPr>
          <w:sz w:val="24"/>
          <w:szCs w:val="24"/>
        </w:rPr>
        <w:t>.</w:t>
      </w:r>
    </w:p>
    <w:p w14:paraId="224568A6" w14:textId="77777777" w:rsidR="00646662" w:rsidRPr="00AD2F2B" w:rsidRDefault="00646662" w:rsidP="004D7273">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BCC6166" w14:textId="77777777" w:rsidR="00646662" w:rsidRPr="00AD2F2B" w:rsidRDefault="00646662" w:rsidP="00646662">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4AC16FA1" w14:textId="77777777" w:rsidR="00646662" w:rsidRPr="00E233BD" w:rsidRDefault="00646662" w:rsidP="004D7273">
      <w:pPr>
        <w:pStyle w:val="a8"/>
        <w:numPr>
          <w:ilvl w:val="0"/>
          <w:numId w:val="60"/>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79E44AB4" w14:textId="77777777" w:rsidR="00646662" w:rsidRPr="00E233BD" w:rsidRDefault="00646662" w:rsidP="004D7273">
      <w:pPr>
        <w:pStyle w:val="a8"/>
        <w:numPr>
          <w:ilvl w:val="0"/>
          <w:numId w:val="60"/>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4612C5B7" w14:textId="77777777" w:rsidR="00646662" w:rsidRPr="00E233BD" w:rsidRDefault="00646662" w:rsidP="004D7273">
      <w:pPr>
        <w:pStyle w:val="a8"/>
        <w:numPr>
          <w:ilvl w:val="0"/>
          <w:numId w:val="60"/>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5937CDBA" w14:textId="77777777" w:rsidR="00646662" w:rsidRPr="00AD2F2B" w:rsidRDefault="00646662" w:rsidP="00646662"/>
    <w:p w14:paraId="4CDC4704" w14:textId="77777777" w:rsidR="00646662" w:rsidRPr="00AD2F2B" w:rsidRDefault="00646662" w:rsidP="00646662">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99D3441" w14:textId="77777777" w:rsidR="00646662" w:rsidRPr="00AD2F2B" w:rsidRDefault="00646662" w:rsidP="00646662">
      <w:pPr>
        <w:pStyle w:val="a0"/>
        <w:numPr>
          <w:ilvl w:val="0"/>
          <w:numId w:val="0"/>
        </w:numPr>
        <w:spacing w:before="0" w:after="0" w:line="360" w:lineRule="auto"/>
        <w:ind w:left="360" w:hanging="360"/>
        <w:jc w:val="both"/>
        <w:rPr>
          <w:szCs w:val="24"/>
        </w:rPr>
      </w:pPr>
    </w:p>
    <w:p w14:paraId="5EEA663F" w14:textId="77777777" w:rsidR="00646662" w:rsidRPr="00AD2F2B" w:rsidRDefault="00646662" w:rsidP="00646662">
      <w:pPr>
        <w:pStyle w:val="a0"/>
        <w:numPr>
          <w:ilvl w:val="0"/>
          <w:numId w:val="0"/>
        </w:numPr>
        <w:spacing w:before="0" w:after="0" w:line="360" w:lineRule="auto"/>
        <w:ind w:left="360" w:hanging="360"/>
        <w:jc w:val="both"/>
        <w:rPr>
          <w:szCs w:val="24"/>
        </w:rPr>
      </w:pPr>
      <w:r w:rsidRPr="00AD2F2B">
        <w:rPr>
          <w:szCs w:val="24"/>
        </w:rPr>
        <w:t>Раздел 6.  Расчет COR.</w:t>
      </w:r>
    </w:p>
    <w:p w14:paraId="61616769" w14:textId="77777777" w:rsidR="00646662" w:rsidRPr="00AD2F2B" w:rsidRDefault="00646662" w:rsidP="00646662">
      <w:pPr>
        <w:pStyle w:val="a0"/>
        <w:numPr>
          <w:ilvl w:val="0"/>
          <w:numId w:val="0"/>
        </w:numPr>
        <w:spacing w:before="0" w:after="0"/>
        <w:ind w:firstLine="709"/>
        <w:jc w:val="both"/>
        <w:rPr>
          <w:szCs w:val="24"/>
        </w:rPr>
      </w:pPr>
    </w:p>
    <w:p w14:paraId="70C90FE4" w14:textId="77777777" w:rsidR="00646662" w:rsidRPr="00AD2F2B" w:rsidRDefault="00646662" w:rsidP="00646662">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6C739B7B" w14:textId="77777777" w:rsidR="00646662" w:rsidRPr="00AD2F2B" w:rsidRDefault="00646662" w:rsidP="004D7273">
      <w:pPr>
        <w:numPr>
          <w:ilvl w:val="0"/>
          <w:numId w:val="63"/>
        </w:numPr>
        <w:suppressAutoHyphens w:val="0"/>
        <w:autoSpaceDE/>
        <w:spacing w:line="360" w:lineRule="auto"/>
        <w:ind w:left="0" w:firstLine="709"/>
        <w:jc w:val="both"/>
        <w:rPr>
          <w:rFonts w:eastAsia="Calibri"/>
          <w:vanish/>
          <w:sz w:val="24"/>
          <w:szCs w:val="24"/>
          <w:lang w:eastAsia="en-US"/>
        </w:rPr>
      </w:pPr>
    </w:p>
    <w:p w14:paraId="2A20AF0D" w14:textId="77777777" w:rsidR="00646662" w:rsidRPr="00AD2F2B" w:rsidRDefault="00646662" w:rsidP="004D7273">
      <w:pPr>
        <w:numPr>
          <w:ilvl w:val="0"/>
          <w:numId w:val="63"/>
        </w:numPr>
        <w:suppressAutoHyphens w:val="0"/>
        <w:autoSpaceDE/>
        <w:spacing w:line="360" w:lineRule="auto"/>
        <w:ind w:left="0" w:firstLine="709"/>
        <w:jc w:val="both"/>
        <w:rPr>
          <w:rFonts w:eastAsia="Calibri"/>
          <w:vanish/>
          <w:sz w:val="24"/>
          <w:szCs w:val="24"/>
          <w:lang w:eastAsia="en-US"/>
        </w:rPr>
      </w:pPr>
    </w:p>
    <w:p w14:paraId="42E858D1" w14:textId="77777777" w:rsidR="00646662" w:rsidRPr="00AD2F2B" w:rsidRDefault="00646662" w:rsidP="004D7273">
      <w:pPr>
        <w:numPr>
          <w:ilvl w:val="0"/>
          <w:numId w:val="63"/>
        </w:numPr>
        <w:suppressAutoHyphens w:val="0"/>
        <w:autoSpaceDE/>
        <w:spacing w:line="360" w:lineRule="auto"/>
        <w:ind w:left="0" w:firstLine="709"/>
        <w:jc w:val="both"/>
        <w:rPr>
          <w:rFonts w:eastAsia="Calibri"/>
          <w:vanish/>
          <w:sz w:val="24"/>
          <w:szCs w:val="24"/>
          <w:lang w:eastAsia="en-US"/>
        </w:rPr>
      </w:pPr>
    </w:p>
    <w:p w14:paraId="66A4349F" w14:textId="77777777" w:rsidR="00646662" w:rsidRPr="00AD2F2B" w:rsidRDefault="00646662" w:rsidP="004D7273">
      <w:pPr>
        <w:numPr>
          <w:ilvl w:val="0"/>
          <w:numId w:val="63"/>
        </w:numPr>
        <w:suppressAutoHyphens w:val="0"/>
        <w:autoSpaceDE/>
        <w:spacing w:line="360" w:lineRule="auto"/>
        <w:ind w:left="0" w:firstLine="709"/>
        <w:jc w:val="both"/>
        <w:rPr>
          <w:rFonts w:eastAsia="Calibri"/>
          <w:vanish/>
          <w:sz w:val="24"/>
          <w:szCs w:val="24"/>
          <w:lang w:eastAsia="en-US"/>
        </w:rPr>
      </w:pPr>
    </w:p>
    <w:p w14:paraId="4483AAC7" w14:textId="77777777" w:rsidR="00646662" w:rsidRPr="00AD2F2B" w:rsidRDefault="00646662" w:rsidP="004D7273">
      <w:pPr>
        <w:numPr>
          <w:ilvl w:val="0"/>
          <w:numId w:val="63"/>
        </w:numPr>
        <w:suppressAutoHyphens w:val="0"/>
        <w:autoSpaceDE/>
        <w:spacing w:line="360" w:lineRule="auto"/>
        <w:ind w:left="0" w:firstLine="709"/>
        <w:jc w:val="both"/>
        <w:rPr>
          <w:rFonts w:eastAsia="Calibri"/>
          <w:vanish/>
          <w:sz w:val="24"/>
          <w:szCs w:val="24"/>
          <w:lang w:eastAsia="en-US"/>
        </w:rPr>
      </w:pPr>
    </w:p>
    <w:p w14:paraId="0A3B672B" w14:textId="77777777" w:rsidR="00646662" w:rsidRPr="00AD2F2B" w:rsidRDefault="00646662" w:rsidP="004D7273">
      <w:pPr>
        <w:numPr>
          <w:ilvl w:val="0"/>
          <w:numId w:val="63"/>
        </w:numPr>
        <w:suppressAutoHyphens w:val="0"/>
        <w:autoSpaceDE/>
        <w:spacing w:line="360" w:lineRule="auto"/>
        <w:ind w:left="0" w:firstLine="709"/>
        <w:jc w:val="both"/>
        <w:rPr>
          <w:rFonts w:eastAsia="Calibri"/>
          <w:vanish/>
          <w:sz w:val="24"/>
          <w:szCs w:val="24"/>
          <w:lang w:eastAsia="en-US"/>
        </w:rPr>
      </w:pPr>
    </w:p>
    <w:p w14:paraId="23F18C0E" w14:textId="77777777" w:rsidR="00646662" w:rsidRPr="00AD2F2B" w:rsidRDefault="00646662" w:rsidP="004D7273">
      <w:pPr>
        <w:numPr>
          <w:ilvl w:val="1"/>
          <w:numId w:val="63"/>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Pr>
          <w:rFonts w:eastAsia="Calibri"/>
          <w:sz w:val="24"/>
          <w:szCs w:val="24"/>
          <w:lang w:eastAsia="en-US"/>
        </w:rPr>
        <w:t>раздела</w:t>
      </w:r>
      <w:r w:rsidRPr="00AD2F2B">
        <w:rPr>
          <w:rFonts w:eastAsia="Calibri"/>
          <w:sz w:val="24"/>
          <w:szCs w:val="24"/>
          <w:lang w:eastAsia="en-US"/>
        </w:rPr>
        <w:t xml:space="preserve"> </w:t>
      </w:r>
      <w:r w:rsidRPr="00AD2F2B">
        <w:rPr>
          <w:sz w:val="24"/>
          <w:szCs w:val="24"/>
        </w:rPr>
        <w:t xml:space="preserve">понимается задолженность </w:t>
      </w:r>
      <w:r>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496A7BE" w14:textId="77777777" w:rsidR="00646662" w:rsidRPr="00E233BD" w:rsidRDefault="00646662" w:rsidP="004D7273">
      <w:pPr>
        <w:numPr>
          <w:ilvl w:val="1"/>
          <w:numId w:val="63"/>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22ADCF69" w14:textId="77777777" w:rsidR="00646662" w:rsidRDefault="00646662" w:rsidP="004D7273">
      <w:pPr>
        <w:numPr>
          <w:ilvl w:val="1"/>
          <w:numId w:val="63"/>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00FAA925" w14:textId="77777777" w:rsidR="00646662" w:rsidRPr="00730657" w:rsidRDefault="00646662" w:rsidP="00646662">
      <w:pPr>
        <w:suppressAutoHyphens w:val="0"/>
        <w:autoSpaceDN w:val="0"/>
        <w:adjustRightInd w:val="0"/>
        <w:rPr>
          <w:rFonts w:ascii="Verdana" w:eastAsiaTheme="minorHAnsi" w:hAnsi="Verdana" w:cs="Verdana"/>
          <w:color w:val="000000"/>
          <w:sz w:val="24"/>
          <w:szCs w:val="24"/>
          <w:lang w:eastAsia="en-US"/>
        </w:rPr>
      </w:pPr>
    </w:p>
    <w:p w14:paraId="2B37942F" w14:textId="77777777" w:rsidR="00646662" w:rsidRPr="001F3FCD" w:rsidRDefault="00646662" w:rsidP="00646662">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31"/>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0E3C9B35" w14:textId="77777777" w:rsidR="00646662" w:rsidRPr="001F3FCD" w:rsidRDefault="00646662" w:rsidP="00646662">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646662" w:rsidRPr="00730657" w14:paraId="122378C3" w14:textId="77777777" w:rsidTr="007A097A">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1AEDD9" w14:textId="77777777" w:rsidR="00646662" w:rsidRPr="001F3FCD" w:rsidRDefault="00646662" w:rsidP="007A097A">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646662" w:rsidRPr="00730657" w14:paraId="3E6820BD" w14:textId="77777777" w:rsidTr="007A097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5DC813E" w14:textId="77777777" w:rsidR="00646662" w:rsidRPr="00730657" w:rsidRDefault="00646662" w:rsidP="007A097A">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7570E67" w14:textId="77777777" w:rsidR="00646662" w:rsidRPr="00730657" w:rsidRDefault="00646662" w:rsidP="007A097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51D04807" w14:textId="77777777" w:rsidR="00646662" w:rsidRPr="00730657" w:rsidRDefault="00646662" w:rsidP="007A097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646662" w:rsidRPr="00730657" w14:paraId="763F981B" w14:textId="77777777" w:rsidTr="007A097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3BBCD797" w14:textId="77777777" w:rsidR="00646662" w:rsidRPr="00730657" w:rsidRDefault="00646662" w:rsidP="007A097A">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56A78908" w14:textId="77777777" w:rsidR="00646662" w:rsidRPr="00730657"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7440D530" w14:textId="77777777" w:rsidR="00646662" w:rsidRPr="00730657"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646662" w:rsidRPr="00730657" w14:paraId="16DEE1EC" w14:textId="77777777" w:rsidTr="007A097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0BB45D0" w14:textId="77777777" w:rsidR="00646662" w:rsidRPr="00730657" w:rsidRDefault="00646662" w:rsidP="007A097A">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2B71F5BC" w14:textId="77777777" w:rsidR="00646662" w:rsidRPr="00730657"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4DECF77A" w14:textId="77777777" w:rsidR="00646662" w:rsidRPr="00730657"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646662" w:rsidRPr="00730657" w14:paraId="6F70D025" w14:textId="77777777" w:rsidTr="007A097A">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7F8DC763" w14:textId="77777777" w:rsidR="00646662" w:rsidRPr="00730657" w:rsidRDefault="00646662" w:rsidP="007A097A">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D272B0E" w14:textId="77777777" w:rsidR="00646662" w:rsidRPr="00730657" w:rsidRDefault="00646662" w:rsidP="007A097A">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62ABAF4C" w14:textId="77777777" w:rsidR="00646662" w:rsidRPr="00730657" w:rsidRDefault="00646662" w:rsidP="007A097A">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55EE1DF7" w14:textId="77777777" w:rsidR="00646662" w:rsidRPr="0093606D" w:rsidRDefault="00646662" w:rsidP="00646662">
      <w:pPr>
        <w:suppressAutoHyphens w:val="0"/>
        <w:autoSpaceDN w:val="0"/>
        <w:adjustRightInd w:val="0"/>
        <w:rPr>
          <w:rFonts w:ascii="Verdana" w:eastAsiaTheme="minorHAnsi" w:hAnsi="Verdana" w:cs="Verdana"/>
          <w:color w:val="000000"/>
          <w:sz w:val="24"/>
          <w:szCs w:val="24"/>
          <w:lang w:eastAsia="en-US"/>
        </w:rPr>
      </w:pPr>
    </w:p>
    <w:p w14:paraId="2B0076C1" w14:textId="77777777" w:rsidR="00646662" w:rsidRPr="001F3FCD" w:rsidRDefault="00646662" w:rsidP="00646662">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за 202</w:t>
      </w:r>
      <w:r>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646662" w:rsidRPr="0093606D" w14:paraId="513637E4" w14:textId="77777777" w:rsidTr="007A097A">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D8A4C7" w14:textId="77777777" w:rsidR="00646662" w:rsidRPr="001F3FCD" w:rsidRDefault="00646662" w:rsidP="007A097A">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646662" w:rsidRPr="0093606D" w14:paraId="2D8FCDDE" w14:textId="77777777" w:rsidTr="007A097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80AF840" w14:textId="77777777" w:rsidR="00646662" w:rsidRPr="0093606D" w:rsidRDefault="00646662" w:rsidP="007A097A">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47E28199" w14:textId="77777777" w:rsidR="00646662" w:rsidRPr="0093606D" w:rsidRDefault="00646662" w:rsidP="007A097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79295F5" w14:textId="77777777" w:rsidR="00646662" w:rsidRPr="0093606D" w:rsidRDefault="00646662" w:rsidP="007A097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646662" w:rsidRPr="0093606D" w14:paraId="392D178C" w14:textId="77777777" w:rsidTr="007A097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0D98CC7" w14:textId="77777777" w:rsidR="00646662" w:rsidRPr="0093606D" w:rsidRDefault="00646662" w:rsidP="007A097A">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34FA5A94" w14:textId="77777777" w:rsidR="00646662" w:rsidRPr="0093606D"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0371A0A9" w14:textId="77777777" w:rsidR="00646662" w:rsidRPr="0093606D"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646662" w:rsidRPr="0093606D" w14:paraId="299583DA" w14:textId="77777777" w:rsidTr="007A097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11ED3522" w14:textId="77777777" w:rsidR="00646662" w:rsidRPr="0093606D" w:rsidRDefault="00646662" w:rsidP="007A097A">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541C1E49" w14:textId="77777777" w:rsidR="00646662" w:rsidRPr="0093606D"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55C2B48E" w14:textId="77777777" w:rsidR="00646662" w:rsidRPr="0093606D" w:rsidRDefault="00646662" w:rsidP="007A097A">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646662" w:rsidRPr="0093606D" w14:paraId="4D036CF0" w14:textId="77777777" w:rsidTr="007A097A">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67F01AFC" w14:textId="77777777" w:rsidR="00646662" w:rsidRPr="0093606D" w:rsidRDefault="00646662" w:rsidP="007A097A">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014818C2" w14:textId="77777777" w:rsidR="00646662" w:rsidRPr="0093606D" w:rsidRDefault="00646662" w:rsidP="007A097A">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45EA6A79" w14:textId="77777777" w:rsidR="00646662" w:rsidRPr="0093606D" w:rsidRDefault="00646662" w:rsidP="007A097A">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17771559" w14:textId="77777777" w:rsidR="00646662" w:rsidRDefault="00646662" w:rsidP="00646662">
      <w:pPr>
        <w:pStyle w:val="a8"/>
        <w:spacing w:line="360" w:lineRule="auto"/>
        <w:ind w:left="0" w:firstLine="709"/>
        <w:jc w:val="both"/>
        <w:rPr>
          <w:rFonts w:ascii="Verdana" w:hAnsi="Verdana"/>
        </w:rPr>
      </w:pPr>
    </w:p>
    <w:p w14:paraId="4E7AA8DC" w14:textId="77777777" w:rsidR="00646662" w:rsidRPr="00777F09" w:rsidRDefault="00646662" w:rsidP="00646662">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52ACDC3C" w14:textId="77777777" w:rsidR="00646662" w:rsidRDefault="00646662" w:rsidP="00646662">
      <w:pPr>
        <w:pStyle w:val="a8"/>
        <w:spacing w:line="360" w:lineRule="auto"/>
        <w:ind w:left="0" w:firstLine="709"/>
        <w:jc w:val="both"/>
        <w:rPr>
          <w:rFonts w:ascii="Verdana" w:hAnsi="Verdana"/>
        </w:rPr>
      </w:pPr>
    </w:p>
    <w:p w14:paraId="4C89BB3E" w14:textId="77777777" w:rsidR="00646662" w:rsidRDefault="00646662" w:rsidP="00646662">
      <w:pPr>
        <w:pStyle w:val="a8"/>
        <w:spacing w:line="360" w:lineRule="auto"/>
        <w:ind w:left="0" w:firstLine="709"/>
        <w:jc w:val="both"/>
        <w:rPr>
          <w:rFonts w:ascii="Verdana" w:hAnsi="Verdana"/>
          <w:lang w:eastAsia="en-US"/>
        </w:rPr>
      </w:pPr>
    </w:p>
    <w:p w14:paraId="5AE1245F" w14:textId="77777777" w:rsidR="00646662" w:rsidRPr="00AD2F2B" w:rsidRDefault="00646662" w:rsidP="00646662">
      <w:pPr>
        <w:suppressAutoHyphens w:val="0"/>
        <w:autoSpaceDE/>
        <w:spacing w:line="25" w:lineRule="atLeast"/>
        <w:ind w:firstLine="709"/>
        <w:jc w:val="both"/>
        <w:rPr>
          <w:rFonts w:eastAsia="Calibri"/>
          <w:sz w:val="24"/>
          <w:szCs w:val="24"/>
          <w:lang w:eastAsia="en-US"/>
        </w:rPr>
      </w:pPr>
    </w:p>
    <w:p w14:paraId="0A3D2B1B" w14:textId="77777777" w:rsidR="00646662" w:rsidRPr="00AD2F2B" w:rsidRDefault="00646662" w:rsidP="00646662">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67AB4F12" w14:textId="77777777" w:rsidR="00646662" w:rsidRPr="00AD2F2B" w:rsidRDefault="00646662" w:rsidP="00646662">
      <w:pPr>
        <w:pStyle w:val="a0"/>
        <w:numPr>
          <w:ilvl w:val="0"/>
          <w:numId w:val="0"/>
        </w:numPr>
        <w:spacing w:before="0" w:after="0" w:line="360" w:lineRule="auto"/>
        <w:ind w:left="709"/>
        <w:jc w:val="both"/>
        <w:rPr>
          <w:szCs w:val="24"/>
        </w:rPr>
      </w:pPr>
    </w:p>
    <w:p w14:paraId="32056272" w14:textId="77777777" w:rsidR="00646662" w:rsidRPr="00AD2F2B" w:rsidRDefault="00646662" w:rsidP="00646662">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139E8163" w14:textId="77777777" w:rsidR="00646662" w:rsidRPr="00AD2F2B" w:rsidRDefault="00646662" w:rsidP="00646662">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42D681DD" w14:textId="77777777" w:rsidR="00646662" w:rsidRPr="00AD2F2B" w:rsidRDefault="00646662" w:rsidP="00646662">
      <w:pPr>
        <w:suppressAutoHyphens w:val="0"/>
        <w:autoSpaceDE/>
        <w:spacing w:line="259" w:lineRule="auto"/>
        <w:rPr>
          <w:b/>
          <w:sz w:val="24"/>
          <w:szCs w:val="24"/>
        </w:rPr>
      </w:pPr>
      <w:r w:rsidRPr="00AD2F2B">
        <w:rPr>
          <w:b/>
          <w:sz w:val="24"/>
          <w:szCs w:val="24"/>
        </w:rPr>
        <w:br w:type="page"/>
      </w:r>
    </w:p>
    <w:p w14:paraId="3A40DF64" w14:textId="77777777" w:rsidR="00646662" w:rsidRPr="00AD2F2B" w:rsidRDefault="00646662" w:rsidP="00646662">
      <w:pPr>
        <w:pStyle w:val="a8"/>
        <w:spacing w:line="360" w:lineRule="auto"/>
        <w:ind w:left="0"/>
        <w:jc w:val="right"/>
        <w:rPr>
          <w:b/>
          <w:sz w:val="24"/>
          <w:szCs w:val="24"/>
        </w:rPr>
      </w:pPr>
      <w:r w:rsidRPr="00AD2F2B">
        <w:rPr>
          <w:b/>
          <w:sz w:val="24"/>
          <w:szCs w:val="24"/>
        </w:rPr>
        <w:t>Приложение А к Приложению 4.</w:t>
      </w:r>
    </w:p>
    <w:p w14:paraId="65C6CC94" w14:textId="77777777" w:rsidR="00646662" w:rsidRPr="00AD2F2B" w:rsidRDefault="00646662" w:rsidP="00646662">
      <w:pPr>
        <w:pStyle w:val="a8"/>
        <w:spacing w:line="360" w:lineRule="auto"/>
        <w:ind w:left="0"/>
        <w:jc w:val="right"/>
        <w:rPr>
          <w:sz w:val="24"/>
          <w:szCs w:val="24"/>
        </w:rPr>
      </w:pPr>
    </w:p>
    <w:p w14:paraId="16A32E06" w14:textId="77777777" w:rsidR="00646662" w:rsidRPr="00AD2F2B" w:rsidRDefault="00646662" w:rsidP="00646662">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0D295102" w14:textId="77777777" w:rsidR="00646662" w:rsidRPr="00AD2F2B" w:rsidRDefault="00646662" w:rsidP="00646662">
      <w:pPr>
        <w:pStyle w:val="a8"/>
        <w:spacing w:line="360" w:lineRule="auto"/>
        <w:ind w:left="0" w:firstLine="709"/>
        <w:rPr>
          <w:b/>
          <w:sz w:val="24"/>
          <w:szCs w:val="24"/>
        </w:rPr>
      </w:pPr>
    </w:p>
    <w:p w14:paraId="05156F61" w14:textId="77777777" w:rsidR="00646662" w:rsidRPr="00AD2F2B" w:rsidRDefault="00646662" w:rsidP="004D7273">
      <w:pPr>
        <w:pStyle w:val="a8"/>
        <w:numPr>
          <w:ilvl w:val="0"/>
          <w:numId w:val="52"/>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Pr>
          <w:sz w:val="24"/>
          <w:szCs w:val="24"/>
          <w:u w:val="single"/>
        </w:rPr>
        <w:t xml:space="preserve"> (при наличии доступа к источникам информации)</w:t>
      </w:r>
      <w:r w:rsidRPr="00AD2F2B">
        <w:rPr>
          <w:sz w:val="24"/>
          <w:szCs w:val="24"/>
          <w:u w:val="single"/>
        </w:rPr>
        <w:t>:</w:t>
      </w:r>
    </w:p>
    <w:p w14:paraId="225E91D0"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56" w:history="1">
        <w:r w:rsidRPr="00AD2F2B">
          <w:rPr>
            <w:rStyle w:val="af4"/>
            <w:color w:val="auto"/>
            <w:sz w:val="24"/>
            <w:szCs w:val="24"/>
          </w:rPr>
          <w:t>https://www.e-disclosure.ru/</w:t>
        </w:r>
      </w:hyperlink>
      <w:r w:rsidRPr="00AD2F2B">
        <w:rPr>
          <w:sz w:val="24"/>
          <w:szCs w:val="24"/>
        </w:rPr>
        <w:t>;</w:t>
      </w:r>
    </w:p>
    <w:p w14:paraId="210CAD89"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 xml:space="preserve">Московская Биржа </w:t>
      </w:r>
      <w:hyperlink r:id="rId57" w:history="1">
        <w:r w:rsidRPr="00AD2F2B">
          <w:rPr>
            <w:rStyle w:val="af4"/>
            <w:color w:val="auto"/>
            <w:sz w:val="24"/>
            <w:szCs w:val="24"/>
          </w:rPr>
          <w:t>https://www.moex.com/</w:t>
        </w:r>
      </w:hyperlink>
      <w:r w:rsidRPr="00AD2F2B">
        <w:rPr>
          <w:sz w:val="24"/>
          <w:szCs w:val="24"/>
        </w:rPr>
        <w:t>;</w:t>
      </w:r>
    </w:p>
    <w:p w14:paraId="7E6A137E"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 xml:space="preserve">сайт Центрального Банка РФ </w:t>
      </w:r>
      <w:hyperlink r:id="rId58" w:history="1">
        <w:r w:rsidRPr="00AD2F2B">
          <w:rPr>
            <w:rStyle w:val="af4"/>
            <w:color w:val="auto"/>
            <w:sz w:val="24"/>
            <w:szCs w:val="24"/>
          </w:rPr>
          <w:t>https://www.cbr.ru/</w:t>
        </w:r>
      </w:hyperlink>
      <w:r w:rsidRPr="00AD2F2B">
        <w:rPr>
          <w:sz w:val="24"/>
          <w:szCs w:val="24"/>
        </w:rPr>
        <w:t>;</w:t>
      </w:r>
    </w:p>
    <w:p w14:paraId="467AC7DA" w14:textId="77777777" w:rsidR="00646662" w:rsidRPr="00AD2F2B" w:rsidRDefault="00646662" w:rsidP="004D7273">
      <w:pPr>
        <w:pStyle w:val="a8"/>
        <w:numPr>
          <w:ilvl w:val="0"/>
          <w:numId w:val="61"/>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59" w:history="1">
        <w:r w:rsidRPr="00AD2F2B">
          <w:rPr>
            <w:rStyle w:val="af4"/>
            <w:color w:val="auto"/>
            <w:sz w:val="24"/>
            <w:szCs w:val="24"/>
          </w:rPr>
          <w:t>https://kad.arbitr.ru</w:t>
        </w:r>
      </w:hyperlink>
      <w:r w:rsidRPr="00AD2F2B">
        <w:rPr>
          <w:sz w:val="24"/>
          <w:szCs w:val="24"/>
          <w:u w:val="single"/>
        </w:rPr>
        <w:t>;</w:t>
      </w:r>
    </w:p>
    <w:p w14:paraId="6F51D26E" w14:textId="77777777" w:rsidR="00646662" w:rsidRPr="00AD2F2B" w:rsidRDefault="00646662" w:rsidP="004D7273">
      <w:pPr>
        <w:pStyle w:val="a8"/>
        <w:numPr>
          <w:ilvl w:val="0"/>
          <w:numId w:val="61"/>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60" w:history="1">
        <w:r w:rsidRPr="00AD2F2B">
          <w:rPr>
            <w:rStyle w:val="af4"/>
            <w:color w:val="auto"/>
            <w:sz w:val="24"/>
            <w:szCs w:val="24"/>
          </w:rPr>
          <w:t>https://bankrot.fedresurs.ru</w:t>
        </w:r>
      </w:hyperlink>
      <w:r w:rsidRPr="00AD2F2B">
        <w:rPr>
          <w:sz w:val="24"/>
          <w:szCs w:val="24"/>
          <w:u w:val="single"/>
        </w:rPr>
        <w:t>;</w:t>
      </w:r>
    </w:p>
    <w:p w14:paraId="3102B6CE"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61" w:history="1">
        <w:r w:rsidRPr="00AD2F2B">
          <w:rPr>
            <w:rStyle w:val="af4"/>
            <w:color w:val="auto"/>
            <w:sz w:val="24"/>
            <w:szCs w:val="24"/>
          </w:rPr>
          <w:t>https://fedresurs.ru</w:t>
        </w:r>
      </w:hyperlink>
      <w:r w:rsidRPr="00AD2F2B">
        <w:rPr>
          <w:sz w:val="24"/>
          <w:szCs w:val="24"/>
          <w:u w:val="single"/>
        </w:rPr>
        <w:t>;</w:t>
      </w:r>
    </w:p>
    <w:p w14:paraId="502BC597"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https://www.acra-ratings.ru/;</w:t>
      </w:r>
    </w:p>
    <w:p w14:paraId="3A481A02"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https://raexpert.ru/;</w:t>
      </w:r>
    </w:p>
    <w:p w14:paraId="7B1A84A2"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https://www.fitchratings.com/;</w:t>
      </w:r>
    </w:p>
    <w:p w14:paraId="435F26C0"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345E5CCE" w14:textId="77777777" w:rsidR="00646662" w:rsidRPr="00AD2F2B" w:rsidRDefault="00DA2BFC" w:rsidP="004D7273">
      <w:pPr>
        <w:pStyle w:val="a8"/>
        <w:numPr>
          <w:ilvl w:val="0"/>
          <w:numId w:val="61"/>
        </w:numPr>
        <w:suppressAutoHyphens w:val="0"/>
        <w:autoSpaceDE/>
        <w:spacing w:line="360" w:lineRule="auto"/>
        <w:jc w:val="both"/>
        <w:rPr>
          <w:sz w:val="24"/>
          <w:szCs w:val="24"/>
        </w:rPr>
      </w:pPr>
      <w:hyperlink r:id="rId62" w:history="1">
        <w:r w:rsidR="00646662" w:rsidRPr="00AD2F2B">
          <w:rPr>
            <w:rStyle w:val="af4"/>
            <w:color w:val="auto"/>
            <w:sz w:val="24"/>
            <w:szCs w:val="24"/>
            <w:lang w:val="en-US"/>
          </w:rPr>
          <w:t>https</w:t>
        </w:r>
        <w:r w:rsidR="00646662" w:rsidRPr="00AD2F2B">
          <w:rPr>
            <w:rStyle w:val="af4"/>
            <w:color w:val="auto"/>
            <w:sz w:val="24"/>
            <w:szCs w:val="24"/>
          </w:rPr>
          <w:t>://</w:t>
        </w:r>
        <w:r w:rsidR="00646662" w:rsidRPr="00AD2F2B">
          <w:rPr>
            <w:rStyle w:val="af4"/>
            <w:color w:val="auto"/>
            <w:sz w:val="24"/>
            <w:szCs w:val="24"/>
            <w:lang w:val="en-US"/>
          </w:rPr>
          <w:t>www</w:t>
        </w:r>
        <w:r w:rsidR="00646662" w:rsidRPr="00AD2F2B">
          <w:rPr>
            <w:rStyle w:val="af4"/>
            <w:color w:val="auto"/>
            <w:sz w:val="24"/>
            <w:szCs w:val="24"/>
          </w:rPr>
          <w:t>.</w:t>
        </w:r>
        <w:r w:rsidR="00646662" w:rsidRPr="00AD2F2B">
          <w:rPr>
            <w:rStyle w:val="af4"/>
            <w:color w:val="auto"/>
            <w:sz w:val="24"/>
            <w:szCs w:val="24"/>
            <w:lang w:val="en-US"/>
          </w:rPr>
          <w:t>moodys</w:t>
        </w:r>
        <w:r w:rsidR="00646662" w:rsidRPr="00AD2F2B">
          <w:rPr>
            <w:rStyle w:val="af4"/>
            <w:color w:val="auto"/>
            <w:sz w:val="24"/>
            <w:szCs w:val="24"/>
          </w:rPr>
          <w:t>.</w:t>
        </w:r>
        <w:r w:rsidR="00646662" w:rsidRPr="00AD2F2B">
          <w:rPr>
            <w:rStyle w:val="af4"/>
            <w:color w:val="auto"/>
            <w:sz w:val="24"/>
            <w:szCs w:val="24"/>
            <w:lang w:val="en-US"/>
          </w:rPr>
          <w:t>com</w:t>
        </w:r>
        <w:r w:rsidR="00646662" w:rsidRPr="00AD2F2B">
          <w:rPr>
            <w:rStyle w:val="af4"/>
            <w:color w:val="auto"/>
            <w:sz w:val="24"/>
            <w:szCs w:val="24"/>
          </w:rPr>
          <w:t>/</w:t>
        </w:r>
      </w:hyperlink>
      <w:r w:rsidR="00646662" w:rsidRPr="00AD2F2B">
        <w:rPr>
          <w:sz w:val="24"/>
          <w:szCs w:val="24"/>
        </w:rPr>
        <w:t>;</w:t>
      </w:r>
    </w:p>
    <w:p w14:paraId="231B2880"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63ED6BEC" w14:textId="77777777" w:rsidR="00646662" w:rsidRDefault="00646662" w:rsidP="004D7273">
      <w:pPr>
        <w:pStyle w:val="a8"/>
        <w:numPr>
          <w:ilvl w:val="0"/>
          <w:numId w:val="61"/>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63" w:history="1">
        <w:r w:rsidRPr="00AD2F2B">
          <w:rPr>
            <w:rStyle w:val="af4"/>
            <w:color w:val="auto"/>
            <w:sz w:val="24"/>
            <w:szCs w:val="24"/>
          </w:rPr>
          <w:t>http://www.gks.ru/accounting_report</w:t>
        </w:r>
      </w:hyperlink>
      <w:r w:rsidRPr="00AD2F2B">
        <w:rPr>
          <w:sz w:val="24"/>
          <w:szCs w:val="24"/>
        </w:rPr>
        <w:t>;</w:t>
      </w:r>
    </w:p>
    <w:p w14:paraId="26522A22" w14:textId="77777777" w:rsidR="00646662" w:rsidRPr="00220AEB" w:rsidRDefault="00646662" w:rsidP="004D7273">
      <w:pPr>
        <w:pStyle w:val="a8"/>
        <w:numPr>
          <w:ilvl w:val="0"/>
          <w:numId w:val="61"/>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64" w:history="1">
        <w:r w:rsidRPr="00220AEB">
          <w:rPr>
            <w:sz w:val="24"/>
            <w:szCs w:val="24"/>
          </w:rPr>
          <w:t>https://bo.nalog.ru/</w:t>
        </w:r>
      </w:hyperlink>
      <w:r w:rsidRPr="00220AEB">
        <w:rPr>
          <w:sz w:val="24"/>
          <w:szCs w:val="24"/>
        </w:rPr>
        <w:t>;</w:t>
      </w:r>
    </w:p>
    <w:p w14:paraId="39271552" w14:textId="77777777" w:rsidR="00646662" w:rsidRPr="00AD2F2B" w:rsidRDefault="00646662" w:rsidP="004D7273">
      <w:pPr>
        <w:pStyle w:val="a8"/>
        <w:numPr>
          <w:ilvl w:val="0"/>
          <w:numId w:val="61"/>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2B69C2C2" w14:textId="77777777" w:rsidR="00646662" w:rsidRPr="00AD2F2B" w:rsidRDefault="00646662" w:rsidP="004D7273">
      <w:pPr>
        <w:pStyle w:val="a8"/>
        <w:numPr>
          <w:ilvl w:val="0"/>
          <w:numId w:val="52"/>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13614965" w14:textId="77777777" w:rsidR="00646662" w:rsidRPr="00AD2F2B" w:rsidRDefault="00646662" w:rsidP="004D7273">
      <w:pPr>
        <w:pStyle w:val="a8"/>
        <w:numPr>
          <w:ilvl w:val="0"/>
          <w:numId w:val="62"/>
        </w:numPr>
        <w:suppressAutoHyphens w:val="0"/>
        <w:autoSpaceDE/>
        <w:spacing w:line="360" w:lineRule="auto"/>
        <w:jc w:val="both"/>
        <w:rPr>
          <w:sz w:val="24"/>
          <w:szCs w:val="24"/>
        </w:rPr>
      </w:pPr>
      <w:r w:rsidRPr="00AD2F2B">
        <w:rPr>
          <w:sz w:val="24"/>
          <w:szCs w:val="24"/>
        </w:rPr>
        <w:t xml:space="preserve">картотека арбитражных дел </w:t>
      </w:r>
      <w:hyperlink r:id="rId65" w:history="1">
        <w:r w:rsidRPr="00AD2F2B">
          <w:rPr>
            <w:rStyle w:val="af4"/>
            <w:color w:val="auto"/>
            <w:sz w:val="24"/>
            <w:szCs w:val="24"/>
          </w:rPr>
          <w:t>https://kad.arbitr.ru</w:t>
        </w:r>
      </w:hyperlink>
    </w:p>
    <w:p w14:paraId="16497505" w14:textId="77777777" w:rsidR="00646662" w:rsidRPr="00AD2F2B" w:rsidRDefault="00646662" w:rsidP="004D7273">
      <w:pPr>
        <w:pStyle w:val="a8"/>
        <w:numPr>
          <w:ilvl w:val="0"/>
          <w:numId w:val="62"/>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66" w:history="1">
        <w:r w:rsidRPr="00AD2F2B">
          <w:rPr>
            <w:rStyle w:val="af4"/>
            <w:color w:val="auto"/>
            <w:sz w:val="24"/>
            <w:szCs w:val="24"/>
          </w:rPr>
          <w:t>https://bankrot.fedresurs.ru</w:t>
        </w:r>
      </w:hyperlink>
    </w:p>
    <w:p w14:paraId="1B1B05AE" w14:textId="77777777" w:rsidR="00646662" w:rsidRPr="00AD2F2B" w:rsidRDefault="00646662" w:rsidP="004D7273">
      <w:pPr>
        <w:pStyle w:val="a8"/>
        <w:numPr>
          <w:ilvl w:val="0"/>
          <w:numId w:val="62"/>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67" w:history="1">
        <w:r w:rsidRPr="00AD2F2B">
          <w:rPr>
            <w:rStyle w:val="af4"/>
            <w:color w:val="auto"/>
            <w:sz w:val="24"/>
            <w:szCs w:val="24"/>
          </w:rPr>
          <w:t>https://bankruptcy.kommersant.ru</w:t>
        </w:r>
      </w:hyperlink>
    </w:p>
    <w:p w14:paraId="76B594E9" w14:textId="77777777" w:rsidR="00646662" w:rsidRPr="00AD2F2B" w:rsidRDefault="00646662" w:rsidP="004D7273">
      <w:pPr>
        <w:pStyle w:val="a8"/>
        <w:numPr>
          <w:ilvl w:val="0"/>
          <w:numId w:val="62"/>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2F1EB165" w14:textId="77777777" w:rsidR="00646662" w:rsidRPr="00AD2F2B" w:rsidRDefault="00646662" w:rsidP="00646662">
      <w:pPr>
        <w:spacing w:line="360" w:lineRule="auto"/>
        <w:rPr>
          <w:sz w:val="24"/>
          <w:szCs w:val="24"/>
        </w:rPr>
      </w:pPr>
    </w:p>
    <w:p w14:paraId="4788482E" w14:textId="77777777" w:rsidR="00646662" w:rsidRPr="00AD2F2B" w:rsidRDefault="00646662" w:rsidP="00646662">
      <w:pPr>
        <w:pStyle w:val="a8"/>
        <w:spacing w:line="360" w:lineRule="auto"/>
        <w:ind w:left="0"/>
        <w:jc w:val="right"/>
        <w:rPr>
          <w:b/>
          <w:sz w:val="24"/>
          <w:szCs w:val="24"/>
        </w:rPr>
      </w:pPr>
      <w:r w:rsidRPr="00AD2F2B">
        <w:rPr>
          <w:b/>
          <w:sz w:val="24"/>
          <w:szCs w:val="24"/>
        </w:rPr>
        <w:t>Приложение Б к Приложению 4.</w:t>
      </w:r>
    </w:p>
    <w:p w14:paraId="5245FA68" w14:textId="77777777" w:rsidR="00646662" w:rsidRPr="00AD2F2B" w:rsidRDefault="00646662" w:rsidP="00646662">
      <w:pPr>
        <w:pStyle w:val="a8"/>
        <w:spacing w:line="360" w:lineRule="auto"/>
        <w:ind w:left="0"/>
        <w:jc w:val="center"/>
        <w:rPr>
          <w:b/>
          <w:sz w:val="24"/>
          <w:szCs w:val="24"/>
        </w:rPr>
      </w:pPr>
    </w:p>
    <w:p w14:paraId="61A43E9F" w14:textId="77777777" w:rsidR="00646662" w:rsidRPr="00AD2F2B" w:rsidRDefault="00646662" w:rsidP="00646662">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7503479B" w14:textId="77777777" w:rsidR="00646662" w:rsidRPr="00AD2F2B" w:rsidRDefault="00646662" w:rsidP="00646662">
      <w:pPr>
        <w:pStyle w:val="a8"/>
        <w:tabs>
          <w:tab w:val="left" w:pos="6436"/>
        </w:tabs>
        <w:spacing w:line="360" w:lineRule="auto"/>
        <w:ind w:left="0" w:firstLine="709"/>
        <w:rPr>
          <w:sz w:val="24"/>
          <w:szCs w:val="24"/>
        </w:rPr>
      </w:pPr>
      <w:r w:rsidRPr="00AD2F2B">
        <w:rPr>
          <w:sz w:val="24"/>
          <w:szCs w:val="24"/>
        </w:rPr>
        <w:tab/>
      </w:r>
    </w:p>
    <w:p w14:paraId="19DEEA17"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17C733AC"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5016139E"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79FB6ED5"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3DD7EACC"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1F57730C"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78E54C27"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0FA7683C" w14:textId="77777777" w:rsidR="00646662" w:rsidRPr="00AD2F2B" w:rsidRDefault="00646662" w:rsidP="004D7273">
      <w:pPr>
        <w:pStyle w:val="a8"/>
        <w:numPr>
          <w:ilvl w:val="0"/>
          <w:numId w:val="50"/>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24568736" w14:textId="77777777" w:rsidR="00646662" w:rsidRPr="00AD2F2B" w:rsidRDefault="00646662" w:rsidP="004D7273">
      <w:pPr>
        <w:pStyle w:val="a8"/>
        <w:numPr>
          <w:ilvl w:val="0"/>
          <w:numId w:val="51"/>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268DEC0C" w14:textId="77777777" w:rsidR="00646662" w:rsidRPr="00AD2F2B" w:rsidRDefault="00646662" w:rsidP="004D7273">
      <w:pPr>
        <w:pStyle w:val="a8"/>
        <w:numPr>
          <w:ilvl w:val="0"/>
          <w:numId w:val="51"/>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2DA56280" w14:textId="77777777" w:rsidR="00646662" w:rsidRPr="00AD2F2B" w:rsidRDefault="00646662" w:rsidP="004D7273">
      <w:pPr>
        <w:pStyle w:val="a8"/>
        <w:numPr>
          <w:ilvl w:val="0"/>
          <w:numId w:val="51"/>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3CC08FAF" w14:textId="77777777" w:rsidR="00646662" w:rsidRPr="00AD2F2B" w:rsidRDefault="00646662" w:rsidP="004D7273">
      <w:pPr>
        <w:pStyle w:val="a8"/>
        <w:numPr>
          <w:ilvl w:val="0"/>
          <w:numId w:val="51"/>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4254F57B" w14:textId="77777777" w:rsidR="00646662" w:rsidRPr="00AD2F2B" w:rsidRDefault="00646662" w:rsidP="004D7273">
      <w:pPr>
        <w:pStyle w:val="a8"/>
        <w:numPr>
          <w:ilvl w:val="0"/>
          <w:numId w:val="51"/>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505A3F68" w14:textId="77777777" w:rsidR="00646662" w:rsidRPr="00AD2F2B" w:rsidRDefault="00646662" w:rsidP="004D7273">
      <w:pPr>
        <w:pStyle w:val="a8"/>
        <w:numPr>
          <w:ilvl w:val="0"/>
          <w:numId w:val="51"/>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13F5CD0" w14:textId="77777777" w:rsidR="00646662" w:rsidRPr="00AD2F2B" w:rsidRDefault="00646662" w:rsidP="00646662">
      <w:pPr>
        <w:spacing w:line="360" w:lineRule="auto"/>
        <w:ind w:firstLine="709"/>
        <w:jc w:val="both"/>
        <w:rPr>
          <w:b/>
          <w:sz w:val="24"/>
          <w:szCs w:val="24"/>
        </w:rPr>
      </w:pPr>
      <w:r w:rsidRPr="00AD2F2B">
        <w:rPr>
          <w:b/>
          <w:sz w:val="24"/>
          <w:szCs w:val="24"/>
        </w:rPr>
        <w:br w:type="page"/>
      </w:r>
    </w:p>
    <w:p w14:paraId="66D85DD8" w14:textId="77777777" w:rsidR="00646662" w:rsidRPr="00AD2F2B" w:rsidRDefault="00646662" w:rsidP="00646662">
      <w:pPr>
        <w:spacing w:line="360" w:lineRule="auto"/>
        <w:jc w:val="right"/>
        <w:rPr>
          <w:b/>
          <w:sz w:val="24"/>
          <w:szCs w:val="24"/>
        </w:rPr>
      </w:pPr>
      <w:r w:rsidRPr="00AD2F2B">
        <w:rPr>
          <w:b/>
          <w:sz w:val="24"/>
          <w:szCs w:val="24"/>
        </w:rPr>
        <w:t>Приложение В к Приложению 4.</w:t>
      </w:r>
    </w:p>
    <w:p w14:paraId="15950FD9" w14:textId="77777777" w:rsidR="00646662" w:rsidRPr="00AD2F2B" w:rsidRDefault="00646662" w:rsidP="00646662">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128DAC49" w14:textId="77777777" w:rsidR="00646662" w:rsidRPr="00AD2F2B" w:rsidRDefault="00646662" w:rsidP="00646662">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601725B0" w14:textId="77777777" w:rsidR="00646662" w:rsidRPr="00AD2F2B" w:rsidRDefault="00646662" w:rsidP="004D7273">
      <w:pPr>
        <w:pStyle w:val="a8"/>
        <w:numPr>
          <w:ilvl w:val="0"/>
          <w:numId w:val="49"/>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730DC17A" w14:textId="77777777" w:rsidR="00646662" w:rsidRPr="00AD2F2B" w:rsidRDefault="00646662" w:rsidP="004D7273">
      <w:pPr>
        <w:pStyle w:val="a8"/>
        <w:numPr>
          <w:ilvl w:val="0"/>
          <w:numId w:val="49"/>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2"/>
      </w:r>
      <w:r w:rsidRPr="00AD2F2B">
        <w:rPr>
          <w:sz w:val="24"/>
          <w:szCs w:val="24"/>
        </w:rPr>
        <w:t xml:space="preserve"> кредитный спр</w:t>
      </w:r>
      <w:r>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Pr>
          <w:sz w:val="24"/>
          <w:szCs w:val="24"/>
        </w:rPr>
        <w:t>е</w:t>
      </w:r>
      <w:r w:rsidRPr="00AD2F2B">
        <w:rPr>
          <w:sz w:val="24"/>
          <w:szCs w:val="24"/>
        </w:rPr>
        <w:t>дом указанных ниже индексов. Кредитный спр</w:t>
      </w:r>
      <w:r>
        <w:rPr>
          <w:sz w:val="24"/>
          <w:szCs w:val="24"/>
        </w:rPr>
        <w:t>е</w:t>
      </w:r>
      <w:r w:rsidRPr="00AD2F2B">
        <w:rPr>
          <w:sz w:val="24"/>
          <w:szCs w:val="24"/>
        </w:rPr>
        <w:t>д рассчитывается</w:t>
      </w:r>
      <w:r w:rsidRPr="00AD2F2B">
        <w:rPr>
          <w:rStyle w:val="afa"/>
          <w:sz w:val="24"/>
          <w:szCs w:val="24"/>
        </w:rPr>
        <w:footnoteReference w:id="33"/>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C45EC7" w14:textId="77777777" w:rsidR="00646662" w:rsidRDefault="00646662" w:rsidP="004D7273">
      <w:pPr>
        <w:pStyle w:val="a8"/>
        <w:numPr>
          <w:ilvl w:val="0"/>
          <w:numId w:val="49"/>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1574E312" w14:textId="77777777" w:rsidR="00646662" w:rsidRPr="008F5512" w:rsidRDefault="00646662" w:rsidP="00646662">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4037D6DF" w14:textId="77777777" w:rsidR="00646662" w:rsidRDefault="00646662" w:rsidP="00646662">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68" w:history="1">
        <w:r w:rsidRPr="00932483">
          <w:rPr>
            <w:rFonts w:eastAsia="Calibri"/>
            <w:sz w:val="24"/>
            <w:szCs w:val="24"/>
          </w:rPr>
          <w:t>https://www.moex.com/ru/index/RUCBTR3A3YNS</w:t>
        </w:r>
      </w:hyperlink>
    </w:p>
    <w:p w14:paraId="393AFEBB" w14:textId="77777777" w:rsidR="00646662" w:rsidRDefault="00646662" w:rsidP="00646662">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69" w:history="1">
        <w:r w:rsidRPr="00932483">
          <w:rPr>
            <w:rFonts w:eastAsia="Calibri"/>
            <w:sz w:val="24"/>
            <w:szCs w:val="24"/>
          </w:rPr>
          <w:t>https://www.moex.com/ru/index/RUCBTR3A3YNS/archive</w:t>
        </w:r>
      </w:hyperlink>
    </w:p>
    <w:p w14:paraId="274B1DFB" w14:textId="77777777" w:rsidR="00646662" w:rsidRDefault="00646662" w:rsidP="004D7273">
      <w:pPr>
        <w:pStyle w:val="a8"/>
        <w:numPr>
          <w:ilvl w:val="0"/>
          <w:numId w:val="49"/>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07C9FC0E" w14:textId="77777777" w:rsidR="00646662" w:rsidRPr="008F5512" w:rsidRDefault="00646662" w:rsidP="00646662">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6AD75EB4" w14:textId="77777777" w:rsidR="00646662" w:rsidRDefault="00646662" w:rsidP="00646662">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70" w:history="1">
        <w:r w:rsidRPr="00932483">
          <w:rPr>
            <w:rFonts w:eastAsia="Calibri"/>
            <w:sz w:val="24"/>
            <w:szCs w:val="24"/>
          </w:rPr>
          <w:t>https://www.moex.com/ru/index/RUCBTRA2A3Y</w:t>
        </w:r>
      </w:hyperlink>
    </w:p>
    <w:p w14:paraId="63591361" w14:textId="77777777" w:rsidR="00646662" w:rsidRDefault="00646662" w:rsidP="00646662">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71" w:history="1">
        <w:r w:rsidRPr="00932483">
          <w:rPr>
            <w:rFonts w:eastAsia="Calibri"/>
            <w:sz w:val="24"/>
            <w:szCs w:val="24"/>
          </w:rPr>
          <w:t>https://www.moex.com/ru/index/RUCBTRA2A3Y/archive/</w:t>
        </w:r>
      </w:hyperlink>
    </w:p>
    <w:p w14:paraId="6B4950F8" w14:textId="77777777" w:rsidR="00646662" w:rsidRDefault="00646662" w:rsidP="004D7273">
      <w:pPr>
        <w:pStyle w:val="a8"/>
        <w:numPr>
          <w:ilvl w:val="0"/>
          <w:numId w:val="49"/>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6B42709" w14:textId="77777777" w:rsidR="00646662" w:rsidRPr="008F5512" w:rsidRDefault="00646662" w:rsidP="00646662">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784A88AA" w14:textId="77777777" w:rsidR="00646662" w:rsidRDefault="00646662" w:rsidP="00646662">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72" w:history="1">
        <w:r w:rsidRPr="0065245C">
          <w:rPr>
            <w:rFonts w:eastAsia="Calibri"/>
            <w:sz w:val="24"/>
            <w:szCs w:val="24"/>
          </w:rPr>
          <w:t>https://www.moex.com/ru/index/RUCBTR2B3B</w:t>
        </w:r>
      </w:hyperlink>
      <w:r w:rsidRPr="00932483">
        <w:rPr>
          <w:rFonts w:eastAsia="Calibri"/>
          <w:sz w:val="24"/>
          <w:szCs w:val="24"/>
        </w:rPr>
        <w:t>h</w:t>
      </w:r>
    </w:p>
    <w:p w14:paraId="5E69E076" w14:textId="77777777" w:rsidR="00646662" w:rsidRPr="00AD2F2B" w:rsidRDefault="00646662" w:rsidP="004D7273">
      <w:pPr>
        <w:pStyle w:val="a8"/>
        <w:numPr>
          <w:ilvl w:val="0"/>
          <w:numId w:val="49"/>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73" w:history="1">
        <w:r w:rsidRPr="0065245C">
          <w:rPr>
            <w:rFonts w:eastAsia="Calibri"/>
            <w:sz w:val="24"/>
            <w:szCs w:val="24"/>
          </w:rPr>
          <w:t>https://www.moex.com/ru/index/RUCBTR2B3B/archive/</w:t>
        </w:r>
      </w:hyperlink>
      <w:r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646662" w:rsidRPr="00471B5E" w14:paraId="58D8FB3D" w14:textId="77777777" w:rsidTr="007A097A">
        <w:tc>
          <w:tcPr>
            <w:tcW w:w="3754" w:type="dxa"/>
            <w:vAlign w:val="center"/>
          </w:tcPr>
          <w:p w14:paraId="1ED4EEB4" w14:textId="77777777" w:rsidR="00646662" w:rsidRPr="00471B5E" w:rsidRDefault="00646662" w:rsidP="007A097A">
            <w:pPr>
              <w:spacing w:line="312" w:lineRule="auto"/>
              <w:jc w:val="center"/>
              <w:rPr>
                <w:rFonts w:eastAsia="Calibri"/>
                <w:b/>
              </w:rPr>
            </w:pPr>
            <w:r w:rsidRPr="00471B5E">
              <w:rPr>
                <w:rFonts w:eastAsia="Calibri"/>
                <w:b/>
              </w:rPr>
              <w:t>Национальная шкала для Российской Федерации</w:t>
            </w:r>
          </w:p>
        </w:tc>
        <w:tc>
          <w:tcPr>
            <w:tcW w:w="2166" w:type="dxa"/>
            <w:vAlign w:val="center"/>
          </w:tcPr>
          <w:p w14:paraId="69D62F14" w14:textId="77777777" w:rsidR="00646662" w:rsidRPr="00471B5E" w:rsidRDefault="00646662" w:rsidP="007A097A">
            <w:pPr>
              <w:spacing w:line="312" w:lineRule="auto"/>
              <w:jc w:val="both"/>
              <w:rPr>
                <w:rFonts w:eastAsia="Calibri"/>
                <w:b/>
              </w:rPr>
            </w:pPr>
            <w:r w:rsidRPr="00471B5E">
              <w:rPr>
                <w:rFonts w:eastAsia="Calibri"/>
                <w:b/>
              </w:rPr>
              <w:t>Рейтинговая группа</w:t>
            </w:r>
          </w:p>
        </w:tc>
      </w:tr>
      <w:tr w:rsidR="00646662" w:rsidRPr="00471B5E" w14:paraId="03573917" w14:textId="77777777" w:rsidTr="007A097A">
        <w:tc>
          <w:tcPr>
            <w:tcW w:w="3754" w:type="dxa"/>
            <w:vAlign w:val="center"/>
          </w:tcPr>
          <w:p w14:paraId="172B3F5C" w14:textId="77777777" w:rsidR="00646662" w:rsidRPr="00471B5E" w:rsidRDefault="00646662" w:rsidP="007A097A">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712A6AFC" w14:textId="77777777" w:rsidR="00646662" w:rsidRPr="00471B5E" w:rsidRDefault="00646662" w:rsidP="007A097A">
            <w:pPr>
              <w:spacing w:line="312" w:lineRule="auto"/>
              <w:jc w:val="center"/>
              <w:rPr>
                <w:rFonts w:eastAsia="Calibri"/>
                <w:b/>
              </w:rPr>
            </w:pPr>
          </w:p>
        </w:tc>
      </w:tr>
      <w:tr w:rsidR="00646662" w:rsidRPr="00471B5E" w14:paraId="41CB79DD" w14:textId="77777777" w:rsidTr="007A097A">
        <w:tc>
          <w:tcPr>
            <w:tcW w:w="3754" w:type="dxa"/>
            <w:vAlign w:val="center"/>
          </w:tcPr>
          <w:p w14:paraId="4435DE6E" w14:textId="77777777" w:rsidR="00646662" w:rsidRPr="00216434" w:rsidRDefault="00646662" w:rsidP="007A097A">
            <w:pPr>
              <w:spacing w:line="312" w:lineRule="auto"/>
              <w:rPr>
                <w:rFonts w:eastAsia="Calibri"/>
                <w:b/>
                <w:lang w:val="en-US"/>
              </w:rPr>
            </w:pPr>
            <w:r w:rsidRPr="00216434">
              <w:rPr>
                <w:rFonts w:eastAsia="Calibri"/>
                <w:b/>
              </w:rPr>
              <w:t>ruAAA</w:t>
            </w:r>
          </w:p>
        </w:tc>
        <w:tc>
          <w:tcPr>
            <w:tcW w:w="2166" w:type="dxa"/>
            <w:vAlign w:val="center"/>
          </w:tcPr>
          <w:p w14:paraId="61A2E8D7" w14:textId="77777777" w:rsidR="00646662" w:rsidRPr="00216434" w:rsidRDefault="00646662" w:rsidP="007A097A">
            <w:pPr>
              <w:spacing w:line="312" w:lineRule="auto"/>
              <w:jc w:val="both"/>
              <w:rPr>
                <w:rFonts w:eastAsia="Calibri"/>
                <w:b/>
                <w:lang w:val="en-US"/>
              </w:rPr>
            </w:pPr>
            <w:r w:rsidRPr="00216434">
              <w:rPr>
                <w:rFonts w:eastAsia="Calibri"/>
                <w:b/>
                <w:szCs w:val="24"/>
              </w:rPr>
              <w:t>RUCBTR3A3YNS</w:t>
            </w:r>
          </w:p>
        </w:tc>
      </w:tr>
      <w:tr w:rsidR="00646662" w:rsidRPr="00471B5E" w14:paraId="2B590801" w14:textId="77777777" w:rsidTr="007A097A">
        <w:tc>
          <w:tcPr>
            <w:tcW w:w="3754" w:type="dxa"/>
            <w:vAlign w:val="center"/>
          </w:tcPr>
          <w:p w14:paraId="360EF37E" w14:textId="77777777" w:rsidR="00646662" w:rsidRPr="00216434" w:rsidRDefault="00646662" w:rsidP="007A097A">
            <w:pPr>
              <w:spacing w:line="312" w:lineRule="auto"/>
              <w:rPr>
                <w:rFonts w:eastAsia="Calibri"/>
                <w:b/>
                <w:lang w:val="en-US"/>
              </w:rPr>
            </w:pPr>
            <w:r w:rsidRPr="00216434">
              <w:rPr>
                <w:rFonts w:eastAsia="Calibri"/>
                <w:b/>
                <w:lang w:val="en-US"/>
              </w:rPr>
              <w:t>ruAA+, ruAA,</w:t>
            </w:r>
          </w:p>
          <w:p w14:paraId="76A00B4D" w14:textId="77777777" w:rsidR="00646662" w:rsidRPr="00216434" w:rsidRDefault="00646662" w:rsidP="007A097A">
            <w:pPr>
              <w:spacing w:line="312" w:lineRule="auto"/>
              <w:rPr>
                <w:rFonts w:eastAsia="Calibri"/>
                <w:b/>
                <w:lang w:val="en-US"/>
              </w:rPr>
            </w:pPr>
            <w:r w:rsidRPr="00216434">
              <w:rPr>
                <w:rFonts w:eastAsia="Calibri"/>
                <w:b/>
                <w:lang w:val="en-US"/>
              </w:rPr>
              <w:t>ruAA-, ruA+,</w:t>
            </w:r>
          </w:p>
          <w:p w14:paraId="74DE83B4" w14:textId="77777777" w:rsidR="00646662" w:rsidRPr="00216434" w:rsidRDefault="00646662" w:rsidP="007A097A">
            <w:pPr>
              <w:spacing w:line="312" w:lineRule="auto"/>
              <w:rPr>
                <w:rFonts w:eastAsia="Calibri"/>
                <w:b/>
                <w:lang w:val="en-US"/>
              </w:rPr>
            </w:pPr>
            <w:r w:rsidRPr="00216434">
              <w:rPr>
                <w:rFonts w:eastAsia="Calibri"/>
                <w:b/>
                <w:lang w:val="en-US"/>
              </w:rPr>
              <w:t>ruA, ruA-</w:t>
            </w:r>
          </w:p>
        </w:tc>
        <w:tc>
          <w:tcPr>
            <w:tcW w:w="2166" w:type="dxa"/>
            <w:vAlign w:val="center"/>
          </w:tcPr>
          <w:p w14:paraId="176F7E9D" w14:textId="77777777" w:rsidR="00646662" w:rsidRPr="00216434" w:rsidRDefault="00646662" w:rsidP="007A097A">
            <w:pPr>
              <w:spacing w:line="312" w:lineRule="auto"/>
              <w:jc w:val="both"/>
              <w:rPr>
                <w:rFonts w:eastAsia="Calibri"/>
                <w:b/>
                <w:lang w:val="en-US"/>
              </w:rPr>
            </w:pPr>
            <w:r w:rsidRPr="00216434">
              <w:rPr>
                <w:rFonts w:eastAsia="Calibri"/>
                <w:b/>
                <w:szCs w:val="24"/>
              </w:rPr>
              <w:t>RUCBTRA2A3Y</w:t>
            </w:r>
          </w:p>
        </w:tc>
      </w:tr>
      <w:tr w:rsidR="00646662" w:rsidRPr="00471B5E" w14:paraId="3F1DC4ED" w14:textId="77777777" w:rsidTr="007A097A">
        <w:tc>
          <w:tcPr>
            <w:tcW w:w="3754" w:type="dxa"/>
            <w:vAlign w:val="center"/>
          </w:tcPr>
          <w:p w14:paraId="1194E655" w14:textId="77777777" w:rsidR="00646662" w:rsidRPr="00216434" w:rsidRDefault="00646662" w:rsidP="007A097A">
            <w:pPr>
              <w:spacing w:line="312" w:lineRule="auto"/>
              <w:rPr>
                <w:rFonts w:eastAsia="Calibri"/>
                <w:b/>
                <w:lang w:val="en-US"/>
              </w:rPr>
            </w:pPr>
            <w:r w:rsidRPr="00216434">
              <w:rPr>
                <w:rFonts w:eastAsia="Calibri"/>
                <w:b/>
                <w:lang w:val="en-US"/>
              </w:rPr>
              <w:t>ruBBB</w:t>
            </w:r>
            <w:r w:rsidRPr="00216434">
              <w:rPr>
                <w:rFonts w:eastAsia="Calibri"/>
                <w:b/>
              </w:rPr>
              <w:t>+,</w:t>
            </w:r>
          </w:p>
          <w:p w14:paraId="185507CC" w14:textId="77777777" w:rsidR="00646662" w:rsidRPr="00216434" w:rsidRDefault="00646662" w:rsidP="007A097A">
            <w:pPr>
              <w:spacing w:line="312" w:lineRule="auto"/>
              <w:rPr>
                <w:rFonts w:eastAsia="Calibri"/>
                <w:b/>
                <w:lang w:val="en-US"/>
              </w:rPr>
            </w:pPr>
            <w:r w:rsidRPr="00216434">
              <w:rPr>
                <w:rFonts w:eastAsia="Calibri"/>
                <w:b/>
                <w:lang w:val="en-US"/>
              </w:rPr>
              <w:t>ruBBB</w:t>
            </w:r>
            <w:r w:rsidRPr="00216434">
              <w:rPr>
                <w:rFonts w:eastAsia="Calibri"/>
                <w:b/>
              </w:rPr>
              <w:t>,</w:t>
            </w:r>
          </w:p>
          <w:p w14:paraId="1118EA70" w14:textId="77777777" w:rsidR="00646662" w:rsidRPr="00216434" w:rsidRDefault="00646662" w:rsidP="007A097A">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3E68F8D" w14:textId="77777777" w:rsidR="00646662" w:rsidRPr="00216434" w:rsidRDefault="00646662" w:rsidP="007A097A">
            <w:pPr>
              <w:spacing w:line="312" w:lineRule="auto"/>
              <w:jc w:val="both"/>
              <w:rPr>
                <w:rFonts w:eastAsia="Calibri"/>
                <w:b/>
              </w:rPr>
            </w:pPr>
            <w:r w:rsidRPr="00216434">
              <w:rPr>
                <w:rFonts w:eastAsia="Calibri"/>
                <w:b/>
                <w:szCs w:val="24"/>
              </w:rPr>
              <w:t>RUCBTR2B3B</w:t>
            </w:r>
          </w:p>
        </w:tc>
      </w:tr>
    </w:tbl>
    <w:p w14:paraId="7418947B" w14:textId="77777777" w:rsidR="00646662" w:rsidRPr="00AD2F2B" w:rsidRDefault="00646662" w:rsidP="00646662">
      <w:pPr>
        <w:spacing w:line="360" w:lineRule="auto"/>
        <w:jc w:val="both"/>
        <w:rPr>
          <w:sz w:val="24"/>
          <w:szCs w:val="24"/>
        </w:rPr>
      </w:pPr>
    </w:p>
    <w:p w14:paraId="6E053176" w14:textId="77777777" w:rsidR="00646662" w:rsidRDefault="00646662" w:rsidP="00646662">
      <w:pPr>
        <w:pStyle w:val="12"/>
        <w:tabs>
          <w:tab w:val="left" w:pos="993"/>
        </w:tabs>
        <w:spacing w:line="360" w:lineRule="auto"/>
        <w:ind w:left="0" w:firstLine="992"/>
        <w:jc w:val="both"/>
        <w:rPr>
          <w:rFonts w:eastAsia="Calibri"/>
          <w:szCs w:val="24"/>
          <w:lang w:eastAsia="ar-SA"/>
        </w:rPr>
      </w:pPr>
      <w:r w:rsidRPr="0086621E">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Pr="00121DB9">
        <w:rPr>
          <w:rFonts w:eastAsia="Calibri"/>
          <w:szCs w:val="24"/>
          <w:lang w:eastAsia="ar-SA"/>
        </w:rPr>
        <w:t>отчета об</w:t>
      </w:r>
      <w:r w:rsidRPr="0086621E">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58476298" w14:textId="77777777" w:rsidR="00646662" w:rsidRPr="00AD2F2B" w:rsidRDefault="00646662" w:rsidP="00646662">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59E3C42" w14:textId="77777777" w:rsidR="00646662" w:rsidRPr="00AD2F2B" w:rsidRDefault="00646662" w:rsidP="00646662">
      <w:pPr>
        <w:pStyle w:val="a8"/>
        <w:spacing w:line="360" w:lineRule="auto"/>
        <w:jc w:val="right"/>
        <w:rPr>
          <w:sz w:val="24"/>
          <w:szCs w:val="24"/>
        </w:rPr>
      </w:pPr>
    </w:p>
    <w:p w14:paraId="627A7E0D" w14:textId="77777777" w:rsidR="00646662" w:rsidRPr="00AD2F2B" w:rsidRDefault="00646662" w:rsidP="00646662">
      <w:pPr>
        <w:suppressAutoHyphens w:val="0"/>
        <w:autoSpaceDE/>
        <w:spacing w:line="259" w:lineRule="auto"/>
        <w:rPr>
          <w:b/>
          <w:sz w:val="24"/>
          <w:szCs w:val="24"/>
        </w:rPr>
      </w:pPr>
      <w:r w:rsidRPr="00AD2F2B">
        <w:rPr>
          <w:b/>
          <w:sz w:val="24"/>
          <w:szCs w:val="24"/>
        </w:rPr>
        <w:br w:type="page"/>
      </w:r>
    </w:p>
    <w:p w14:paraId="10429CE8" w14:textId="77777777" w:rsidR="00646662" w:rsidRPr="00AD2F2B" w:rsidRDefault="00646662" w:rsidP="00646662">
      <w:pPr>
        <w:pStyle w:val="a8"/>
        <w:spacing w:line="360" w:lineRule="auto"/>
        <w:jc w:val="right"/>
        <w:rPr>
          <w:b/>
          <w:sz w:val="24"/>
          <w:szCs w:val="24"/>
        </w:rPr>
      </w:pPr>
      <w:r w:rsidRPr="00AD2F2B">
        <w:rPr>
          <w:b/>
          <w:sz w:val="24"/>
          <w:szCs w:val="24"/>
        </w:rPr>
        <w:t>Приложение Г к Приложению 4.</w:t>
      </w:r>
    </w:p>
    <w:p w14:paraId="668A1E23" w14:textId="77777777" w:rsidR="00646662" w:rsidRPr="00AD2F2B" w:rsidRDefault="00646662" w:rsidP="00646662">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5BB304D9" w14:textId="77777777" w:rsidR="00646662" w:rsidRPr="00AD2F2B" w:rsidRDefault="00646662" w:rsidP="00646662">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646662" w:rsidRPr="00AD2F2B" w14:paraId="176ACD7F" w14:textId="77777777" w:rsidTr="007A097A">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7DCDD464" w14:textId="77777777" w:rsidR="00646662" w:rsidRPr="00AD2F2B" w:rsidRDefault="00646662" w:rsidP="007A097A">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FF2E" w14:textId="77777777" w:rsidR="00646662" w:rsidRPr="00AD2F2B" w:rsidRDefault="00646662" w:rsidP="007A097A">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9F757C" w14:textId="77777777" w:rsidR="00646662" w:rsidRPr="00AD2F2B" w:rsidRDefault="00646662" w:rsidP="007A097A">
            <w:pPr>
              <w:spacing w:line="360" w:lineRule="auto"/>
              <w:jc w:val="center"/>
              <w:rPr>
                <w:b/>
                <w:sz w:val="24"/>
                <w:szCs w:val="24"/>
              </w:rPr>
            </w:pPr>
            <w:r w:rsidRPr="00AD2F2B">
              <w:rPr>
                <w:b/>
                <w:sz w:val="24"/>
                <w:szCs w:val="24"/>
                <w:lang w:val="en-US"/>
              </w:rPr>
              <w:t>PD</w:t>
            </w:r>
          </w:p>
        </w:tc>
      </w:tr>
      <w:tr w:rsidR="00646662" w:rsidRPr="00AD2F2B" w14:paraId="18AA1566" w14:textId="77777777" w:rsidTr="007A097A">
        <w:trPr>
          <w:trHeight w:val="315"/>
          <w:jc w:val="center"/>
        </w:trPr>
        <w:tc>
          <w:tcPr>
            <w:tcW w:w="6055" w:type="dxa"/>
            <w:tcBorders>
              <w:top w:val="nil"/>
              <w:left w:val="single" w:sz="4" w:space="0" w:color="auto"/>
              <w:bottom w:val="single" w:sz="4" w:space="0" w:color="auto"/>
              <w:right w:val="single" w:sz="4" w:space="0" w:color="auto"/>
            </w:tcBorders>
            <w:vAlign w:val="center"/>
          </w:tcPr>
          <w:p w14:paraId="775A447F" w14:textId="77777777" w:rsidR="00646662" w:rsidRPr="00AD2F2B" w:rsidRDefault="00646662" w:rsidP="007A097A">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D02A14A" w14:textId="77777777" w:rsidR="00646662" w:rsidRPr="00AD2F2B" w:rsidRDefault="00646662" w:rsidP="007A097A">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48F2761D" w14:textId="77777777" w:rsidR="00646662" w:rsidRPr="00AD2F2B" w:rsidRDefault="00646662" w:rsidP="007A097A">
            <w:pPr>
              <w:spacing w:line="360" w:lineRule="auto"/>
              <w:jc w:val="center"/>
              <w:rPr>
                <w:sz w:val="24"/>
                <w:szCs w:val="24"/>
              </w:rPr>
            </w:pPr>
            <w:r w:rsidRPr="00AD2F2B">
              <w:rPr>
                <w:sz w:val="24"/>
                <w:szCs w:val="24"/>
              </w:rPr>
              <w:t>0.05</w:t>
            </w:r>
          </w:p>
        </w:tc>
      </w:tr>
      <w:tr w:rsidR="00646662" w:rsidRPr="00AD2F2B" w14:paraId="27DAAACC" w14:textId="77777777" w:rsidTr="007A097A">
        <w:trPr>
          <w:trHeight w:val="315"/>
          <w:jc w:val="center"/>
        </w:trPr>
        <w:tc>
          <w:tcPr>
            <w:tcW w:w="6055" w:type="dxa"/>
            <w:tcBorders>
              <w:top w:val="nil"/>
              <w:left w:val="single" w:sz="4" w:space="0" w:color="auto"/>
              <w:bottom w:val="single" w:sz="4" w:space="0" w:color="auto"/>
              <w:right w:val="single" w:sz="4" w:space="0" w:color="auto"/>
            </w:tcBorders>
          </w:tcPr>
          <w:p w14:paraId="50039BE2" w14:textId="77777777" w:rsidR="00646662" w:rsidRPr="00AD2F2B" w:rsidRDefault="00646662" w:rsidP="007A097A">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357FFEED" w14:textId="77777777" w:rsidR="00646662" w:rsidRPr="00AD2F2B" w:rsidRDefault="00646662" w:rsidP="007A097A">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0A638B10" w14:textId="77777777" w:rsidR="00646662" w:rsidRPr="00AD2F2B" w:rsidRDefault="00646662" w:rsidP="007A097A">
            <w:pPr>
              <w:spacing w:line="360" w:lineRule="auto"/>
              <w:jc w:val="center"/>
              <w:rPr>
                <w:sz w:val="24"/>
                <w:szCs w:val="24"/>
              </w:rPr>
            </w:pPr>
            <w:r w:rsidRPr="00AD2F2B">
              <w:rPr>
                <w:sz w:val="24"/>
                <w:szCs w:val="24"/>
              </w:rPr>
              <w:t>0.065</w:t>
            </w:r>
          </w:p>
        </w:tc>
      </w:tr>
      <w:tr w:rsidR="00646662" w:rsidRPr="00AD2F2B" w14:paraId="20803555" w14:textId="77777777" w:rsidTr="007A097A">
        <w:trPr>
          <w:trHeight w:val="315"/>
          <w:jc w:val="center"/>
        </w:trPr>
        <w:tc>
          <w:tcPr>
            <w:tcW w:w="6055" w:type="dxa"/>
            <w:tcBorders>
              <w:top w:val="nil"/>
              <w:left w:val="single" w:sz="4" w:space="0" w:color="auto"/>
              <w:bottom w:val="single" w:sz="4" w:space="0" w:color="auto"/>
              <w:right w:val="single" w:sz="4" w:space="0" w:color="auto"/>
            </w:tcBorders>
          </w:tcPr>
          <w:p w14:paraId="0AD7209D" w14:textId="77777777" w:rsidR="00646662" w:rsidRPr="00AD2F2B" w:rsidRDefault="00646662" w:rsidP="007A097A">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7A0AEBF7" w14:textId="77777777" w:rsidR="00646662" w:rsidRPr="00AD2F2B" w:rsidRDefault="00646662" w:rsidP="007A097A">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100B6722" w14:textId="77777777" w:rsidR="00646662" w:rsidRPr="00AD2F2B" w:rsidRDefault="00646662" w:rsidP="007A097A">
            <w:pPr>
              <w:spacing w:line="360" w:lineRule="auto"/>
              <w:jc w:val="center"/>
              <w:rPr>
                <w:sz w:val="24"/>
                <w:szCs w:val="24"/>
              </w:rPr>
            </w:pPr>
            <w:r w:rsidRPr="00AD2F2B">
              <w:rPr>
                <w:sz w:val="24"/>
                <w:szCs w:val="24"/>
              </w:rPr>
              <w:t>0.08</w:t>
            </w:r>
          </w:p>
        </w:tc>
      </w:tr>
    </w:tbl>
    <w:p w14:paraId="718AB745" w14:textId="77777777" w:rsidR="00646662" w:rsidRPr="00AD2F2B" w:rsidRDefault="00646662" w:rsidP="00646662">
      <w:pPr>
        <w:pStyle w:val="a8"/>
        <w:spacing w:line="360" w:lineRule="auto"/>
        <w:ind w:left="1440"/>
        <w:rPr>
          <w:sz w:val="24"/>
          <w:szCs w:val="24"/>
        </w:rPr>
      </w:pPr>
    </w:p>
    <w:p w14:paraId="71A5D783" w14:textId="77777777" w:rsidR="00646662" w:rsidRPr="00AD2F2B" w:rsidRDefault="00646662" w:rsidP="00646662">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646662" w:rsidRPr="00AD2F2B" w14:paraId="7AB676E7" w14:textId="77777777" w:rsidTr="007A097A">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0249A9C4" w14:textId="77777777" w:rsidR="00646662" w:rsidRPr="00AD2F2B" w:rsidRDefault="00646662" w:rsidP="007A097A">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5F026A57" w14:textId="77777777" w:rsidR="00646662" w:rsidRPr="00AD2F2B" w:rsidRDefault="00646662" w:rsidP="007A097A">
            <w:pPr>
              <w:spacing w:line="360" w:lineRule="auto"/>
              <w:jc w:val="center"/>
              <w:rPr>
                <w:b/>
                <w:bCs/>
                <w:sz w:val="24"/>
                <w:szCs w:val="24"/>
              </w:rPr>
            </w:pPr>
            <w:r w:rsidRPr="00AD2F2B">
              <w:rPr>
                <w:b/>
                <w:bCs/>
                <w:sz w:val="24"/>
                <w:szCs w:val="24"/>
                <w:lang w:val="en-US"/>
              </w:rPr>
              <w:t>PD</w:t>
            </w:r>
          </w:p>
        </w:tc>
      </w:tr>
      <w:tr w:rsidR="00646662" w:rsidRPr="00AD2F2B" w14:paraId="6EE0023E" w14:textId="77777777" w:rsidTr="007A097A">
        <w:trPr>
          <w:trHeight w:val="133"/>
        </w:trPr>
        <w:tc>
          <w:tcPr>
            <w:tcW w:w="7371" w:type="dxa"/>
            <w:tcBorders>
              <w:top w:val="nil"/>
              <w:left w:val="single" w:sz="4" w:space="0" w:color="auto"/>
              <w:bottom w:val="single" w:sz="4" w:space="0" w:color="auto"/>
              <w:right w:val="single" w:sz="4" w:space="0" w:color="auto"/>
            </w:tcBorders>
            <w:vAlign w:val="center"/>
            <w:hideMark/>
          </w:tcPr>
          <w:p w14:paraId="44FC70F5" w14:textId="77777777" w:rsidR="00646662" w:rsidRPr="00AD2F2B" w:rsidRDefault="00646662" w:rsidP="007A097A">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386365B" w14:textId="77777777" w:rsidR="00646662" w:rsidRPr="00AD2F2B" w:rsidRDefault="00646662" w:rsidP="007A097A">
            <w:pPr>
              <w:spacing w:line="360" w:lineRule="auto"/>
              <w:jc w:val="center"/>
              <w:rPr>
                <w:sz w:val="24"/>
                <w:szCs w:val="24"/>
              </w:rPr>
            </w:pPr>
            <w:r w:rsidRPr="00AD2F2B">
              <w:rPr>
                <w:sz w:val="24"/>
                <w:szCs w:val="24"/>
              </w:rPr>
              <w:t>0,1503</w:t>
            </w:r>
          </w:p>
        </w:tc>
      </w:tr>
      <w:tr w:rsidR="00646662" w:rsidRPr="00AD2F2B" w14:paraId="4C133F41" w14:textId="77777777" w:rsidTr="007A097A">
        <w:trPr>
          <w:trHeight w:val="400"/>
        </w:trPr>
        <w:tc>
          <w:tcPr>
            <w:tcW w:w="7371" w:type="dxa"/>
            <w:tcBorders>
              <w:top w:val="nil"/>
              <w:left w:val="single" w:sz="4" w:space="0" w:color="auto"/>
              <w:bottom w:val="single" w:sz="4" w:space="0" w:color="auto"/>
              <w:right w:val="single" w:sz="4" w:space="0" w:color="auto"/>
            </w:tcBorders>
            <w:vAlign w:val="center"/>
            <w:hideMark/>
          </w:tcPr>
          <w:p w14:paraId="22C305C7" w14:textId="77777777" w:rsidR="00646662" w:rsidRPr="00AD2F2B" w:rsidRDefault="00646662" w:rsidP="007A097A">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2EC16382" w14:textId="77777777" w:rsidR="00646662" w:rsidRPr="00AD2F2B" w:rsidRDefault="00646662" w:rsidP="007A097A">
            <w:pPr>
              <w:spacing w:line="360" w:lineRule="auto"/>
              <w:jc w:val="center"/>
              <w:rPr>
                <w:sz w:val="24"/>
                <w:szCs w:val="24"/>
              </w:rPr>
            </w:pPr>
            <w:r w:rsidRPr="00AD2F2B">
              <w:rPr>
                <w:sz w:val="24"/>
                <w:szCs w:val="24"/>
              </w:rPr>
              <w:t>0,1049</w:t>
            </w:r>
          </w:p>
        </w:tc>
      </w:tr>
      <w:tr w:rsidR="00646662" w:rsidRPr="00AD2F2B" w14:paraId="30046D43" w14:textId="77777777" w:rsidTr="007A097A">
        <w:trPr>
          <w:trHeight w:val="266"/>
        </w:trPr>
        <w:tc>
          <w:tcPr>
            <w:tcW w:w="7371" w:type="dxa"/>
            <w:tcBorders>
              <w:top w:val="nil"/>
              <w:left w:val="single" w:sz="4" w:space="0" w:color="auto"/>
              <w:bottom w:val="single" w:sz="4" w:space="0" w:color="auto"/>
              <w:right w:val="single" w:sz="4" w:space="0" w:color="auto"/>
            </w:tcBorders>
            <w:vAlign w:val="center"/>
            <w:hideMark/>
          </w:tcPr>
          <w:p w14:paraId="196E6FF7" w14:textId="77777777" w:rsidR="00646662" w:rsidRPr="00AD2F2B" w:rsidRDefault="00646662" w:rsidP="007A097A">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3CCA17EB" w14:textId="77777777" w:rsidR="00646662" w:rsidRPr="00AD2F2B" w:rsidRDefault="00646662" w:rsidP="007A097A">
            <w:pPr>
              <w:spacing w:line="360" w:lineRule="auto"/>
              <w:jc w:val="center"/>
              <w:rPr>
                <w:sz w:val="24"/>
                <w:szCs w:val="24"/>
              </w:rPr>
            </w:pPr>
            <w:r w:rsidRPr="00AD2F2B">
              <w:rPr>
                <w:sz w:val="24"/>
                <w:szCs w:val="24"/>
              </w:rPr>
              <w:t>0,0877</w:t>
            </w:r>
          </w:p>
        </w:tc>
      </w:tr>
      <w:tr w:rsidR="00646662" w:rsidRPr="00AD2F2B" w14:paraId="217BEB7F" w14:textId="77777777" w:rsidTr="007A097A">
        <w:trPr>
          <w:trHeight w:val="266"/>
        </w:trPr>
        <w:tc>
          <w:tcPr>
            <w:tcW w:w="7371" w:type="dxa"/>
            <w:tcBorders>
              <w:top w:val="nil"/>
              <w:left w:val="single" w:sz="4" w:space="0" w:color="auto"/>
              <w:bottom w:val="single" w:sz="4" w:space="0" w:color="auto"/>
              <w:right w:val="single" w:sz="4" w:space="0" w:color="auto"/>
            </w:tcBorders>
            <w:vAlign w:val="center"/>
            <w:hideMark/>
          </w:tcPr>
          <w:p w14:paraId="34E0637B" w14:textId="77777777" w:rsidR="00646662" w:rsidRPr="00AD2F2B" w:rsidRDefault="00646662" w:rsidP="007A097A">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1F552BBE" w14:textId="77777777" w:rsidR="00646662" w:rsidRPr="00AD2F2B" w:rsidRDefault="00646662" w:rsidP="007A097A">
            <w:pPr>
              <w:spacing w:line="360" w:lineRule="auto"/>
              <w:jc w:val="center"/>
              <w:rPr>
                <w:sz w:val="24"/>
                <w:szCs w:val="24"/>
              </w:rPr>
            </w:pPr>
            <w:r w:rsidRPr="00AD2F2B">
              <w:rPr>
                <w:sz w:val="24"/>
                <w:szCs w:val="24"/>
              </w:rPr>
              <w:t>0,0762</w:t>
            </w:r>
          </w:p>
        </w:tc>
      </w:tr>
      <w:tr w:rsidR="00646662" w:rsidRPr="00AD2F2B" w14:paraId="6F5DFBAE" w14:textId="77777777" w:rsidTr="007A097A">
        <w:trPr>
          <w:trHeight w:val="400"/>
        </w:trPr>
        <w:tc>
          <w:tcPr>
            <w:tcW w:w="7371" w:type="dxa"/>
            <w:tcBorders>
              <w:top w:val="nil"/>
              <w:left w:val="single" w:sz="4" w:space="0" w:color="auto"/>
              <w:bottom w:val="single" w:sz="4" w:space="0" w:color="auto"/>
              <w:right w:val="single" w:sz="4" w:space="0" w:color="auto"/>
            </w:tcBorders>
            <w:vAlign w:val="center"/>
            <w:hideMark/>
          </w:tcPr>
          <w:p w14:paraId="2A0627F4" w14:textId="77777777" w:rsidR="00646662" w:rsidRPr="00AD2F2B" w:rsidRDefault="00646662" w:rsidP="007A097A">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493773B0" w14:textId="77777777" w:rsidR="00646662" w:rsidRPr="00AD2F2B" w:rsidRDefault="00646662" w:rsidP="007A097A">
            <w:pPr>
              <w:spacing w:line="360" w:lineRule="auto"/>
              <w:jc w:val="center"/>
              <w:rPr>
                <w:sz w:val="24"/>
                <w:szCs w:val="24"/>
              </w:rPr>
            </w:pPr>
            <w:r w:rsidRPr="00AD2F2B">
              <w:rPr>
                <w:sz w:val="24"/>
                <w:szCs w:val="24"/>
              </w:rPr>
              <w:t>0,0615</w:t>
            </w:r>
          </w:p>
        </w:tc>
      </w:tr>
      <w:tr w:rsidR="00646662" w:rsidRPr="00AD2F2B" w14:paraId="0B642972" w14:textId="77777777" w:rsidTr="007A097A">
        <w:trPr>
          <w:trHeight w:val="266"/>
        </w:trPr>
        <w:tc>
          <w:tcPr>
            <w:tcW w:w="7371" w:type="dxa"/>
            <w:tcBorders>
              <w:top w:val="nil"/>
              <w:left w:val="single" w:sz="4" w:space="0" w:color="auto"/>
              <w:bottom w:val="single" w:sz="4" w:space="0" w:color="auto"/>
              <w:right w:val="single" w:sz="4" w:space="0" w:color="auto"/>
            </w:tcBorders>
            <w:vAlign w:val="center"/>
            <w:hideMark/>
          </w:tcPr>
          <w:p w14:paraId="038D2CC3" w14:textId="77777777" w:rsidR="00646662" w:rsidRPr="00AD2F2B" w:rsidRDefault="00646662" w:rsidP="007A097A">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59FAF3B4" w14:textId="77777777" w:rsidR="00646662" w:rsidRPr="00AD2F2B" w:rsidRDefault="00646662" w:rsidP="007A097A">
            <w:pPr>
              <w:spacing w:line="360" w:lineRule="auto"/>
              <w:jc w:val="center"/>
              <w:rPr>
                <w:sz w:val="24"/>
                <w:szCs w:val="24"/>
              </w:rPr>
            </w:pPr>
            <w:r w:rsidRPr="00AD2F2B">
              <w:rPr>
                <w:sz w:val="24"/>
                <w:szCs w:val="24"/>
              </w:rPr>
              <w:t>0,078</w:t>
            </w:r>
          </w:p>
        </w:tc>
      </w:tr>
      <w:tr w:rsidR="00646662" w:rsidRPr="00AD2F2B" w14:paraId="43C46FEA" w14:textId="77777777" w:rsidTr="007A097A">
        <w:trPr>
          <w:trHeight w:val="133"/>
        </w:trPr>
        <w:tc>
          <w:tcPr>
            <w:tcW w:w="7371" w:type="dxa"/>
            <w:tcBorders>
              <w:top w:val="nil"/>
              <w:left w:val="single" w:sz="4" w:space="0" w:color="auto"/>
              <w:bottom w:val="single" w:sz="4" w:space="0" w:color="auto"/>
              <w:right w:val="single" w:sz="4" w:space="0" w:color="auto"/>
            </w:tcBorders>
            <w:vAlign w:val="center"/>
            <w:hideMark/>
          </w:tcPr>
          <w:p w14:paraId="1C96A0DB" w14:textId="77777777" w:rsidR="00646662" w:rsidRPr="00AD2F2B" w:rsidRDefault="00646662" w:rsidP="007A097A">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59A5AC00" w14:textId="77777777" w:rsidR="00646662" w:rsidRPr="00AD2F2B" w:rsidRDefault="00646662" w:rsidP="007A097A">
            <w:pPr>
              <w:spacing w:line="360" w:lineRule="auto"/>
              <w:jc w:val="center"/>
              <w:rPr>
                <w:sz w:val="24"/>
                <w:szCs w:val="24"/>
              </w:rPr>
            </w:pPr>
            <w:r w:rsidRPr="00AD2F2B">
              <w:rPr>
                <w:sz w:val="24"/>
                <w:szCs w:val="24"/>
              </w:rPr>
              <w:t>0,0659</w:t>
            </w:r>
          </w:p>
        </w:tc>
      </w:tr>
      <w:tr w:rsidR="00646662" w:rsidRPr="00AD2F2B" w14:paraId="5C04E75C" w14:textId="77777777" w:rsidTr="007A097A">
        <w:trPr>
          <w:trHeight w:val="266"/>
        </w:trPr>
        <w:tc>
          <w:tcPr>
            <w:tcW w:w="7371" w:type="dxa"/>
            <w:tcBorders>
              <w:top w:val="nil"/>
              <w:left w:val="single" w:sz="4" w:space="0" w:color="auto"/>
              <w:bottom w:val="single" w:sz="4" w:space="0" w:color="auto"/>
              <w:right w:val="single" w:sz="4" w:space="0" w:color="auto"/>
            </w:tcBorders>
            <w:vAlign w:val="center"/>
            <w:hideMark/>
          </w:tcPr>
          <w:p w14:paraId="62063DC5" w14:textId="77777777" w:rsidR="00646662" w:rsidRPr="00AD2F2B" w:rsidRDefault="00646662" w:rsidP="007A097A">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247C9FA3" w14:textId="77777777" w:rsidR="00646662" w:rsidRPr="00AD2F2B" w:rsidRDefault="00646662" w:rsidP="007A097A">
            <w:pPr>
              <w:spacing w:line="360" w:lineRule="auto"/>
              <w:jc w:val="center"/>
              <w:rPr>
                <w:sz w:val="24"/>
                <w:szCs w:val="24"/>
              </w:rPr>
            </w:pPr>
            <w:r w:rsidRPr="00AD2F2B">
              <w:rPr>
                <w:sz w:val="24"/>
                <w:szCs w:val="24"/>
              </w:rPr>
              <w:t>0,0823</w:t>
            </w:r>
          </w:p>
        </w:tc>
      </w:tr>
      <w:tr w:rsidR="00646662" w:rsidRPr="00AD2F2B" w14:paraId="0CA64FFF" w14:textId="77777777" w:rsidTr="007A097A">
        <w:trPr>
          <w:trHeight w:val="133"/>
        </w:trPr>
        <w:tc>
          <w:tcPr>
            <w:tcW w:w="7371" w:type="dxa"/>
            <w:tcBorders>
              <w:top w:val="nil"/>
              <w:left w:val="single" w:sz="4" w:space="0" w:color="auto"/>
              <w:bottom w:val="single" w:sz="4" w:space="0" w:color="auto"/>
              <w:right w:val="single" w:sz="4" w:space="0" w:color="auto"/>
            </w:tcBorders>
            <w:vAlign w:val="center"/>
            <w:hideMark/>
          </w:tcPr>
          <w:p w14:paraId="432CA8A3" w14:textId="77777777" w:rsidR="00646662" w:rsidRPr="00AD2F2B" w:rsidRDefault="00646662" w:rsidP="007A097A">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34E447E" w14:textId="77777777" w:rsidR="00646662" w:rsidRPr="00AD2F2B" w:rsidRDefault="00646662" w:rsidP="007A097A">
            <w:pPr>
              <w:spacing w:line="360" w:lineRule="auto"/>
              <w:jc w:val="center"/>
              <w:rPr>
                <w:sz w:val="24"/>
                <w:szCs w:val="24"/>
              </w:rPr>
            </w:pPr>
            <w:r w:rsidRPr="00AD2F2B">
              <w:rPr>
                <w:sz w:val="24"/>
                <w:szCs w:val="24"/>
              </w:rPr>
              <w:t>0,0591</w:t>
            </w:r>
          </w:p>
        </w:tc>
      </w:tr>
      <w:tr w:rsidR="00646662" w:rsidRPr="00AD2F2B" w14:paraId="073ADC1A" w14:textId="77777777" w:rsidTr="007A097A">
        <w:trPr>
          <w:trHeight w:val="133"/>
        </w:trPr>
        <w:tc>
          <w:tcPr>
            <w:tcW w:w="7371" w:type="dxa"/>
            <w:tcBorders>
              <w:top w:val="nil"/>
              <w:left w:val="single" w:sz="4" w:space="0" w:color="auto"/>
              <w:bottom w:val="single" w:sz="4" w:space="0" w:color="auto"/>
              <w:right w:val="single" w:sz="4" w:space="0" w:color="auto"/>
            </w:tcBorders>
            <w:vAlign w:val="center"/>
            <w:hideMark/>
          </w:tcPr>
          <w:p w14:paraId="6357A248" w14:textId="77777777" w:rsidR="00646662" w:rsidRPr="00AD2F2B" w:rsidRDefault="00646662" w:rsidP="007A097A">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33F98A49" w14:textId="77777777" w:rsidR="00646662" w:rsidRPr="00AD2F2B" w:rsidRDefault="00646662" w:rsidP="007A097A">
            <w:pPr>
              <w:spacing w:line="360" w:lineRule="auto"/>
              <w:jc w:val="center"/>
              <w:rPr>
                <w:sz w:val="24"/>
                <w:szCs w:val="24"/>
              </w:rPr>
            </w:pPr>
            <w:r w:rsidRPr="00AD2F2B">
              <w:rPr>
                <w:sz w:val="24"/>
                <w:szCs w:val="24"/>
              </w:rPr>
              <w:t>0,0671</w:t>
            </w:r>
          </w:p>
        </w:tc>
      </w:tr>
      <w:tr w:rsidR="00646662" w:rsidRPr="00AD2F2B" w14:paraId="571FBD65" w14:textId="77777777" w:rsidTr="007A097A">
        <w:trPr>
          <w:trHeight w:val="133"/>
        </w:trPr>
        <w:tc>
          <w:tcPr>
            <w:tcW w:w="7371" w:type="dxa"/>
            <w:tcBorders>
              <w:top w:val="nil"/>
              <w:left w:val="single" w:sz="4" w:space="0" w:color="auto"/>
              <w:bottom w:val="single" w:sz="4" w:space="0" w:color="auto"/>
              <w:right w:val="single" w:sz="4" w:space="0" w:color="auto"/>
            </w:tcBorders>
            <w:vAlign w:val="center"/>
            <w:hideMark/>
          </w:tcPr>
          <w:p w14:paraId="781A9328" w14:textId="77777777" w:rsidR="00646662" w:rsidRPr="00AD2F2B" w:rsidRDefault="00646662" w:rsidP="007A097A">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2E8C4AD6" w14:textId="77777777" w:rsidR="00646662" w:rsidRPr="00AD2F2B" w:rsidRDefault="00646662" w:rsidP="007A097A">
            <w:pPr>
              <w:spacing w:line="360" w:lineRule="auto"/>
              <w:jc w:val="center"/>
              <w:rPr>
                <w:sz w:val="24"/>
                <w:szCs w:val="24"/>
              </w:rPr>
            </w:pPr>
            <w:r w:rsidRPr="00AD2F2B">
              <w:rPr>
                <w:sz w:val="24"/>
                <w:szCs w:val="24"/>
              </w:rPr>
              <w:t>0,0904</w:t>
            </w:r>
          </w:p>
        </w:tc>
      </w:tr>
    </w:tbl>
    <w:p w14:paraId="77B1BABB" w14:textId="77777777" w:rsidR="00646662" w:rsidRPr="00AD2F2B" w:rsidRDefault="00646662" w:rsidP="00646662">
      <w:pPr>
        <w:spacing w:line="360" w:lineRule="auto"/>
        <w:jc w:val="right"/>
        <w:rPr>
          <w:b/>
          <w:sz w:val="24"/>
          <w:szCs w:val="24"/>
        </w:rPr>
      </w:pPr>
    </w:p>
    <w:p w14:paraId="78559F7A" w14:textId="77777777" w:rsidR="00646662" w:rsidRPr="00AD2F2B" w:rsidRDefault="00646662" w:rsidP="00646662">
      <w:pPr>
        <w:spacing w:line="360" w:lineRule="auto"/>
        <w:jc w:val="right"/>
        <w:rPr>
          <w:b/>
          <w:sz w:val="24"/>
          <w:szCs w:val="24"/>
        </w:rPr>
      </w:pPr>
    </w:p>
    <w:p w14:paraId="07D3FBCB" w14:textId="77777777" w:rsidR="00646662" w:rsidRPr="00AD2F2B" w:rsidRDefault="00646662" w:rsidP="00646662">
      <w:pPr>
        <w:suppressAutoHyphens w:val="0"/>
        <w:autoSpaceDE/>
        <w:spacing w:line="259" w:lineRule="auto"/>
        <w:rPr>
          <w:b/>
          <w:sz w:val="24"/>
          <w:szCs w:val="24"/>
        </w:rPr>
      </w:pPr>
      <w:r w:rsidRPr="00AD2F2B">
        <w:rPr>
          <w:b/>
          <w:sz w:val="24"/>
          <w:szCs w:val="24"/>
        </w:rPr>
        <w:br w:type="page"/>
      </w:r>
    </w:p>
    <w:p w14:paraId="6A6F4095" w14:textId="77777777" w:rsidR="00646662" w:rsidRPr="00AD2F2B" w:rsidRDefault="00646662" w:rsidP="00646662">
      <w:pPr>
        <w:spacing w:line="360" w:lineRule="auto"/>
        <w:jc w:val="right"/>
        <w:rPr>
          <w:b/>
          <w:sz w:val="24"/>
          <w:szCs w:val="24"/>
        </w:rPr>
      </w:pPr>
      <w:r w:rsidRPr="00AD2F2B">
        <w:rPr>
          <w:b/>
          <w:sz w:val="24"/>
          <w:szCs w:val="24"/>
        </w:rPr>
        <w:t>Приложение Д к Приложению 4.</w:t>
      </w:r>
    </w:p>
    <w:p w14:paraId="490D89EA" w14:textId="77777777" w:rsidR="00646662" w:rsidRPr="00AD2F2B" w:rsidRDefault="00646662" w:rsidP="00646662">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46662" w:rsidRPr="007F28A9" w14:paraId="76D8FFFB" w14:textId="77777777" w:rsidTr="007A097A">
        <w:trPr>
          <w:trHeight w:val="330"/>
        </w:trPr>
        <w:tc>
          <w:tcPr>
            <w:tcW w:w="1951" w:type="dxa"/>
            <w:shd w:val="clear" w:color="000000" w:fill="D8D8D8"/>
            <w:noWrap/>
            <w:vAlign w:val="center"/>
            <w:hideMark/>
          </w:tcPr>
          <w:p w14:paraId="2770C487" w14:textId="77777777" w:rsidR="00646662" w:rsidRPr="007F28A9" w:rsidRDefault="00646662" w:rsidP="007A097A">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2C3045D0" w14:textId="77777777" w:rsidR="00646662" w:rsidRPr="007F28A9" w:rsidRDefault="00646662" w:rsidP="007A097A">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52F2FD13" w14:textId="77777777" w:rsidR="00646662" w:rsidRPr="007F28A9" w:rsidRDefault="00646662" w:rsidP="007A097A">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EE3AACD" w14:textId="77777777" w:rsidR="00646662" w:rsidRPr="007F28A9" w:rsidRDefault="00646662" w:rsidP="007A097A">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F1C5FB4" w14:textId="77777777" w:rsidR="00646662" w:rsidRPr="007F28A9" w:rsidRDefault="00646662" w:rsidP="007A097A">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4E903F14" w14:textId="77777777" w:rsidR="00646662" w:rsidRPr="007F28A9" w:rsidRDefault="00646662" w:rsidP="007A097A">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0ED0AF12" w14:textId="77777777" w:rsidR="00646662" w:rsidRPr="007F28A9" w:rsidRDefault="00646662" w:rsidP="007A097A">
            <w:pPr>
              <w:jc w:val="center"/>
              <w:rPr>
                <w:b/>
                <w:bCs/>
                <w:color w:val="000000"/>
                <w:sz w:val="24"/>
                <w:szCs w:val="24"/>
              </w:rPr>
            </w:pPr>
            <w:r w:rsidRPr="007F28A9">
              <w:rPr>
                <w:b/>
                <w:bCs/>
                <w:color w:val="000000"/>
                <w:sz w:val="24"/>
                <w:szCs w:val="24"/>
              </w:rPr>
              <w:t>Fitch</w:t>
            </w:r>
          </w:p>
        </w:tc>
      </w:tr>
      <w:tr w:rsidR="00646662" w:rsidRPr="007F28A9" w14:paraId="3E8A761A" w14:textId="77777777" w:rsidTr="007A097A">
        <w:trPr>
          <w:trHeight w:val="311"/>
        </w:trPr>
        <w:tc>
          <w:tcPr>
            <w:tcW w:w="7621" w:type="dxa"/>
            <w:gridSpan w:val="4"/>
            <w:shd w:val="clear" w:color="auto" w:fill="auto"/>
            <w:vAlign w:val="center"/>
            <w:hideMark/>
          </w:tcPr>
          <w:p w14:paraId="7DE13418" w14:textId="77777777" w:rsidR="00646662" w:rsidRPr="007F28A9" w:rsidRDefault="00646662" w:rsidP="007A097A">
            <w:pPr>
              <w:jc w:val="center"/>
              <w:rPr>
                <w:color w:val="000000"/>
              </w:rPr>
            </w:pPr>
            <w:r w:rsidRPr="007F28A9">
              <w:rPr>
                <w:color w:val="000000"/>
              </w:rPr>
              <w:t>Национальная шкала для Российской Федерации</w:t>
            </w:r>
          </w:p>
          <w:p w14:paraId="43987CEC" w14:textId="77777777" w:rsidR="00646662" w:rsidRPr="007F28A9" w:rsidRDefault="00646662" w:rsidP="007A097A">
            <w:pPr>
              <w:jc w:val="center"/>
              <w:rPr>
                <w:color w:val="000000"/>
              </w:rPr>
            </w:pPr>
          </w:p>
        </w:tc>
        <w:tc>
          <w:tcPr>
            <w:tcW w:w="3119" w:type="dxa"/>
            <w:gridSpan w:val="3"/>
            <w:shd w:val="clear" w:color="000000" w:fill="F2F2F2"/>
            <w:vAlign w:val="center"/>
            <w:hideMark/>
          </w:tcPr>
          <w:p w14:paraId="4BFD3B7B" w14:textId="77777777" w:rsidR="00646662" w:rsidRPr="007F28A9" w:rsidRDefault="00646662" w:rsidP="007A097A">
            <w:pPr>
              <w:jc w:val="center"/>
              <w:rPr>
                <w:color w:val="000000"/>
              </w:rPr>
            </w:pPr>
            <w:r w:rsidRPr="007F28A9">
              <w:rPr>
                <w:color w:val="000000"/>
              </w:rPr>
              <w:t>Международная шкала</w:t>
            </w:r>
          </w:p>
          <w:p w14:paraId="4CDFBE0A" w14:textId="77777777" w:rsidR="00646662" w:rsidRPr="007F28A9" w:rsidRDefault="00646662" w:rsidP="007A097A">
            <w:pPr>
              <w:jc w:val="center"/>
              <w:rPr>
                <w:color w:val="000000"/>
              </w:rPr>
            </w:pPr>
          </w:p>
        </w:tc>
      </w:tr>
      <w:tr w:rsidR="00646662" w:rsidRPr="007F28A9" w14:paraId="1946FE9E" w14:textId="77777777" w:rsidTr="007A097A">
        <w:trPr>
          <w:trHeight w:val="330"/>
        </w:trPr>
        <w:tc>
          <w:tcPr>
            <w:tcW w:w="1951" w:type="dxa"/>
            <w:shd w:val="clear" w:color="000000" w:fill="DEEAF6"/>
            <w:vAlign w:val="center"/>
            <w:hideMark/>
          </w:tcPr>
          <w:p w14:paraId="60E18F92" w14:textId="77777777" w:rsidR="00646662" w:rsidRPr="007F28A9" w:rsidRDefault="00646662" w:rsidP="007A097A">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484DC2DC" w14:textId="77777777" w:rsidR="00646662" w:rsidRPr="007F28A9" w:rsidRDefault="00646662" w:rsidP="007A097A">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6A393E32" w14:textId="77777777" w:rsidR="00646662" w:rsidRPr="007F28A9" w:rsidRDefault="00646662" w:rsidP="007A097A">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311400EC" w14:textId="77777777" w:rsidR="00646662" w:rsidRPr="007F28A9" w:rsidRDefault="00646662" w:rsidP="007A097A">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677421C4" w14:textId="77777777" w:rsidR="00646662" w:rsidRPr="007F28A9" w:rsidRDefault="00646662" w:rsidP="007A097A">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6D4059B5" w14:textId="77777777" w:rsidR="00646662" w:rsidRPr="007F28A9" w:rsidRDefault="00646662" w:rsidP="007A097A">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58BE581C" w14:textId="77777777" w:rsidR="00646662" w:rsidRPr="007F28A9" w:rsidRDefault="00646662" w:rsidP="007A097A">
            <w:pPr>
              <w:jc w:val="center"/>
              <w:rPr>
                <w:color w:val="000000"/>
                <w:sz w:val="24"/>
                <w:szCs w:val="24"/>
              </w:rPr>
            </w:pPr>
            <w:r w:rsidRPr="007F28A9">
              <w:rPr>
                <w:color w:val="000000"/>
                <w:sz w:val="24"/>
                <w:szCs w:val="24"/>
              </w:rPr>
              <w:t>ВВВ-</w:t>
            </w:r>
            <w:r>
              <w:rPr>
                <w:color w:val="000000"/>
                <w:sz w:val="24"/>
                <w:szCs w:val="24"/>
              </w:rPr>
              <w:t xml:space="preserve"> </w:t>
            </w:r>
          </w:p>
        </w:tc>
      </w:tr>
      <w:tr w:rsidR="00646662" w:rsidRPr="007F28A9" w14:paraId="270130DF" w14:textId="77777777" w:rsidTr="007A097A">
        <w:trPr>
          <w:trHeight w:val="645"/>
        </w:trPr>
        <w:tc>
          <w:tcPr>
            <w:tcW w:w="1951" w:type="dxa"/>
            <w:shd w:val="clear" w:color="000000" w:fill="DEEAF6"/>
            <w:vAlign w:val="center"/>
            <w:hideMark/>
          </w:tcPr>
          <w:p w14:paraId="53A2C213" w14:textId="77777777" w:rsidR="00646662" w:rsidRPr="007F28A9" w:rsidRDefault="00646662" w:rsidP="007A097A">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5FC221A" w14:textId="77777777" w:rsidR="00646662" w:rsidRPr="007F28A9" w:rsidRDefault="00646662" w:rsidP="007A097A">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54B5190F" w14:textId="77777777" w:rsidR="00646662" w:rsidRPr="007F28A9" w:rsidRDefault="00646662" w:rsidP="007A097A">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28F3794" w14:textId="77777777" w:rsidR="00646662" w:rsidRPr="007F28A9" w:rsidRDefault="00646662" w:rsidP="007A097A">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0B540E86" w14:textId="77777777" w:rsidR="00646662" w:rsidRPr="007F28A9" w:rsidRDefault="00646662" w:rsidP="007A097A">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32BDD16B" w14:textId="77777777" w:rsidR="00646662" w:rsidRPr="007F28A9" w:rsidRDefault="00646662" w:rsidP="007A097A">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717CC30" w14:textId="77777777" w:rsidR="00646662" w:rsidRPr="007F28A9" w:rsidRDefault="00646662" w:rsidP="007A097A">
            <w:pPr>
              <w:jc w:val="center"/>
              <w:rPr>
                <w:color w:val="000000"/>
                <w:sz w:val="24"/>
                <w:szCs w:val="24"/>
              </w:rPr>
            </w:pPr>
            <w:r w:rsidRPr="007F28A9">
              <w:rPr>
                <w:color w:val="000000"/>
                <w:sz w:val="24"/>
                <w:szCs w:val="24"/>
              </w:rPr>
              <w:t>ВВ+</w:t>
            </w:r>
          </w:p>
        </w:tc>
      </w:tr>
      <w:tr w:rsidR="00646662" w:rsidRPr="007F28A9" w14:paraId="14B6F326" w14:textId="77777777" w:rsidTr="007A097A">
        <w:trPr>
          <w:trHeight w:val="330"/>
        </w:trPr>
        <w:tc>
          <w:tcPr>
            <w:tcW w:w="1951" w:type="dxa"/>
            <w:shd w:val="clear" w:color="000000" w:fill="DEEAF6"/>
            <w:vAlign w:val="center"/>
            <w:hideMark/>
          </w:tcPr>
          <w:p w14:paraId="73BC8FE9" w14:textId="77777777" w:rsidR="00646662" w:rsidRPr="007F28A9" w:rsidRDefault="00646662" w:rsidP="007A097A">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23E9C0A0" w14:textId="77777777" w:rsidR="00646662" w:rsidRPr="007F28A9" w:rsidRDefault="00646662" w:rsidP="007A097A">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598F9204" w14:textId="77777777" w:rsidR="00646662" w:rsidRPr="007F28A9" w:rsidRDefault="00646662" w:rsidP="007A097A">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73E17FC3" w14:textId="77777777" w:rsidR="00646662" w:rsidRPr="007F28A9" w:rsidRDefault="00646662" w:rsidP="007A097A">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2CEF53A7" w14:textId="77777777" w:rsidR="00646662" w:rsidRPr="007F28A9" w:rsidRDefault="00646662" w:rsidP="007A097A">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468F239" w14:textId="77777777" w:rsidR="00646662" w:rsidRPr="007F28A9" w:rsidRDefault="00646662" w:rsidP="007A097A">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79217CA0" w14:textId="77777777" w:rsidR="00646662" w:rsidRPr="007F28A9" w:rsidRDefault="00646662" w:rsidP="007A097A">
            <w:pPr>
              <w:jc w:val="center"/>
              <w:rPr>
                <w:color w:val="000000"/>
                <w:sz w:val="24"/>
                <w:szCs w:val="24"/>
              </w:rPr>
            </w:pPr>
            <w:r w:rsidRPr="007F28A9">
              <w:rPr>
                <w:color w:val="000000"/>
                <w:sz w:val="24"/>
                <w:szCs w:val="24"/>
              </w:rPr>
              <w:t>ВВ</w:t>
            </w:r>
          </w:p>
        </w:tc>
      </w:tr>
      <w:tr w:rsidR="00646662" w:rsidRPr="007F28A9" w14:paraId="2FDA7FEF" w14:textId="77777777" w:rsidTr="007A097A">
        <w:trPr>
          <w:trHeight w:val="330"/>
        </w:trPr>
        <w:tc>
          <w:tcPr>
            <w:tcW w:w="1951" w:type="dxa"/>
            <w:shd w:val="clear" w:color="000000" w:fill="DEEAF6"/>
            <w:vAlign w:val="center"/>
            <w:hideMark/>
          </w:tcPr>
          <w:p w14:paraId="499AB75F" w14:textId="77777777" w:rsidR="00646662" w:rsidRPr="007F28A9" w:rsidRDefault="00646662" w:rsidP="007A097A">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4F7984B0" w14:textId="77777777" w:rsidR="00646662" w:rsidRPr="007F28A9" w:rsidRDefault="00646662" w:rsidP="007A097A">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03E4313A" w14:textId="77777777" w:rsidR="00646662" w:rsidRPr="007F28A9" w:rsidRDefault="00646662" w:rsidP="007A097A">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64413704" w14:textId="77777777" w:rsidR="00646662" w:rsidRPr="007F28A9" w:rsidRDefault="00646662" w:rsidP="007A097A">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34E87017" w14:textId="77777777" w:rsidR="00646662" w:rsidRPr="007F28A9" w:rsidRDefault="00646662" w:rsidP="007A097A">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542101D0" w14:textId="77777777" w:rsidR="00646662" w:rsidRPr="007F28A9" w:rsidRDefault="00646662" w:rsidP="007A097A">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114F7224" w14:textId="77777777" w:rsidR="00646662" w:rsidRPr="007F28A9" w:rsidRDefault="00646662" w:rsidP="007A097A">
            <w:pPr>
              <w:jc w:val="center"/>
              <w:rPr>
                <w:color w:val="000000"/>
                <w:sz w:val="24"/>
                <w:szCs w:val="24"/>
              </w:rPr>
            </w:pPr>
            <w:r w:rsidRPr="007F28A9">
              <w:rPr>
                <w:color w:val="000000"/>
                <w:sz w:val="24"/>
                <w:szCs w:val="24"/>
              </w:rPr>
              <w:t>ВВ-</w:t>
            </w:r>
          </w:p>
        </w:tc>
      </w:tr>
      <w:tr w:rsidR="00646662" w:rsidRPr="007F28A9" w14:paraId="52C2495D" w14:textId="77777777" w:rsidTr="007A097A">
        <w:trPr>
          <w:trHeight w:val="643"/>
        </w:trPr>
        <w:tc>
          <w:tcPr>
            <w:tcW w:w="1951" w:type="dxa"/>
            <w:shd w:val="clear" w:color="000000" w:fill="FBE4D5"/>
            <w:vAlign w:val="center"/>
            <w:hideMark/>
          </w:tcPr>
          <w:p w14:paraId="6C6AB7C8" w14:textId="77777777" w:rsidR="00646662" w:rsidRDefault="00646662" w:rsidP="007A097A">
            <w:pPr>
              <w:jc w:val="center"/>
              <w:rPr>
                <w:color w:val="000000"/>
                <w:sz w:val="24"/>
                <w:szCs w:val="24"/>
              </w:rPr>
            </w:pPr>
            <w:r w:rsidRPr="007F28A9">
              <w:rPr>
                <w:color w:val="000000"/>
                <w:sz w:val="24"/>
                <w:szCs w:val="24"/>
                <w:lang w:val="en-US"/>
              </w:rPr>
              <w:t xml:space="preserve">BBB+(RU), </w:t>
            </w:r>
          </w:p>
          <w:p w14:paraId="55196A31" w14:textId="77777777" w:rsidR="00646662" w:rsidRPr="00E6738A" w:rsidRDefault="00646662" w:rsidP="007A097A">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4B0BC16D" w14:textId="77777777" w:rsidR="00646662" w:rsidRDefault="00646662" w:rsidP="007A097A">
            <w:pPr>
              <w:jc w:val="center"/>
              <w:rPr>
                <w:color w:val="000000"/>
                <w:sz w:val="24"/>
                <w:szCs w:val="24"/>
              </w:rPr>
            </w:pPr>
            <w:r w:rsidRPr="007F28A9">
              <w:rPr>
                <w:color w:val="000000"/>
                <w:sz w:val="24"/>
                <w:szCs w:val="24"/>
                <w:lang w:val="en-US"/>
              </w:rPr>
              <w:t xml:space="preserve">ruBBB+, </w:t>
            </w:r>
          </w:p>
          <w:p w14:paraId="1D085475" w14:textId="77777777" w:rsidR="00646662" w:rsidRPr="00E6738A" w:rsidRDefault="00646662" w:rsidP="007A097A">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639CC885" w14:textId="77777777" w:rsidR="00646662" w:rsidRDefault="00646662" w:rsidP="007A097A">
            <w:pPr>
              <w:jc w:val="center"/>
              <w:rPr>
                <w:color w:val="000000"/>
                <w:sz w:val="24"/>
                <w:szCs w:val="24"/>
              </w:rPr>
            </w:pPr>
            <w:r w:rsidRPr="007F28A9">
              <w:rPr>
                <w:color w:val="000000"/>
                <w:sz w:val="24"/>
                <w:szCs w:val="24"/>
                <w:lang w:val="en-US"/>
              </w:rPr>
              <w:t xml:space="preserve">BBB+.ru, </w:t>
            </w:r>
          </w:p>
          <w:p w14:paraId="10C5831E" w14:textId="77777777" w:rsidR="00646662" w:rsidRPr="00E6738A" w:rsidRDefault="00646662" w:rsidP="007A097A">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0443BF7D" w14:textId="77777777" w:rsidR="00646662" w:rsidRPr="00E6738A" w:rsidRDefault="00646662" w:rsidP="007A097A">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615CA9E" w14:textId="77777777" w:rsidR="00646662" w:rsidRPr="007F28A9" w:rsidRDefault="00646662" w:rsidP="007A097A">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7D0AEFAE" w14:textId="77777777" w:rsidR="00646662" w:rsidRPr="007F28A9" w:rsidRDefault="00646662" w:rsidP="007A097A">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2799CFB6" w14:textId="77777777" w:rsidR="00646662" w:rsidRPr="007F28A9" w:rsidRDefault="00646662" w:rsidP="007A097A">
            <w:pPr>
              <w:jc w:val="center"/>
              <w:rPr>
                <w:color w:val="000000"/>
                <w:sz w:val="24"/>
                <w:szCs w:val="24"/>
              </w:rPr>
            </w:pPr>
            <w:r w:rsidRPr="007F28A9">
              <w:rPr>
                <w:color w:val="000000"/>
                <w:sz w:val="24"/>
                <w:szCs w:val="24"/>
              </w:rPr>
              <w:t>В+</w:t>
            </w:r>
          </w:p>
        </w:tc>
      </w:tr>
      <w:tr w:rsidR="00646662" w:rsidRPr="007F28A9" w14:paraId="1410E6DB" w14:textId="77777777" w:rsidTr="007A097A">
        <w:trPr>
          <w:trHeight w:val="330"/>
        </w:trPr>
        <w:tc>
          <w:tcPr>
            <w:tcW w:w="1951" w:type="dxa"/>
            <w:shd w:val="clear" w:color="000000" w:fill="FBE4D5"/>
            <w:vAlign w:val="center"/>
            <w:hideMark/>
          </w:tcPr>
          <w:p w14:paraId="0285633C" w14:textId="77777777" w:rsidR="00646662" w:rsidRPr="007F28A9" w:rsidRDefault="00646662" w:rsidP="007A097A">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523C9E3B" w14:textId="77777777" w:rsidR="00646662" w:rsidRDefault="00646662" w:rsidP="007A097A">
            <w:pPr>
              <w:jc w:val="center"/>
              <w:rPr>
                <w:color w:val="000000"/>
                <w:sz w:val="24"/>
                <w:szCs w:val="24"/>
              </w:rPr>
            </w:pPr>
            <w:r w:rsidRPr="007F28A9">
              <w:rPr>
                <w:color w:val="000000"/>
                <w:sz w:val="24"/>
                <w:szCs w:val="24"/>
                <w:lang w:val="en-US"/>
              </w:rPr>
              <w:t xml:space="preserve">ruBBB-, </w:t>
            </w:r>
          </w:p>
          <w:p w14:paraId="7A8F286E" w14:textId="77777777" w:rsidR="00646662" w:rsidRPr="007F28A9" w:rsidRDefault="00646662" w:rsidP="007A097A">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610F037D" w14:textId="77777777" w:rsidR="00646662" w:rsidRDefault="00646662" w:rsidP="007A097A">
            <w:pPr>
              <w:jc w:val="center"/>
              <w:rPr>
                <w:color w:val="000000"/>
                <w:sz w:val="24"/>
                <w:szCs w:val="24"/>
              </w:rPr>
            </w:pPr>
            <w:r w:rsidRPr="007F28A9">
              <w:rPr>
                <w:color w:val="000000"/>
                <w:sz w:val="24"/>
                <w:szCs w:val="24"/>
                <w:lang w:val="en-US"/>
              </w:rPr>
              <w:t xml:space="preserve">BBB-.ru, </w:t>
            </w:r>
          </w:p>
          <w:p w14:paraId="1805B23F" w14:textId="77777777" w:rsidR="00646662" w:rsidRPr="007F28A9" w:rsidRDefault="00646662" w:rsidP="007A097A">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2D93DA94" w14:textId="77777777" w:rsidR="00646662" w:rsidRDefault="00646662" w:rsidP="007A097A">
            <w:pPr>
              <w:jc w:val="center"/>
              <w:rPr>
                <w:color w:val="000000"/>
                <w:sz w:val="24"/>
                <w:szCs w:val="24"/>
              </w:rPr>
            </w:pPr>
            <w:r w:rsidRPr="007F28A9">
              <w:rPr>
                <w:color w:val="000000"/>
                <w:sz w:val="24"/>
                <w:szCs w:val="24"/>
                <w:lang w:val="en-US"/>
              </w:rPr>
              <w:t>BBB-|ru|</w:t>
            </w:r>
            <w:r>
              <w:rPr>
                <w:color w:val="000000"/>
                <w:sz w:val="24"/>
                <w:szCs w:val="24"/>
              </w:rPr>
              <w:t>,</w:t>
            </w:r>
          </w:p>
          <w:p w14:paraId="1C352261" w14:textId="77777777" w:rsidR="00646662" w:rsidRPr="007F28A9" w:rsidRDefault="00646662" w:rsidP="007A097A">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3D74A912" w14:textId="77777777" w:rsidR="00646662" w:rsidRPr="007F28A9" w:rsidRDefault="00646662" w:rsidP="007A097A">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3F86FC78" w14:textId="77777777" w:rsidR="00646662" w:rsidRPr="007F28A9" w:rsidRDefault="00646662" w:rsidP="007A097A">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389054C5" w14:textId="77777777" w:rsidR="00646662" w:rsidRPr="007F28A9" w:rsidRDefault="00646662" w:rsidP="007A097A">
            <w:pPr>
              <w:jc w:val="center"/>
              <w:rPr>
                <w:color w:val="000000"/>
                <w:sz w:val="24"/>
                <w:szCs w:val="24"/>
              </w:rPr>
            </w:pPr>
            <w:r w:rsidRPr="007F28A9">
              <w:rPr>
                <w:color w:val="000000"/>
                <w:sz w:val="24"/>
                <w:szCs w:val="24"/>
              </w:rPr>
              <w:t>В</w:t>
            </w:r>
          </w:p>
        </w:tc>
      </w:tr>
      <w:tr w:rsidR="00646662" w:rsidRPr="007F28A9" w14:paraId="5462D3AE" w14:textId="77777777" w:rsidTr="007A097A">
        <w:trPr>
          <w:trHeight w:val="645"/>
        </w:trPr>
        <w:tc>
          <w:tcPr>
            <w:tcW w:w="1951" w:type="dxa"/>
            <w:shd w:val="clear" w:color="000000" w:fill="FBE4D5"/>
            <w:vAlign w:val="center"/>
          </w:tcPr>
          <w:p w14:paraId="67751881" w14:textId="77777777" w:rsidR="00646662" w:rsidRPr="007F28A9" w:rsidRDefault="00646662" w:rsidP="007A097A">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1239E881" w14:textId="77777777" w:rsidR="00646662" w:rsidRPr="00FC5D4E" w:rsidRDefault="00646662" w:rsidP="007A097A">
            <w:pPr>
              <w:jc w:val="center"/>
              <w:rPr>
                <w:color w:val="000000"/>
                <w:sz w:val="24"/>
                <w:szCs w:val="24"/>
              </w:rPr>
            </w:pPr>
            <w:r>
              <w:rPr>
                <w:color w:val="000000"/>
                <w:sz w:val="24"/>
                <w:szCs w:val="24"/>
                <w:lang w:val="en-US"/>
              </w:rPr>
              <w:t>ruBB</w:t>
            </w:r>
          </w:p>
        </w:tc>
        <w:tc>
          <w:tcPr>
            <w:tcW w:w="1984" w:type="dxa"/>
            <w:shd w:val="clear" w:color="000000" w:fill="FBE4D5"/>
            <w:vAlign w:val="center"/>
          </w:tcPr>
          <w:p w14:paraId="529955F5" w14:textId="77777777" w:rsidR="00646662" w:rsidRPr="007F28A9" w:rsidRDefault="00646662" w:rsidP="007A097A">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F838194" w14:textId="77777777" w:rsidR="00646662" w:rsidRPr="007F28A9" w:rsidRDefault="00646662" w:rsidP="007A097A">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530EE1FB" w14:textId="77777777" w:rsidR="00646662" w:rsidRPr="007F28A9" w:rsidRDefault="00646662" w:rsidP="007A097A">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7D004481" w14:textId="77777777" w:rsidR="00646662" w:rsidRPr="007F28A9" w:rsidRDefault="00646662" w:rsidP="007A097A">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E50FF67" w14:textId="77777777" w:rsidR="00646662" w:rsidRPr="007F28A9" w:rsidRDefault="00646662" w:rsidP="007A097A">
            <w:pPr>
              <w:jc w:val="center"/>
              <w:rPr>
                <w:color w:val="000000"/>
                <w:sz w:val="24"/>
                <w:szCs w:val="24"/>
              </w:rPr>
            </w:pPr>
            <w:r w:rsidRPr="007F28A9">
              <w:rPr>
                <w:color w:val="000000"/>
                <w:sz w:val="24"/>
                <w:szCs w:val="24"/>
              </w:rPr>
              <w:t>B-</w:t>
            </w:r>
          </w:p>
        </w:tc>
      </w:tr>
      <w:tr w:rsidR="00646662" w:rsidRPr="007F28A9" w14:paraId="29EADF3A" w14:textId="77777777" w:rsidTr="007A097A">
        <w:trPr>
          <w:trHeight w:val="645"/>
        </w:trPr>
        <w:tc>
          <w:tcPr>
            <w:tcW w:w="1951" w:type="dxa"/>
            <w:shd w:val="clear" w:color="000000" w:fill="FBE4D5"/>
            <w:vAlign w:val="center"/>
          </w:tcPr>
          <w:p w14:paraId="6E5F9C11" w14:textId="77777777" w:rsidR="00646662" w:rsidRPr="00FC5D4E" w:rsidRDefault="00646662" w:rsidP="007A097A">
            <w:pPr>
              <w:jc w:val="center"/>
              <w:rPr>
                <w:color w:val="000000"/>
                <w:sz w:val="24"/>
                <w:szCs w:val="24"/>
              </w:rPr>
            </w:pPr>
            <w:r>
              <w:rPr>
                <w:sz w:val="24"/>
                <w:szCs w:val="24"/>
              </w:rPr>
              <w:t xml:space="preserve">BB-(RU) </w:t>
            </w:r>
          </w:p>
        </w:tc>
        <w:tc>
          <w:tcPr>
            <w:tcW w:w="1843" w:type="dxa"/>
            <w:shd w:val="clear" w:color="000000" w:fill="FBE4D5"/>
            <w:vAlign w:val="center"/>
          </w:tcPr>
          <w:p w14:paraId="64F31A8E" w14:textId="77777777" w:rsidR="00646662" w:rsidRPr="00E6738A" w:rsidRDefault="00646662" w:rsidP="007A097A">
            <w:pPr>
              <w:jc w:val="center"/>
              <w:rPr>
                <w:color w:val="000000"/>
                <w:sz w:val="24"/>
                <w:szCs w:val="24"/>
              </w:rPr>
            </w:pPr>
            <w:r>
              <w:rPr>
                <w:sz w:val="24"/>
                <w:szCs w:val="24"/>
              </w:rPr>
              <w:t xml:space="preserve">ruBB- </w:t>
            </w:r>
          </w:p>
        </w:tc>
        <w:tc>
          <w:tcPr>
            <w:tcW w:w="1984" w:type="dxa"/>
            <w:shd w:val="clear" w:color="000000" w:fill="FBE4D5"/>
            <w:vAlign w:val="center"/>
          </w:tcPr>
          <w:p w14:paraId="5D4EA675" w14:textId="77777777" w:rsidR="00646662" w:rsidRPr="00E6738A" w:rsidRDefault="00646662" w:rsidP="007A097A">
            <w:pPr>
              <w:jc w:val="center"/>
              <w:rPr>
                <w:color w:val="000000"/>
                <w:sz w:val="24"/>
                <w:szCs w:val="24"/>
              </w:rPr>
            </w:pPr>
            <w:r>
              <w:rPr>
                <w:sz w:val="24"/>
                <w:szCs w:val="24"/>
              </w:rPr>
              <w:t xml:space="preserve">BB-.ru </w:t>
            </w:r>
          </w:p>
        </w:tc>
        <w:tc>
          <w:tcPr>
            <w:tcW w:w="1843" w:type="dxa"/>
            <w:shd w:val="clear" w:color="000000" w:fill="FBE4D5"/>
            <w:vAlign w:val="center"/>
          </w:tcPr>
          <w:p w14:paraId="2D54AD6C" w14:textId="77777777" w:rsidR="00646662" w:rsidRPr="00E6738A" w:rsidRDefault="00646662" w:rsidP="007A097A">
            <w:pPr>
              <w:jc w:val="center"/>
              <w:rPr>
                <w:color w:val="000000"/>
                <w:sz w:val="24"/>
                <w:szCs w:val="24"/>
              </w:rPr>
            </w:pPr>
            <w:r>
              <w:rPr>
                <w:sz w:val="24"/>
                <w:szCs w:val="24"/>
              </w:rPr>
              <w:t xml:space="preserve">BB-|ru| </w:t>
            </w:r>
          </w:p>
        </w:tc>
        <w:tc>
          <w:tcPr>
            <w:tcW w:w="1134" w:type="dxa"/>
            <w:shd w:val="clear" w:color="000000" w:fill="FBE4D5"/>
            <w:vAlign w:val="center"/>
          </w:tcPr>
          <w:p w14:paraId="248DD6B0" w14:textId="77777777" w:rsidR="00646662" w:rsidRPr="007F28A9" w:rsidRDefault="00646662" w:rsidP="007A097A">
            <w:pPr>
              <w:jc w:val="center"/>
              <w:rPr>
                <w:color w:val="000000"/>
                <w:sz w:val="24"/>
                <w:szCs w:val="24"/>
              </w:rPr>
            </w:pPr>
            <w:r>
              <w:rPr>
                <w:sz w:val="24"/>
                <w:szCs w:val="24"/>
              </w:rPr>
              <w:t>Ca - C</w:t>
            </w:r>
          </w:p>
        </w:tc>
        <w:tc>
          <w:tcPr>
            <w:tcW w:w="992" w:type="dxa"/>
            <w:shd w:val="clear" w:color="000000" w:fill="FBE4D5"/>
            <w:vAlign w:val="center"/>
          </w:tcPr>
          <w:p w14:paraId="7071D83B" w14:textId="77777777" w:rsidR="00646662" w:rsidRPr="007F28A9" w:rsidRDefault="00646662" w:rsidP="007A097A">
            <w:pPr>
              <w:jc w:val="center"/>
              <w:rPr>
                <w:color w:val="000000"/>
                <w:sz w:val="24"/>
                <w:szCs w:val="24"/>
              </w:rPr>
            </w:pPr>
            <w:r>
              <w:rPr>
                <w:sz w:val="24"/>
                <w:szCs w:val="24"/>
              </w:rPr>
              <w:t>CCC - C</w:t>
            </w:r>
          </w:p>
        </w:tc>
        <w:tc>
          <w:tcPr>
            <w:tcW w:w="993" w:type="dxa"/>
            <w:shd w:val="clear" w:color="000000" w:fill="FBE4D5"/>
            <w:vAlign w:val="center"/>
          </w:tcPr>
          <w:p w14:paraId="5A813569" w14:textId="77777777" w:rsidR="00646662" w:rsidRPr="007F28A9" w:rsidRDefault="00646662" w:rsidP="007A097A">
            <w:pPr>
              <w:jc w:val="center"/>
              <w:rPr>
                <w:color w:val="000000"/>
                <w:sz w:val="24"/>
                <w:szCs w:val="24"/>
              </w:rPr>
            </w:pPr>
            <w:r>
              <w:rPr>
                <w:sz w:val="24"/>
                <w:szCs w:val="24"/>
              </w:rPr>
              <w:t>CCC - C</w:t>
            </w:r>
          </w:p>
        </w:tc>
      </w:tr>
      <w:tr w:rsidR="00646662" w:rsidRPr="00FC5D4E" w14:paraId="1FF5EB14" w14:textId="77777777" w:rsidTr="007A097A">
        <w:trPr>
          <w:trHeight w:val="645"/>
        </w:trPr>
        <w:tc>
          <w:tcPr>
            <w:tcW w:w="1951" w:type="dxa"/>
            <w:shd w:val="clear" w:color="000000" w:fill="FBE4D5"/>
            <w:vAlign w:val="center"/>
          </w:tcPr>
          <w:p w14:paraId="328284FE" w14:textId="77777777" w:rsidR="00646662" w:rsidRPr="00FC5D4E" w:rsidRDefault="00646662" w:rsidP="007A097A">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5434E4B5" w14:textId="77777777" w:rsidR="00646662" w:rsidRDefault="00646662" w:rsidP="007A097A">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0C36C4D4" w14:textId="77777777" w:rsidR="00646662" w:rsidRDefault="00646662" w:rsidP="007A097A">
            <w:pPr>
              <w:jc w:val="center"/>
              <w:rPr>
                <w:sz w:val="24"/>
                <w:szCs w:val="24"/>
              </w:rPr>
            </w:pPr>
            <w:r>
              <w:rPr>
                <w:sz w:val="24"/>
                <w:szCs w:val="24"/>
              </w:rPr>
              <w:t>ruB-</w:t>
            </w:r>
          </w:p>
        </w:tc>
        <w:tc>
          <w:tcPr>
            <w:tcW w:w="1984" w:type="dxa"/>
            <w:shd w:val="clear" w:color="000000" w:fill="FBE4D5"/>
            <w:vAlign w:val="center"/>
          </w:tcPr>
          <w:p w14:paraId="2C29C106" w14:textId="77777777" w:rsidR="00646662" w:rsidRDefault="00646662" w:rsidP="007A097A">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58DECC02" w14:textId="77777777" w:rsidR="00646662" w:rsidRPr="00FC5D4E" w:rsidRDefault="00646662" w:rsidP="007A097A">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764557D8" w14:textId="77777777" w:rsidR="00646662" w:rsidRDefault="00646662" w:rsidP="007A097A">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5D47E19E" w14:textId="77777777" w:rsidR="00646662" w:rsidRPr="00FC5D4E" w:rsidRDefault="00646662" w:rsidP="007A097A">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29A756D2" w14:textId="77777777" w:rsidR="00646662" w:rsidRPr="00FC5D4E" w:rsidRDefault="00646662" w:rsidP="007A097A">
            <w:pPr>
              <w:jc w:val="center"/>
              <w:rPr>
                <w:color w:val="000000"/>
                <w:sz w:val="24"/>
                <w:szCs w:val="24"/>
                <w:lang w:val="en-US"/>
              </w:rPr>
            </w:pPr>
            <w:r>
              <w:rPr>
                <w:sz w:val="24"/>
                <w:szCs w:val="24"/>
              </w:rPr>
              <w:t>Ca - C</w:t>
            </w:r>
          </w:p>
        </w:tc>
        <w:tc>
          <w:tcPr>
            <w:tcW w:w="992" w:type="dxa"/>
            <w:shd w:val="clear" w:color="000000" w:fill="FBE4D5"/>
            <w:vAlign w:val="center"/>
          </w:tcPr>
          <w:p w14:paraId="13BA89C3" w14:textId="77777777" w:rsidR="00646662" w:rsidRPr="00FC5D4E" w:rsidRDefault="00646662" w:rsidP="007A097A">
            <w:pPr>
              <w:jc w:val="center"/>
              <w:rPr>
                <w:color w:val="000000"/>
                <w:sz w:val="24"/>
                <w:szCs w:val="24"/>
                <w:lang w:val="en-US"/>
              </w:rPr>
            </w:pPr>
            <w:r>
              <w:rPr>
                <w:sz w:val="24"/>
                <w:szCs w:val="24"/>
              </w:rPr>
              <w:t>CCC - C</w:t>
            </w:r>
          </w:p>
        </w:tc>
        <w:tc>
          <w:tcPr>
            <w:tcW w:w="993" w:type="dxa"/>
            <w:shd w:val="clear" w:color="000000" w:fill="FBE4D5"/>
            <w:vAlign w:val="center"/>
          </w:tcPr>
          <w:p w14:paraId="7643BEA6" w14:textId="77777777" w:rsidR="00646662" w:rsidRPr="00FC5D4E" w:rsidRDefault="00646662" w:rsidP="007A097A">
            <w:pPr>
              <w:jc w:val="center"/>
              <w:rPr>
                <w:color w:val="000000"/>
                <w:sz w:val="24"/>
                <w:szCs w:val="24"/>
                <w:lang w:val="en-US"/>
              </w:rPr>
            </w:pPr>
            <w:r>
              <w:rPr>
                <w:sz w:val="24"/>
                <w:szCs w:val="24"/>
              </w:rPr>
              <w:t>CCC - C</w:t>
            </w:r>
          </w:p>
        </w:tc>
      </w:tr>
      <w:tr w:rsidR="00646662" w:rsidRPr="007F28A9" w14:paraId="1FCC779D" w14:textId="77777777" w:rsidTr="007A097A">
        <w:trPr>
          <w:trHeight w:val="645"/>
        </w:trPr>
        <w:tc>
          <w:tcPr>
            <w:tcW w:w="1951" w:type="dxa"/>
            <w:shd w:val="clear" w:color="000000" w:fill="FBE4D5"/>
            <w:vAlign w:val="center"/>
          </w:tcPr>
          <w:p w14:paraId="38483303" w14:textId="77777777" w:rsidR="00646662" w:rsidRPr="009C5973" w:rsidRDefault="00646662" w:rsidP="007A097A">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44D9BE46" w14:textId="77777777" w:rsidR="00646662" w:rsidRDefault="00646662" w:rsidP="007A097A">
            <w:pPr>
              <w:jc w:val="center"/>
              <w:rPr>
                <w:sz w:val="24"/>
                <w:szCs w:val="24"/>
              </w:rPr>
            </w:pPr>
            <w:r>
              <w:rPr>
                <w:sz w:val="24"/>
                <w:szCs w:val="24"/>
              </w:rPr>
              <w:t>ruССС</w:t>
            </w:r>
          </w:p>
        </w:tc>
        <w:tc>
          <w:tcPr>
            <w:tcW w:w="1984" w:type="dxa"/>
            <w:shd w:val="clear" w:color="000000" w:fill="FBE4D5"/>
            <w:vAlign w:val="center"/>
          </w:tcPr>
          <w:p w14:paraId="70656881" w14:textId="77777777" w:rsidR="00646662" w:rsidRDefault="00646662" w:rsidP="007A097A">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7D671E56" w14:textId="77777777" w:rsidR="00646662" w:rsidRDefault="00646662" w:rsidP="007A097A">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803C4A5" w14:textId="77777777" w:rsidR="00646662" w:rsidRPr="007F28A9" w:rsidRDefault="00646662" w:rsidP="007A097A">
            <w:pPr>
              <w:jc w:val="center"/>
              <w:rPr>
                <w:color w:val="000000"/>
                <w:sz w:val="24"/>
                <w:szCs w:val="24"/>
              </w:rPr>
            </w:pPr>
            <w:r>
              <w:rPr>
                <w:sz w:val="24"/>
                <w:szCs w:val="24"/>
              </w:rPr>
              <w:t>Ca - C</w:t>
            </w:r>
          </w:p>
        </w:tc>
        <w:tc>
          <w:tcPr>
            <w:tcW w:w="992" w:type="dxa"/>
            <w:shd w:val="clear" w:color="000000" w:fill="FBE4D5"/>
            <w:vAlign w:val="center"/>
          </w:tcPr>
          <w:p w14:paraId="439BF470" w14:textId="77777777" w:rsidR="00646662" w:rsidRPr="007F28A9" w:rsidRDefault="00646662" w:rsidP="007A097A">
            <w:pPr>
              <w:jc w:val="center"/>
              <w:rPr>
                <w:color w:val="000000"/>
                <w:sz w:val="24"/>
                <w:szCs w:val="24"/>
              </w:rPr>
            </w:pPr>
            <w:r>
              <w:rPr>
                <w:sz w:val="24"/>
                <w:szCs w:val="24"/>
              </w:rPr>
              <w:t>CCC - C</w:t>
            </w:r>
          </w:p>
        </w:tc>
        <w:tc>
          <w:tcPr>
            <w:tcW w:w="993" w:type="dxa"/>
            <w:shd w:val="clear" w:color="000000" w:fill="FBE4D5"/>
            <w:vAlign w:val="center"/>
          </w:tcPr>
          <w:p w14:paraId="50FD4853" w14:textId="77777777" w:rsidR="00646662" w:rsidRPr="007F28A9" w:rsidRDefault="00646662" w:rsidP="007A097A">
            <w:pPr>
              <w:jc w:val="center"/>
              <w:rPr>
                <w:color w:val="000000"/>
                <w:sz w:val="24"/>
                <w:szCs w:val="24"/>
              </w:rPr>
            </w:pPr>
            <w:r>
              <w:rPr>
                <w:sz w:val="24"/>
                <w:szCs w:val="24"/>
              </w:rPr>
              <w:t>CCC - C</w:t>
            </w:r>
          </w:p>
        </w:tc>
      </w:tr>
      <w:tr w:rsidR="00646662" w:rsidRPr="007F28A9" w14:paraId="25A55AB9" w14:textId="77777777" w:rsidTr="007A097A">
        <w:trPr>
          <w:trHeight w:val="645"/>
        </w:trPr>
        <w:tc>
          <w:tcPr>
            <w:tcW w:w="1951" w:type="dxa"/>
            <w:shd w:val="clear" w:color="000000" w:fill="FBE4D5"/>
            <w:vAlign w:val="center"/>
          </w:tcPr>
          <w:p w14:paraId="02158540" w14:textId="77777777" w:rsidR="00646662" w:rsidRDefault="00646662" w:rsidP="007A097A">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EA5991B" w14:textId="77777777" w:rsidR="00646662" w:rsidRPr="009C5973" w:rsidRDefault="00646662" w:rsidP="007A097A">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01EF64C6" w14:textId="77777777" w:rsidR="00646662" w:rsidRDefault="00646662" w:rsidP="007A097A">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57F9C0BE" w14:textId="77777777" w:rsidR="00646662" w:rsidRDefault="00646662" w:rsidP="007A097A">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23641770" w14:textId="77777777" w:rsidR="00646662" w:rsidRPr="007F28A9" w:rsidRDefault="00646662" w:rsidP="007A097A">
            <w:pPr>
              <w:jc w:val="center"/>
              <w:rPr>
                <w:color w:val="000000"/>
                <w:sz w:val="24"/>
                <w:szCs w:val="24"/>
              </w:rPr>
            </w:pPr>
            <w:r>
              <w:rPr>
                <w:sz w:val="24"/>
                <w:szCs w:val="24"/>
              </w:rPr>
              <w:t>Ca - C</w:t>
            </w:r>
          </w:p>
        </w:tc>
        <w:tc>
          <w:tcPr>
            <w:tcW w:w="992" w:type="dxa"/>
            <w:shd w:val="clear" w:color="000000" w:fill="FBE4D5"/>
            <w:vAlign w:val="center"/>
          </w:tcPr>
          <w:p w14:paraId="51E3E912" w14:textId="77777777" w:rsidR="00646662" w:rsidRPr="007F28A9" w:rsidRDefault="00646662" w:rsidP="007A097A">
            <w:pPr>
              <w:jc w:val="center"/>
              <w:rPr>
                <w:color w:val="000000"/>
                <w:sz w:val="24"/>
                <w:szCs w:val="24"/>
              </w:rPr>
            </w:pPr>
            <w:r>
              <w:rPr>
                <w:sz w:val="24"/>
                <w:szCs w:val="24"/>
              </w:rPr>
              <w:t>CCC - C</w:t>
            </w:r>
          </w:p>
        </w:tc>
        <w:tc>
          <w:tcPr>
            <w:tcW w:w="993" w:type="dxa"/>
            <w:shd w:val="clear" w:color="000000" w:fill="FBE4D5"/>
            <w:vAlign w:val="center"/>
          </w:tcPr>
          <w:p w14:paraId="2F713906" w14:textId="77777777" w:rsidR="00646662" w:rsidRPr="007F28A9" w:rsidRDefault="00646662" w:rsidP="007A097A">
            <w:pPr>
              <w:jc w:val="center"/>
              <w:rPr>
                <w:color w:val="000000"/>
                <w:sz w:val="24"/>
                <w:szCs w:val="24"/>
              </w:rPr>
            </w:pPr>
            <w:r>
              <w:rPr>
                <w:sz w:val="24"/>
                <w:szCs w:val="24"/>
              </w:rPr>
              <w:t>CCC - C</w:t>
            </w:r>
          </w:p>
        </w:tc>
      </w:tr>
      <w:tr w:rsidR="00646662" w:rsidRPr="007F28A9" w14:paraId="0679EB6D" w14:textId="77777777" w:rsidTr="007A097A">
        <w:trPr>
          <w:trHeight w:val="645"/>
        </w:trPr>
        <w:tc>
          <w:tcPr>
            <w:tcW w:w="1951" w:type="dxa"/>
            <w:shd w:val="clear" w:color="000000" w:fill="FBE4D5"/>
            <w:vAlign w:val="center"/>
          </w:tcPr>
          <w:p w14:paraId="53961FE1" w14:textId="77777777" w:rsidR="00646662" w:rsidRDefault="00646662" w:rsidP="007A097A">
            <w:pPr>
              <w:jc w:val="center"/>
              <w:rPr>
                <w:sz w:val="24"/>
                <w:szCs w:val="24"/>
              </w:rPr>
            </w:pPr>
            <w:r>
              <w:rPr>
                <w:sz w:val="24"/>
                <w:szCs w:val="24"/>
              </w:rPr>
              <w:t>D(RU)</w:t>
            </w:r>
          </w:p>
        </w:tc>
        <w:tc>
          <w:tcPr>
            <w:tcW w:w="1843" w:type="dxa"/>
            <w:shd w:val="clear" w:color="000000" w:fill="FBE4D5"/>
            <w:vAlign w:val="center"/>
          </w:tcPr>
          <w:p w14:paraId="4151EF2D" w14:textId="77777777" w:rsidR="00646662" w:rsidRDefault="00646662" w:rsidP="007A097A">
            <w:pPr>
              <w:jc w:val="center"/>
              <w:rPr>
                <w:sz w:val="24"/>
                <w:szCs w:val="24"/>
              </w:rPr>
            </w:pPr>
            <w:r>
              <w:rPr>
                <w:sz w:val="24"/>
                <w:szCs w:val="24"/>
              </w:rPr>
              <w:t>ruD</w:t>
            </w:r>
          </w:p>
        </w:tc>
        <w:tc>
          <w:tcPr>
            <w:tcW w:w="1984" w:type="dxa"/>
            <w:shd w:val="clear" w:color="000000" w:fill="FBE4D5"/>
            <w:vAlign w:val="center"/>
          </w:tcPr>
          <w:p w14:paraId="7F517586" w14:textId="77777777" w:rsidR="00646662" w:rsidRDefault="00646662" w:rsidP="007A097A">
            <w:pPr>
              <w:jc w:val="center"/>
              <w:rPr>
                <w:sz w:val="24"/>
                <w:szCs w:val="24"/>
              </w:rPr>
            </w:pPr>
            <w:r>
              <w:rPr>
                <w:sz w:val="24"/>
                <w:szCs w:val="24"/>
              </w:rPr>
              <w:t>D</w:t>
            </w:r>
          </w:p>
        </w:tc>
        <w:tc>
          <w:tcPr>
            <w:tcW w:w="1843" w:type="dxa"/>
            <w:shd w:val="clear" w:color="000000" w:fill="FBE4D5"/>
            <w:vAlign w:val="center"/>
          </w:tcPr>
          <w:p w14:paraId="73169042" w14:textId="77777777" w:rsidR="00646662" w:rsidRDefault="00646662" w:rsidP="007A097A">
            <w:pPr>
              <w:jc w:val="center"/>
              <w:rPr>
                <w:sz w:val="24"/>
                <w:szCs w:val="24"/>
              </w:rPr>
            </w:pPr>
            <w:r>
              <w:rPr>
                <w:sz w:val="24"/>
                <w:szCs w:val="24"/>
              </w:rPr>
              <w:t>D|ru|</w:t>
            </w:r>
          </w:p>
        </w:tc>
        <w:tc>
          <w:tcPr>
            <w:tcW w:w="1134" w:type="dxa"/>
            <w:shd w:val="clear" w:color="000000" w:fill="FBE4D5"/>
            <w:vAlign w:val="center"/>
          </w:tcPr>
          <w:p w14:paraId="43A93A79" w14:textId="77777777" w:rsidR="00646662" w:rsidRDefault="00646662" w:rsidP="007A097A">
            <w:pPr>
              <w:jc w:val="center"/>
              <w:rPr>
                <w:sz w:val="24"/>
                <w:szCs w:val="24"/>
              </w:rPr>
            </w:pPr>
            <w:r>
              <w:rPr>
                <w:sz w:val="24"/>
                <w:szCs w:val="24"/>
              </w:rPr>
              <w:t>D</w:t>
            </w:r>
          </w:p>
        </w:tc>
        <w:tc>
          <w:tcPr>
            <w:tcW w:w="992" w:type="dxa"/>
            <w:shd w:val="clear" w:color="000000" w:fill="FBE4D5"/>
            <w:vAlign w:val="center"/>
          </w:tcPr>
          <w:p w14:paraId="4E350F98" w14:textId="77777777" w:rsidR="00646662" w:rsidRDefault="00646662" w:rsidP="007A097A">
            <w:pPr>
              <w:jc w:val="center"/>
              <w:rPr>
                <w:sz w:val="24"/>
                <w:szCs w:val="24"/>
              </w:rPr>
            </w:pPr>
            <w:r>
              <w:rPr>
                <w:sz w:val="24"/>
                <w:szCs w:val="24"/>
              </w:rPr>
              <w:t>D</w:t>
            </w:r>
          </w:p>
        </w:tc>
        <w:tc>
          <w:tcPr>
            <w:tcW w:w="993" w:type="dxa"/>
            <w:shd w:val="clear" w:color="000000" w:fill="FBE4D5"/>
            <w:vAlign w:val="center"/>
          </w:tcPr>
          <w:p w14:paraId="64A419AD" w14:textId="77777777" w:rsidR="00646662" w:rsidRDefault="00646662" w:rsidP="007A097A">
            <w:pPr>
              <w:jc w:val="center"/>
              <w:rPr>
                <w:sz w:val="24"/>
                <w:szCs w:val="24"/>
              </w:rPr>
            </w:pPr>
            <w:r>
              <w:rPr>
                <w:sz w:val="24"/>
                <w:szCs w:val="24"/>
              </w:rPr>
              <w:t>D</w:t>
            </w:r>
          </w:p>
        </w:tc>
      </w:tr>
    </w:tbl>
    <w:p w14:paraId="30C5D71A" w14:textId="77777777" w:rsidR="00E460D2" w:rsidRPr="00591BAB" w:rsidRDefault="00E460D2" w:rsidP="0072102D">
      <w:pPr>
        <w:spacing w:line="360" w:lineRule="auto"/>
        <w:ind w:firstLine="426"/>
        <w:jc w:val="both"/>
        <w:rPr>
          <w:sz w:val="22"/>
          <w:szCs w:val="22"/>
        </w:rPr>
        <w:sectPr w:rsidR="00E460D2" w:rsidRPr="00591BAB" w:rsidSect="0006197A">
          <w:footerReference w:type="default" r:id="rId74"/>
          <w:pgSz w:w="12240" w:h="15840"/>
          <w:pgMar w:top="1134" w:right="709" w:bottom="992" w:left="1701" w:header="720" w:footer="720" w:gutter="0"/>
          <w:cols w:space="720"/>
          <w:noEndnote/>
          <w:titlePg/>
          <w:docGrid w:linePitch="299"/>
        </w:sectPr>
      </w:pPr>
    </w:p>
    <w:p w14:paraId="30D9D09F" w14:textId="77777777"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14:paraId="2F2524E0" w14:textId="77777777"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14:paraId="00ECD574" w14:textId="77777777" w:rsidTr="002C65C0">
        <w:tc>
          <w:tcPr>
            <w:tcW w:w="3085" w:type="dxa"/>
            <w:shd w:val="clear" w:color="auto" w:fill="A6A6A6" w:themeFill="background1" w:themeFillShade="A6"/>
            <w:vAlign w:val="center"/>
          </w:tcPr>
          <w:p w14:paraId="3F04794C" w14:textId="77777777"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14:paraId="29AE1CDF" w14:textId="77777777"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14:paraId="17965CB3" w14:textId="77777777"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14:paraId="7E6EEFA7" w14:textId="77777777"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14:paraId="4CDECEFF" w14:textId="77777777" w:rsidTr="006B3AC6">
        <w:tc>
          <w:tcPr>
            <w:tcW w:w="3085" w:type="dxa"/>
            <w:vAlign w:val="center"/>
          </w:tcPr>
          <w:p w14:paraId="18C57951" w14:textId="77777777"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14:paraId="6ACBD86A" w14:textId="77777777" w:rsidR="002C65C0" w:rsidRPr="00591BAB" w:rsidRDefault="002C65C0" w:rsidP="004D7273">
            <w:pPr>
              <w:pStyle w:val="a8"/>
              <w:numPr>
                <w:ilvl w:val="0"/>
                <w:numId w:val="5"/>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14:paraId="293A447F"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14:paraId="3B62803F"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14:paraId="47AF20DE" w14:textId="77777777" w:rsidTr="006B3AC6">
        <w:tc>
          <w:tcPr>
            <w:tcW w:w="3085" w:type="dxa"/>
            <w:vAlign w:val="center"/>
          </w:tcPr>
          <w:p w14:paraId="1AB7EBE0" w14:textId="77777777" w:rsidR="002C65C0" w:rsidRPr="00591BAB" w:rsidRDefault="002C65C0" w:rsidP="00515A2B">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 инвестиционных паев.</w:t>
            </w:r>
          </w:p>
        </w:tc>
        <w:tc>
          <w:tcPr>
            <w:tcW w:w="4536" w:type="dxa"/>
            <w:vAlign w:val="center"/>
          </w:tcPr>
          <w:p w14:paraId="1CE09EAF"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70345CCA"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14:paraId="23D89A96"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14:paraId="6D51D079" w14:textId="77777777" w:rsidTr="006B3AC6">
        <w:tc>
          <w:tcPr>
            <w:tcW w:w="3085" w:type="dxa"/>
            <w:vAlign w:val="center"/>
          </w:tcPr>
          <w:p w14:paraId="248CBD37" w14:textId="77777777" w:rsidR="002C65C0" w:rsidRPr="00591BAB" w:rsidRDefault="002C65C0" w:rsidP="00515A2B">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p>
        </w:tc>
        <w:tc>
          <w:tcPr>
            <w:tcW w:w="4536" w:type="dxa"/>
            <w:vAlign w:val="center"/>
          </w:tcPr>
          <w:p w14:paraId="4643B548" w14:textId="0DB175C2" w:rsidR="002C65C0" w:rsidRPr="00591BAB" w:rsidRDefault="002C65C0" w:rsidP="00150DF6">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w:t>
            </w:r>
            <w:r w:rsidRPr="00591BAB">
              <w:rPr>
                <w:bCs/>
                <w:sz w:val="24"/>
                <w:szCs w:val="24"/>
                <w:lang w:eastAsia="ru-RU"/>
              </w:rPr>
              <w:t>инвестиционных паев</w:t>
            </w:r>
            <w:r w:rsidR="00D06DE3" w:rsidRPr="00591BAB">
              <w:rPr>
                <w:bCs/>
                <w:sz w:val="24"/>
                <w:szCs w:val="24"/>
                <w:lang w:eastAsia="ru-RU"/>
              </w:rPr>
              <w:t>.</w:t>
            </w:r>
          </w:p>
        </w:tc>
        <w:tc>
          <w:tcPr>
            <w:tcW w:w="2977" w:type="dxa"/>
            <w:vAlign w:val="center"/>
          </w:tcPr>
          <w:p w14:paraId="2E8E5DE1" w14:textId="206ADD10" w:rsidR="002C65C0" w:rsidRPr="00591BAB" w:rsidRDefault="002C65C0" w:rsidP="006C17CD">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6C17CD">
              <w:rPr>
                <w:bCs/>
                <w:sz w:val="24"/>
                <w:szCs w:val="24"/>
                <w:lang w:eastAsia="ru-RU"/>
              </w:rPr>
              <w:t>.</w:t>
            </w:r>
          </w:p>
        </w:tc>
        <w:tc>
          <w:tcPr>
            <w:tcW w:w="2977" w:type="dxa"/>
            <w:vAlign w:val="center"/>
          </w:tcPr>
          <w:p w14:paraId="26B44899"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14:paraId="0A0D9599" w14:textId="77777777" w:rsidTr="006B3AC6">
        <w:tc>
          <w:tcPr>
            <w:tcW w:w="3085" w:type="dxa"/>
            <w:vAlign w:val="center"/>
          </w:tcPr>
          <w:p w14:paraId="76B7A951" w14:textId="77777777" w:rsidR="002C65C0" w:rsidRPr="00591BAB" w:rsidRDefault="002C65C0" w:rsidP="00515A2B">
            <w:pPr>
              <w:spacing w:line="360" w:lineRule="auto"/>
              <w:jc w:val="both"/>
              <w:rPr>
                <w:bCs/>
                <w:sz w:val="24"/>
                <w:szCs w:val="24"/>
                <w:lang w:eastAsia="ru-RU"/>
              </w:rPr>
            </w:pPr>
            <w:r w:rsidRPr="00591BAB">
              <w:rPr>
                <w:bCs/>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w:t>
            </w:r>
            <w:r w:rsidR="00FD4FE4">
              <w:rPr>
                <w:bCs/>
                <w:sz w:val="24"/>
                <w:szCs w:val="24"/>
                <w:lang w:eastAsia="ru-RU"/>
              </w:rPr>
              <w:t xml:space="preserve"> </w:t>
            </w:r>
            <w:r w:rsidRPr="00591BAB">
              <w:rPr>
                <w:bCs/>
                <w:sz w:val="24"/>
                <w:szCs w:val="24"/>
                <w:lang w:eastAsia="ru-RU"/>
              </w:rPr>
              <w:t>инвестиционных паев.</w:t>
            </w:r>
          </w:p>
        </w:tc>
        <w:tc>
          <w:tcPr>
            <w:tcW w:w="4536" w:type="dxa"/>
            <w:vAlign w:val="center"/>
          </w:tcPr>
          <w:p w14:paraId="7EE76FE6"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0FBCC4EA"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14:paraId="57DB104F"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14:paraId="77A68676" w14:textId="77777777" w:rsidTr="006B3AC6">
        <w:tc>
          <w:tcPr>
            <w:tcW w:w="3085" w:type="dxa"/>
            <w:vAlign w:val="center"/>
          </w:tcPr>
          <w:p w14:paraId="4630BB77" w14:textId="77777777"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14:paraId="56949680" w14:textId="77777777" w:rsidR="0061437B" w:rsidRPr="00591BAB" w:rsidRDefault="0061437B" w:rsidP="004D7273">
            <w:pPr>
              <w:pStyle w:val="a8"/>
              <w:numPr>
                <w:ilvl w:val="0"/>
                <w:numId w:val="26"/>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14:paraId="1D5E9746" w14:textId="77777777" w:rsidR="002C65C0" w:rsidRPr="00591BAB" w:rsidRDefault="002C65C0" w:rsidP="004D7273">
            <w:pPr>
              <w:pStyle w:val="a8"/>
              <w:numPr>
                <w:ilvl w:val="0"/>
                <w:numId w:val="26"/>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14:paraId="50DE2C0D" w14:textId="77777777" w:rsidR="00BE540E" w:rsidRPr="00591BAB" w:rsidRDefault="00BE540E"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14:paraId="764CBD78" w14:textId="77777777" w:rsidR="00BE540E" w:rsidRPr="00591BAB" w:rsidRDefault="00BE540E"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14:paraId="790DA11F" w14:textId="77777777" w:rsidR="00BE540E" w:rsidRPr="00591BAB" w:rsidRDefault="00BE540E"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14:paraId="1AEB1E45" w14:textId="77777777" w:rsidR="00BE540E" w:rsidRPr="00591BAB" w:rsidRDefault="00BE540E"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14:paraId="48F50838" w14:textId="77777777" w:rsidR="002C65C0" w:rsidRPr="00591BAB" w:rsidRDefault="00BE540E"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14:paraId="7B492D4C" w14:textId="77777777" w:rsidR="002C65C0" w:rsidRPr="00591BAB" w:rsidRDefault="002C65C0"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14:paraId="415BBE76" w14:textId="77777777" w:rsidR="0061437B" w:rsidRPr="00591BAB" w:rsidRDefault="0061437B"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14:paraId="29F3E1C4" w14:textId="77777777" w:rsidTr="007A1539">
        <w:tc>
          <w:tcPr>
            <w:tcW w:w="3085" w:type="dxa"/>
            <w:vAlign w:val="center"/>
          </w:tcPr>
          <w:p w14:paraId="4A8155A7" w14:textId="77777777" w:rsidR="00062ED1" w:rsidRPr="00591BAB" w:rsidRDefault="00062ED1" w:rsidP="00FD4FE4">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оценщику</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646662">
              <w:rPr>
                <w:bCs/>
                <w:sz w:val="24"/>
                <w:szCs w:val="24"/>
                <w:lang w:eastAsia="ru-RU"/>
              </w:rPr>
              <w:t xml:space="preserve"> ПИФ в соответствии с Правила ДУ ПИФ</w:t>
            </w:r>
            <w:r w:rsidR="00B03244">
              <w:rPr>
                <w:bCs/>
                <w:sz w:val="24"/>
                <w:szCs w:val="24"/>
                <w:lang w:eastAsia="ru-RU"/>
              </w:rPr>
              <w:t>.</w:t>
            </w:r>
          </w:p>
        </w:tc>
        <w:tc>
          <w:tcPr>
            <w:tcW w:w="4536" w:type="dxa"/>
          </w:tcPr>
          <w:p w14:paraId="5EBFBA03" w14:textId="77777777" w:rsidR="00062ED1" w:rsidRPr="00591BAB" w:rsidRDefault="00062ED1" w:rsidP="004D7273">
            <w:pPr>
              <w:pStyle w:val="a8"/>
              <w:numPr>
                <w:ilvl w:val="0"/>
                <w:numId w:val="26"/>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14:paraId="7C4FF6D4" w14:textId="77777777"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4"/>
            </w:r>
          </w:p>
          <w:p w14:paraId="22BD18E1" w14:textId="77777777"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14:paraId="4B703EF0" w14:textId="77777777" w:rsidR="00062ED1" w:rsidRPr="00591BAB" w:rsidRDefault="00062ED1" w:rsidP="004D7273">
            <w:pPr>
              <w:pStyle w:val="a8"/>
              <w:numPr>
                <w:ilvl w:val="0"/>
                <w:numId w:val="26"/>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2C2B56CE" w14:textId="09FEA14F" w:rsidR="00062ED1" w:rsidRPr="00591BAB" w:rsidRDefault="00062ED1" w:rsidP="004D7273">
            <w:pPr>
              <w:pStyle w:val="a8"/>
              <w:numPr>
                <w:ilvl w:val="0"/>
                <w:numId w:val="26"/>
              </w:numPr>
              <w:suppressAutoHyphens w:val="0"/>
              <w:autoSpaceDE/>
              <w:spacing w:line="360" w:lineRule="auto"/>
              <w:rPr>
                <w:bCs/>
                <w:sz w:val="24"/>
                <w:szCs w:val="24"/>
                <w:lang w:eastAsia="ru-RU"/>
              </w:rPr>
            </w:pPr>
            <w:r w:rsidRPr="00591BAB">
              <w:rPr>
                <w:bCs/>
                <w:sz w:val="24"/>
                <w:szCs w:val="24"/>
                <w:lang w:eastAsia="ru-RU"/>
              </w:rPr>
              <w:t xml:space="preserve">Дата получения документа в случае, если невозможно применить метод аппроксимации в связи с недостаточностью данных за предыдущие </w:t>
            </w:r>
            <w:r w:rsidR="006C17CD" w:rsidRPr="00591BAB">
              <w:rPr>
                <w:bCs/>
                <w:sz w:val="24"/>
                <w:szCs w:val="24"/>
                <w:lang w:eastAsia="ru-RU"/>
              </w:rPr>
              <w:t>периоды или</w:t>
            </w:r>
            <w:r w:rsidRPr="00591BAB">
              <w:rPr>
                <w:bCs/>
                <w:sz w:val="24"/>
                <w:szCs w:val="24"/>
                <w:lang w:eastAsia="ru-RU"/>
              </w:rPr>
              <w:t xml:space="preserve"> по вновь заключенным договорам.</w:t>
            </w:r>
          </w:p>
          <w:p w14:paraId="15ADD99B" w14:textId="77777777" w:rsidR="00062ED1" w:rsidRPr="00591BAB" w:rsidRDefault="00B03244" w:rsidP="004D7273">
            <w:pPr>
              <w:pStyle w:val="a8"/>
              <w:numPr>
                <w:ilvl w:val="0"/>
                <w:numId w:val="26"/>
              </w:numPr>
              <w:suppressAutoHyphens w:val="0"/>
              <w:autoSpaceDE/>
              <w:spacing w:line="360" w:lineRule="auto"/>
              <w:contextualSpacing w:val="0"/>
              <w:jc w:val="both"/>
              <w:rPr>
                <w:bCs/>
                <w:sz w:val="24"/>
                <w:szCs w:val="24"/>
                <w:lang w:eastAsia="ru-RU"/>
              </w:rPr>
            </w:pPr>
            <w:r w:rsidRPr="0086621E">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Pr>
                <w:bCs/>
                <w:sz w:val="24"/>
                <w:szCs w:val="24"/>
                <w:lang w:eastAsia="ru-RU"/>
              </w:rPr>
              <w:t>по</w:t>
            </w:r>
            <w:r w:rsidRPr="0086621E">
              <w:rPr>
                <w:bCs/>
                <w:sz w:val="24"/>
                <w:szCs w:val="24"/>
                <w:lang w:eastAsia="ru-RU"/>
              </w:rPr>
              <w:t xml:space="preserve"> договору доверительного управления ПИФ</w:t>
            </w:r>
          </w:p>
        </w:tc>
        <w:tc>
          <w:tcPr>
            <w:tcW w:w="2977" w:type="dxa"/>
            <w:vAlign w:val="center"/>
          </w:tcPr>
          <w:p w14:paraId="4981CEB3" w14:textId="77777777" w:rsidR="00062ED1" w:rsidRPr="00591BAB" w:rsidRDefault="00062ED1"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13E37622" w14:textId="77777777"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1837A64F" w14:textId="77777777" w:rsidR="00062ED1" w:rsidRPr="00591BAB" w:rsidRDefault="00062ED1" w:rsidP="004D7273">
            <w:pPr>
              <w:pStyle w:val="a8"/>
              <w:numPr>
                <w:ilvl w:val="0"/>
                <w:numId w:val="5"/>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1A08C86A" w14:textId="77777777" w:rsidR="00C4184C" w:rsidRPr="00591BAB" w:rsidRDefault="00C4184C" w:rsidP="00E845C5">
      <w:pPr>
        <w:spacing w:line="360" w:lineRule="auto"/>
        <w:rPr>
          <w:sz w:val="24"/>
          <w:szCs w:val="24"/>
        </w:rPr>
      </w:pPr>
    </w:p>
    <w:p w14:paraId="5DFD4241" w14:textId="77777777" w:rsidR="00062ED1" w:rsidRPr="00591BAB" w:rsidRDefault="00062ED1" w:rsidP="00E845C5">
      <w:pPr>
        <w:spacing w:line="360" w:lineRule="auto"/>
        <w:rPr>
          <w:sz w:val="24"/>
          <w:szCs w:val="24"/>
        </w:rPr>
        <w:sectPr w:rsidR="00062ED1" w:rsidRPr="00591BAB" w:rsidSect="00062ED1">
          <w:footerReference w:type="default" r:id="rId75"/>
          <w:pgSz w:w="15840" w:h="12240" w:orient="landscape"/>
          <w:pgMar w:top="1276" w:right="1134" w:bottom="851" w:left="1134" w:header="720" w:footer="720" w:gutter="0"/>
          <w:cols w:space="720"/>
          <w:noEndnote/>
          <w:docGrid w:linePitch="299"/>
        </w:sectPr>
      </w:pPr>
    </w:p>
    <w:p w14:paraId="57E396D9" w14:textId="77777777" w:rsidR="00C2162A" w:rsidRPr="00591BAB" w:rsidRDefault="00C2162A" w:rsidP="00E845C5">
      <w:pPr>
        <w:spacing w:line="360" w:lineRule="auto"/>
        <w:rPr>
          <w:sz w:val="24"/>
          <w:szCs w:val="24"/>
        </w:rPr>
      </w:pPr>
    </w:p>
    <w:p w14:paraId="511ED780" w14:textId="77777777"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14:paraId="273E2D15" w14:textId="77777777"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14:paraId="17544178" w14:textId="77777777"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14:paraId="16604CF9" w14:textId="77777777"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591BAB" w14:paraId="33E68A63" w14:textId="77777777" w:rsidTr="006B3AC6">
        <w:trPr>
          <w:trHeight w:val="363"/>
        </w:trPr>
        <w:tc>
          <w:tcPr>
            <w:tcW w:w="1060" w:type="pct"/>
            <w:shd w:val="clear" w:color="auto" w:fill="A6A6A6" w:themeFill="background1" w:themeFillShade="A6"/>
            <w:vAlign w:val="center"/>
          </w:tcPr>
          <w:p w14:paraId="07759EAA" w14:textId="77777777"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14:paraId="465487B2" w14:textId="77777777"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14:paraId="3B5C17DC" w14:textId="77777777" w:rsidTr="006B3AC6">
        <w:trPr>
          <w:trHeight w:val="572"/>
        </w:trPr>
        <w:tc>
          <w:tcPr>
            <w:tcW w:w="1060" w:type="pct"/>
            <w:shd w:val="clear" w:color="auto" w:fill="A6A6A6" w:themeFill="background1" w:themeFillShade="A6"/>
            <w:vAlign w:val="center"/>
          </w:tcPr>
          <w:p w14:paraId="2E57BFD3" w14:textId="77777777"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14:paraId="7766BC8B" w14:textId="77777777"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14:paraId="4DD1AF21" w14:textId="77777777" w:rsidTr="006B3AC6">
        <w:trPr>
          <w:trHeight w:val="1607"/>
        </w:trPr>
        <w:tc>
          <w:tcPr>
            <w:tcW w:w="1060" w:type="pct"/>
            <w:shd w:val="clear" w:color="auto" w:fill="A6A6A6" w:themeFill="background1" w:themeFillShade="A6"/>
            <w:vAlign w:val="center"/>
          </w:tcPr>
          <w:p w14:paraId="570C1409" w14:textId="77777777"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14:paraId="05697131" w14:textId="77777777" w:rsidR="00252323" w:rsidRPr="00591BAB" w:rsidRDefault="00421397" w:rsidP="004D7273">
            <w:pPr>
              <w:numPr>
                <w:ilvl w:val="0"/>
                <w:numId w:val="6"/>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14:paraId="39282910" w14:textId="77777777" w:rsidR="00882F02" w:rsidRPr="00591BAB" w:rsidRDefault="00421397" w:rsidP="004D7273">
            <w:pPr>
              <w:numPr>
                <w:ilvl w:val="0"/>
                <w:numId w:val="6"/>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14:paraId="54BC107F" w14:textId="77777777" w:rsidR="00882F02" w:rsidRPr="00591BAB" w:rsidRDefault="00421397" w:rsidP="004D7273">
            <w:pPr>
              <w:numPr>
                <w:ilvl w:val="0"/>
                <w:numId w:val="6"/>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14:paraId="1A0B1DC8" w14:textId="77777777" w:rsidTr="006B3AC6">
        <w:trPr>
          <w:trHeight w:val="709"/>
        </w:trPr>
        <w:tc>
          <w:tcPr>
            <w:tcW w:w="1060" w:type="pct"/>
            <w:shd w:val="clear" w:color="auto" w:fill="A6A6A6" w:themeFill="background1" w:themeFillShade="A6"/>
            <w:vAlign w:val="center"/>
          </w:tcPr>
          <w:p w14:paraId="00385A69" w14:textId="77777777"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14:paraId="0CF12452" w14:textId="77777777"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14:paraId="7490B13A"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824828" w14:textId="77777777"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C16EE34" w14:textId="77777777"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14:paraId="36BCFD95" w14:textId="77777777"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14:paraId="0B591BEB" w14:textId="77777777"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6DEBFA60" w14:textId="77777777"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14:paraId="10F11BE8" w14:textId="77777777"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14:paraId="0CC83D78" w14:textId="77777777"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14:paraId="78EAE22F" w14:textId="77777777"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14:paraId="57A8AF32" w14:textId="77777777" w:rsidTr="006B3AC6">
        <w:trPr>
          <w:trHeight w:val="601"/>
        </w:trPr>
        <w:tc>
          <w:tcPr>
            <w:tcW w:w="1060" w:type="pct"/>
            <w:shd w:val="clear" w:color="auto" w:fill="A6A6A6" w:themeFill="background1" w:themeFillShade="A6"/>
            <w:vAlign w:val="center"/>
          </w:tcPr>
          <w:p w14:paraId="65F40AC0" w14:textId="77777777"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14:paraId="5E4D5452" w14:textId="77777777"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14:paraId="0691A827" w14:textId="77777777" w:rsidTr="006B3AC6">
        <w:trPr>
          <w:trHeight w:val="1120"/>
        </w:trPr>
        <w:tc>
          <w:tcPr>
            <w:tcW w:w="1060" w:type="pct"/>
            <w:shd w:val="clear" w:color="auto" w:fill="A6A6A6" w:themeFill="background1" w:themeFillShade="A6"/>
            <w:vAlign w:val="center"/>
          </w:tcPr>
          <w:p w14:paraId="7D55F018" w14:textId="77777777"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14:paraId="64E8CE3D" w14:textId="77777777" w:rsidR="00371B7F" w:rsidRPr="00591BAB" w:rsidRDefault="00421397" w:rsidP="004D7273">
            <w:pPr>
              <w:numPr>
                <w:ilvl w:val="0"/>
                <w:numId w:val="7"/>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14:paraId="523CEE60" w14:textId="77777777" w:rsidR="00371B7F" w:rsidRPr="00591BAB" w:rsidRDefault="00421397" w:rsidP="004D7273">
            <w:pPr>
              <w:numPr>
                <w:ilvl w:val="0"/>
                <w:numId w:val="7"/>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14:paraId="13E75657" w14:textId="77777777" w:rsidTr="006B3AC6">
        <w:trPr>
          <w:trHeight w:val="983"/>
        </w:trPr>
        <w:tc>
          <w:tcPr>
            <w:tcW w:w="1060" w:type="pct"/>
            <w:shd w:val="clear" w:color="auto" w:fill="A6A6A6" w:themeFill="background1" w:themeFillShade="A6"/>
            <w:vAlign w:val="center"/>
          </w:tcPr>
          <w:p w14:paraId="1CEC9A64" w14:textId="77777777"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14:paraId="3BEBA6F9" w14:textId="77777777" w:rsidR="00371B7F" w:rsidRPr="00591BAB" w:rsidRDefault="00421397" w:rsidP="004D7273">
            <w:pPr>
              <w:pStyle w:val="a8"/>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14:paraId="5A718495" w14:textId="77777777" w:rsidR="00371B7F" w:rsidRPr="00591BAB" w:rsidRDefault="00421397" w:rsidP="004D7273">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14:paraId="4FF83812" w14:textId="77777777" w:rsidR="00371B7F" w:rsidRPr="00591BAB" w:rsidRDefault="00421397" w:rsidP="004D7273">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008BF29E" w14:textId="77777777" w:rsidR="00371B7F" w:rsidRPr="00591BAB" w:rsidRDefault="00421397" w:rsidP="004D7273">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14:paraId="335A1142" w14:textId="77777777" w:rsidTr="006B3AC6">
        <w:trPr>
          <w:trHeight w:val="558"/>
        </w:trPr>
        <w:tc>
          <w:tcPr>
            <w:tcW w:w="1060" w:type="pct"/>
            <w:shd w:val="clear" w:color="auto" w:fill="A6A6A6" w:themeFill="background1" w:themeFillShade="A6"/>
            <w:vAlign w:val="center"/>
          </w:tcPr>
          <w:p w14:paraId="2CE81143" w14:textId="77777777"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14:paraId="5DEB0B85" w14:textId="77777777"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14:paraId="1D25DD26" w14:textId="77777777" w:rsidR="00371B7F" w:rsidRPr="00591BAB" w:rsidRDefault="00421397" w:rsidP="004D7273">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14:paraId="50A1C548" w14:textId="77777777" w:rsidR="00371B7F" w:rsidRPr="00591BAB" w:rsidRDefault="00421397" w:rsidP="004D7273">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14:paraId="691A4A1F" w14:textId="77777777" w:rsidR="00371B7F" w:rsidRPr="00591BAB" w:rsidRDefault="00421397" w:rsidP="004D7273">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14:paraId="309A87D7" w14:textId="77777777"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14:paraId="6E81FCB1" w14:textId="77777777" w:rsidTr="006B3AC6">
        <w:trPr>
          <w:trHeight w:val="944"/>
        </w:trPr>
        <w:tc>
          <w:tcPr>
            <w:tcW w:w="1060" w:type="pct"/>
            <w:shd w:val="clear" w:color="auto" w:fill="A6A6A6" w:themeFill="background1" w:themeFillShade="A6"/>
            <w:vAlign w:val="center"/>
          </w:tcPr>
          <w:p w14:paraId="2154D5C3" w14:textId="77777777"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14:paraId="4E9969F0" w14:textId="77777777"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14:paraId="0BC810B5" w14:textId="77777777" w:rsidR="005846E4" w:rsidRPr="00591BAB" w:rsidRDefault="005846E4" w:rsidP="00E845C5">
      <w:pPr>
        <w:autoSpaceDN w:val="0"/>
        <w:adjustRightInd w:val="0"/>
        <w:spacing w:line="360" w:lineRule="auto"/>
        <w:ind w:firstLine="709"/>
        <w:jc w:val="both"/>
        <w:rPr>
          <w:sz w:val="24"/>
          <w:szCs w:val="24"/>
          <w:lang w:eastAsia="ru-RU"/>
        </w:rPr>
      </w:pPr>
    </w:p>
    <w:p w14:paraId="1535B3B8" w14:textId="77777777" w:rsidR="005E5BED" w:rsidRPr="00591BAB" w:rsidRDefault="005E5BED" w:rsidP="00E845C5">
      <w:pPr>
        <w:autoSpaceDN w:val="0"/>
        <w:adjustRightInd w:val="0"/>
        <w:spacing w:line="360" w:lineRule="auto"/>
        <w:rPr>
          <w:b/>
          <w:bCs/>
          <w:sz w:val="24"/>
          <w:szCs w:val="24"/>
          <w:lang w:eastAsia="ru-RU"/>
        </w:rPr>
      </w:pPr>
    </w:p>
    <w:p w14:paraId="483C43A7" w14:textId="77777777"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14:paraId="4AFC4525" w14:textId="77777777"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14:paraId="4AF5705C" w14:textId="77777777"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14:paraId="44E4640B" w14:textId="77777777"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14:paraId="36AE6154" w14:textId="77777777" w:rsidTr="006B3AC6">
        <w:trPr>
          <w:trHeight w:val="363"/>
        </w:trPr>
        <w:tc>
          <w:tcPr>
            <w:tcW w:w="1060" w:type="pct"/>
            <w:shd w:val="clear" w:color="auto" w:fill="A6A6A6" w:themeFill="background1" w:themeFillShade="A6"/>
            <w:vAlign w:val="center"/>
          </w:tcPr>
          <w:p w14:paraId="08DEE60C" w14:textId="77777777"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14:paraId="6A2C0AFC" w14:textId="77777777"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14:paraId="7BA19850" w14:textId="77777777" w:rsidTr="006B3AC6">
        <w:tc>
          <w:tcPr>
            <w:tcW w:w="1060" w:type="pct"/>
            <w:shd w:val="clear" w:color="auto" w:fill="A6A6A6" w:themeFill="background1" w:themeFillShade="A6"/>
            <w:vAlign w:val="center"/>
          </w:tcPr>
          <w:p w14:paraId="5AD8B00D" w14:textId="77777777"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14:paraId="45E6C913" w14:textId="77777777"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14:paraId="41BCBC63" w14:textId="77777777"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14:paraId="0093FDAE" w14:textId="77777777" w:rsidR="007E7856" w:rsidRPr="00591BAB" w:rsidRDefault="00421397" w:rsidP="004D7273">
            <w:pPr>
              <w:pStyle w:val="a8"/>
              <w:numPr>
                <w:ilvl w:val="0"/>
                <w:numId w:val="10"/>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14:paraId="4877BC46" w14:textId="77777777" w:rsidR="007E7856" w:rsidRPr="00591BAB" w:rsidRDefault="00421397" w:rsidP="004D7273">
            <w:pPr>
              <w:numPr>
                <w:ilvl w:val="0"/>
                <w:numId w:val="10"/>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14:paraId="347EAEE3" w14:textId="77777777" w:rsidR="00EE4466" w:rsidRPr="00591BAB" w:rsidRDefault="00EE4466" w:rsidP="00E845C5">
            <w:pPr>
              <w:autoSpaceDN w:val="0"/>
              <w:adjustRightInd w:val="0"/>
              <w:spacing w:line="360" w:lineRule="auto"/>
              <w:ind w:firstLine="625"/>
              <w:jc w:val="both"/>
              <w:rPr>
                <w:bCs/>
                <w:sz w:val="24"/>
                <w:szCs w:val="24"/>
                <w:lang w:eastAsia="ru-RU"/>
              </w:rPr>
            </w:pPr>
          </w:p>
          <w:p w14:paraId="7B07F727" w14:textId="77777777"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14:paraId="1CBAA5A5" w14:textId="77777777" w:rsidTr="006B3AC6">
        <w:tc>
          <w:tcPr>
            <w:tcW w:w="1060" w:type="pct"/>
            <w:shd w:val="clear" w:color="auto" w:fill="A6A6A6" w:themeFill="background1" w:themeFillShade="A6"/>
            <w:vAlign w:val="center"/>
          </w:tcPr>
          <w:p w14:paraId="015D2CBA" w14:textId="77777777"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14:paraId="6E899231" w14:textId="77777777"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14:paraId="2EBA4B9A" w14:textId="77777777"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14:paraId="3BF3243E" w14:textId="77777777"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14:paraId="79C23B6E" w14:textId="77777777"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14:paraId="2B6EF428" w14:textId="77777777"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14:paraId="5A996C7C" w14:textId="77777777"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14:paraId="4AE3B59A" w14:textId="77777777"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14:paraId="5727AAD0" w14:textId="77777777" w:rsidTr="006B3AC6">
        <w:tc>
          <w:tcPr>
            <w:tcW w:w="1060" w:type="pct"/>
            <w:shd w:val="clear" w:color="auto" w:fill="A6A6A6" w:themeFill="background1" w:themeFillShade="A6"/>
            <w:vAlign w:val="center"/>
          </w:tcPr>
          <w:p w14:paraId="3F717678" w14:textId="77777777"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14:paraId="7EDAB707" w14:textId="77777777"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14:paraId="27AC74CA" w14:textId="77777777"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14:paraId="1E093CEE" w14:textId="77777777" w:rsidR="004E14F6"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p w14:paraId="63733E3E" w14:textId="77777777" w:rsidR="00B03244" w:rsidRPr="00591BAB" w:rsidRDefault="00B03244" w:rsidP="00E845C5">
            <w:pPr>
              <w:autoSpaceDN w:val="0"/>
              <w:adjustRightInd w:val="0"/>
              <w:spacing w:line="360" w:lineRule="auto"/>
              <w:ind w:firstLine="625"/>
              <w:jc w:val="both"/>
              <w:rPr>
                <w:bCs/>
                <w:sz w:val="24"/>
                <w:szCs w:val="24"/>
                <w:lang w:eastAsia="ru-RU"/>
              </w:rPr>
            </w:pPr>
            <w:r w:rsidRPr="0086621E">
              <w:rPr>
                <w:bCs/>
                <w:sz w:val="24"/>
                <w:szCs w:val="24"/>
                <w:lang w:eastAsia="ru-RU"/>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591BAB" w:rsidRPr="00591BAB" w14:paraId="69EBBC41" w14:textId="77777777" w:rsidTr="006B3AC6">
        <w:trPr>
          <w:trHeight w:val="1801"/>
        </w:trPr>
        <w:tc>
          <w:tcPr>
            <w:tcW w:w="1060" w:type="pct"/>
            <w:shd w:val="clear" w:color="auto" w:fill="A6A6A6" w:themeFill="background1" w:themeFillShade="A6"/>
            <w:vAlign w:val="center"/>
          </w:tcPr>
          <w:p w14:paraId="27D0C2AF" w14:textId="77777777"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14:paraId="0EC9743E" w14:textId="77777777" w:rsidR="000E1BEB" w:rsidRPr="00591BAB" w:rsidRDefault="00421397" w:rsidP="004D7273">
            <w:pPr>
              <w:numPr>
                <w:ilvl w:val="0"/>
                <w:numId w:val="11"/>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14:paraId="617D18A2" w14:textId="77777777" w:rsidR="005047F0" w:rsidRPr="00591BAB" w:rsidRDefault="005047F0" w:rsidP="004D7273">
            <w:pPr>
              <w:numPr>
                <w:ilvl w:val="0"/>
                <w:numId w:val="11"/>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14:paraId="1726DBD7" w14:textId="77777777" w:rsidR="00837CE6" w:rsidRPr="00591BAB" w:rsidRDefault="00837CE6" w:rsidP="00E845C5">
            <w:pPr>
              <w:spacing w:line="360" w:lineRule="auto"/>
              <w:ind w:firstLine="625"/>
              <w:jc w:val="both"/>
              <w:rPr>
                <w:bCs/>
                <w:sz w:val="24"/>
                <w:szCs w:val="24"/>
              </w:rPr>
            </w:pPr>
          </w:p>
          <w:p w14:paraId="48CC8A8A" w14:textId="77777777" w:rsidR="000E1BEB" w:rsidRPr="00591BAB" w:rsidRDefault="00B03244" w:rsidP="00E845C5">
            <w:pPr>
              <w:spacing w:line="360" w:lineRule="auto"/>
              <w:ind w:firstLine="625"/>
              <w:jc w:val="both"/>
              <w:rPr>
                <w:bCs/>
                <w:sz w:val="24"/>
                <w:szCs w:val="24"/>
              </w:rPr>
            </w:pPr>
            <w:r>
              <w:rPr>
                <w:bCs/>
                <w:sz w:val="24"/>
                <w:szCs w:val="24"/>
              </w:rPr>
              <w:t>Справедливая стоимость долговых ценных бумаг п</w:t>
            </w:r>
            <w:r w:rsidRPr="00AD2F2B">
              <w:rPr>
                <w:bCs/>
                <w:sz w:val="24"/>
                <w:szCs w:val="24"/>
              </w:rPr>
              <w:t xml:space="preserve">ри возникновении признаков обесценения </w:t>
            </w:r>
            <w:r>
              <w:rPr>
                <w:bCs/>
                <w:sz w:val="24"/>
                <w:szCs w:val="24"/>
              </w:rPr>
              <w:t xml:space="preserve">и </w:t>
            </w:r>
            <w:r w:rsidRPr="000D720D">
              <w:rPr>
                <w:sz w:val="24"/>
                <w:szCs w:val="24"/>
                <w:lang w:eastAsia="ru-RU"/>
              </w:rPr>
              <w:t>в отсутствие цен первого уровня и иных применяемых цен информационных систем на дату определения справедливой стоимости рассчитывается</w:t>
            </w:r>
            <w:r w:rsidRPr="00AD2F2B">
              <w:rPr>
                <w:bCs/>
                <w:sz w:val="24"/>
                <w:szCs w:val="24"/>
              </w:rPr>
              <w:t xml:space="preserve"> в соответствии с  Приложением 4.</w:t>
            </w:r>
          </w:p>
        </w:tc>
      </w:tr>
    </w:tbl>
    <w:p w14:paraId="13A1E794" w14:textId="77777777" w:rsidR="005E5BED" w:rsidRPr="00591BAB" w:rsidRDefault="005E5BED" w:rsidP="00E845C5">
      <w:pPr>
        <w:autoSpaceDN w:val="0"/>
        <w:adjustRightInd w:val="0"/>
        <w:spacing w:line="360" w:lineRule="auto"/>
        <w:rPr>
          <w:b/>
          <w:bCs/>
          <w:sz w:val="24"/>
          <w:szCs w:val="24"/>
          <w:lang w:eastAsia="ru-RU"/>
        </w:rPr>
      </w:pPr>
    </w:p>
    <w:p w14:paraId="453DC3B3" w14:textId="77777777"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14:paraId="6D8986F0" w14:textId="77777777"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14:paraId="500A8804" w14:textId="77777777"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F10F1C5" w14:textId="77777777"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14:paraId="40AEE6A1" w14:textId="77777777" w:rsidTr="006B3AC6">
        <w:trPr>
          <w:trHeight w:val="1102"/>
        </w:trPr>
        <w:tc>
          <w:tcPr>
            <w:tcW w:w="1060" w:type="pct"/>
            <w:shd w:val="clear" w:color="auto" w:fill="A6A6A6" w:themeFill="background1" w:themeFillShade="A6"/>
            <w:vAlign w:val="center"/>
          </w:tcPr>
          <w:p w14:paraId="0817F720" w14:textId="77777777"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14:paraId="1A7030F6" w14:textId="77777777" w:rsidR="00A900F1" w:rsidRPr="00591BAB" w:rsidRDefault="00421397" w:rsidP="004D7273">
            <w:pPr>
              <w:numPr>
                <w:ilvl w:val="0"/>
                <w:numId w:val="14"/>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14:paraId="5D1318E5" w14:textId="77777777" w:rsidR="00A900F1" w:rsidRPr="00591BAB" w:rsidRDefault="00421397" w:rsidP="004D7273">
            <w:pPr>
              <w:numPr>
                <w:ilvl w:val="0"/>
                <w:numId w:val="14"/>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14:paraId="2F9C41F1" w14:textId="77777777" w:rsidTr="006B3AC6">
        <w:trPr>
          <w:trHeight w:val="1869"/>
        </w:trPr>
        <w:tc>
          <w:tcPr>
            <w:tcW w:w="1060" w:type="pct"/>
            <w:shd w:val="clear" w:color="auto" w:fill="A6A6A6" w:themeFill="background1" w:themeFillShade="A6"/>
            <w:vAlign w:val="center"/>
          </w:tcPr>
          <w:p w14:paraId="10D27560" w14:textId="77777777"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14:paraId="74ED90E7" w14:textId="77777777"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14:paraId="58DCF47D" w14:textId="77777777" w:rsidR="00063843" w:rsidRPr="00591BAB" w:rsidRDefault="00421397" w:rsidP="004D7273">
            <w:pPr>
              <w:numPr>
                <w:ilvl w:val="0"/>
                <w:numId w:val="13"/>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14:paraId="22C962C1" w14:textId="77777777" w:rsidTr="006B3AC6">
        <w:trPr>
          <w:trHeight w:val="1243"/>
        </w:trPr>
        <w:tc>
          <w:tcPr>
            <w:tcW w:w="1060" w:type="pct"/>
            <w:shd w:val="clear" w:color="auto" w:fill="A6A6A6" w:themeFill="background1" w:themeFillShade="A6"/>
            <w:vAlign w:val="center"/>
          </w:tcPr>
          <w:p w14:paraId="189A8EEC" w14:textId="77777777"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14:paraId="7C69BB70" w14:textId="77777777" w:rsidR="00A900F1" w:rsidRPr="00591BAB" w:rsidRDefault="00421397" w:rsidP="004D7273">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14:paraId="7F48B15E" w14:textId="77777777" w:rsidR="00A900F1" w:rsidRPr="00591BAB" w:rsidRDefault="00421397" w:rsidP="004D7273">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14:paraId="643D366C" w14:textId="77777777" w:rsidTr="006B3AC6">
        <w:tc>
          <w:tcPr>
            <w:tcW w:w="1060" w:type="pct"/>
            <w:shd w:val="clear" w:color="auto" w:fill="A6A6A6" w:themeFill="background1" w:themeFillShade="A6"/>
            <w:vAlign w:val="center"/>
          </w:tcPr>
          <w:p w14:paraId="22DE467B" w14:textId="77777777"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14:paraId="44429149" w14:textId="46DC609A"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w:t>
            </w:r>
            <w:r w:rsidR="00E639BC" w:rsidRPr="00591BAB">
              <w:rPr>
                <w:sz w:val="24"/>
                <w:szCs w:val="24"/>
                <w:lang w:eastAsia="ru-RU"/>
              </w:rPr>
              <w:t>отсутствие признаков</w:t>
            </w:r>
            <w:r w:rsidR="00053F49" w:rsidRPr="00591BAB">
              <w:rPr>
                <w:sz w:val="24"/>
                <w:szCs w:val="24"/>
                <w:lang w:eastAsia="ru-RU"/>
              </w:rPr>
              <w:t xml:space="preserve">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14:paraId="48CC64A0" w14:textId="5D10788A" w:rsidR="00797CD0" w:rsidRPr="00591BAB" w:rsidRDefault="00867C41" w:rsidP="00924689">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00E639BC">
              <w:rPr>
                <w:sz w:val="24"/>
                <w:szCs w:val="24"/>
                <w:lang w:eastAsia="ru-RU"/>
              </w:rPr>
              <w:t>, и исходя из количества ценных бумаг на дату наступления указанного срока</w:t>
            </w:r>
            <w:r w:rsidRPr="00591BAB">
              <w:rPr>
                <w:sz w:val="24"/>
                <w:szCs w:val="24"/>
                <w:lang w:eastAsia="ru-RU"/>
              </w:rPr>
              <w:t>.</w:t>
            </w:r>
          </w:p>
        </w:tc>
      </w:tr>
      <w:tr w:rsidR="00591BAB" w:rsidRPr="00591BAB" w14:paraId="13B57290" w14:textId="77777777" w:rsidTr="006B3AC6">
        <w:trPr>
          <w:trHeight w:val="1044"/>
        </w:trPr>
        <w:tc>
          <w:tcPr>
            <w:tcW w:w="1060" w:type="pct"/>
            <w:shd w:val="clear" w:color="auto" w:fill="A6A6A6" w:themeFill="background1" w:themeFillShade="A6"/>
            <w:vAlign w:val="center"/>
          </w:tcPr>
          <w:p w14:paraId="1B5DC772" w14:textId="77777777" w:rsidR="00A900F1" w:rsidRPr="00924689" w:rsidRDefault="00421397" w:rsidP="00E845C5">
            <w:pPr>
              <w:autoSpaceDN w:val="0"/>
              <w:adjustRightInd w:val="0"/>
              <w:spacing w:line="360" w:lineRule="auto"/>
              <w:rPr>
                <w:b/>
                <w:bCs/>
                <w:sz w:val="22"/>
                <w:szCs w:val="22"/>
                <w:lang w:eastAsia="ru-RU"/>
              </w:rPr>
            </w:pPr>
            <w:r w:rsidRPr="00924689">
              <w:rPr>
                <w:b/>
                <w:sz w:val="22"/>
                <w:szCs w:val="22"/>
                <w:lang w:eastAsia="ru-RU"/>
              </w:rPr>
              <w:t>Порядок корректировки стоимости активов</w:t>
            </w:r>
          </w:p>
        </w:tc>
        <w:tc>
          <w:tcPr>
            <w:tcW w:w="3940" w:type="pct"/>
            <w:vAlign w:val="center"/>
          </w:tcPr>
          <w:p w14:paraId="77B91DB4" w14:textId="77777777" w:rsidR="00A900F1" w:rsidRPr="00591BAB" w:rsidRDefault="00043DC8" w:rsidP="00924689">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w:t>
            </w:r>
            <w:r w:rsidR="00B03244">
              <w:rPr>
                <w:bCs/>
                <w:sz w:val="24"/>
                <w:szCs w:val="24"/>
              </w:rPr>
              <w:t xml:space="preserve"> или при возникновении признаков обесценения</w:t>
            </w:r>
            <w:r w:rsidRPr="00591BAB">
              <w:rPr>
                <w:bCs/>
                <w:sz w:val="24"/>
                <w:szCs w:val="24"/>
              </w:rPr>
              <w:t xml:space="preserve">,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tc>
      </w:tr>
    </w:tbl>
    <w:p w14:paraId="32F8AEA4" w14:textId="77777777"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14:paraId="0950A97D" w14:textId="77777777"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14:paraId="7682E711" w14:textId="77777777"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14:paraId="70B3AAAE" w14:textId="77777777" w:rsidTr="00A22F12">
        <w:trPr>
          <w:trHeight w:val="430"/>
        </w:trPr>
        <w:tc>
          <w:tcPr>
            <w:tcW w:w="1060" w:type="pct"/>
            <w:shd w:val="clear" w:color="auto" w:fill="A6A6A6" w:themeFill="background1" w:themeFillShade="A6"/>
            <w:vAlign w:val="center"/>
          </w:tcPr>
          <w:p w14:paraId="16E75C08" w14:textId="77777777"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14:paraId="44C26544" w14:textId="77777777"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14:paraId="56602AF1" w14:textId="77777777" w:rsidTr="00A22F12">
        <w:trPr>
          <w:trHeight w:val="853"/>
        </w:trPr>
        <w:tc>
          <w:tcPr>
            <w:tcW w:w="1060" w:type="pct"/>
            <w:shd w:val="clear" w:color="auto" w:fill="A6A6A6" w:themeFill="background1" w:themeFillShade="A6"/>
            <w:vAlign w:val="center"/>
          </w:tcPr>
          <w:p w14:paraId="37A7D244" w14:textId="77777777"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14:paraId="3C3A5AB0" w14:textId="77777777" w:rsidR="00063843" w:rsidRPr="00591BAB" w:rsidRDefault="00226898" w:rsidP="004D7273">
            <w:pPr>
              <w:pStyle w:val="a8"/>
              <w:numPr>
                <w:ilvl w:val="0"/>
                <w:numId w:val="12"/>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5B5DF91" w14:textId="77777777" w:rsidR="00063843" w:rsidRPr="00591BAB" w:rsidRDefault="00226898" w:rsidP="004D7273">
            <w:pPr>
              <w:pStyle w:val="af0"/>
              <w:numPr>
                <w:ilvl w:val="0"/>
                <w:numId w:val="12"/>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4D4E780B" w14:textId="77777777"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14:paraId="326CA388"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5C3D70" w14:textId="77777777"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67ADBC04" w14:textId="77777777" w:rsidR="009929DB" w:rsidRPr="00591BAB" w:rsidRDefault="00421397" w:rsidP="004D7273">
            <w:pPr>
              <w:pStyle w:val="a8"/>
              <w:numPr>
                <w:ilvl w:val="0"/>
                <w:numId w:val="20"/>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14:paraId="0F12C67D" w14:textId="77777777" w:rsidR="009929DB" w:rsidRPr="00591BAB" w:rsidRDefault="00421397" w:rsidP="004D7273">
            <w:pPr>
              <w:pStyle w:val="a8"/>
              <w:numPr>
                <w:ilvl w:val="0"/>
                <w:numId w:val="20"/>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14:paraId="5E556580" w14:textId="77777777" w:rsidR="009929DB" w:rsidRPr="00591BAB" w:rsidRDefault="00421397" w:rsidP="004D7273">
            <w:pPr>
              <w:pStyle w:val="a8"/>
              <w:numPr>
                <w:ilvl w:val="0"/>
                <w:numId w:val="20"/>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0D23D345" w14:textId="77777777" w:rsidR="00A100DD" w:rsidRPr="00591BAB" w:rsidRDefault="00421397" w:rsidP="004D7273">
            <w:pPr>
              <w:pStyle w:val="a8"/>
              <w:numPr>
                <w:ilvl w:val="0"/>
                <w:numId w:val="20"/>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14:paraId="2DE2DC2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CA6B5B" w14:textId="77777777"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4C853875" w14:textId="19F23E03"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w:t>
            </w:r>
            <w:r w:rsidR="00DD5917">
              <w:rPr>
                <w:bCs/>
                <w:sz w:val="24"/>
                <w:szCs w:val="24"/>
                <w:lang w:eastAsia="ru-RU"/>
              </w:rPr>
              <w:t>ст</w:t>
            </w:r>
            <w:r w:rsidR="007A1539" w:rsidRPr="00591BAB">
              <w:rPr>
                <w:bCs/>
                <w:sz w:val="24"/>
                <w:szCs w:val="24"/>
                <w:lang w:eastAsia="ru-RU"/>
              </w:rPr>
              <w:t>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14:paraId="2DD3B566" w14:textId="77777777"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14:paraId="3BB1525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25872E" w14:textId="77777777"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01BFF1F1" w14:textId="77777777"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14:paraId="1CB09865" w14:textId="77777777" w:rsidR="007E7856" w:rsidRPr="00591BAB" w:rsidRDefault="007E7856" w:rsidP="00E845C5">
      <w:pPr>
        <w:autoSpaceDN w:val="0"/>
        <w:adjustRightInd w:val="0"/>
        <w:spacing w:line="360" w:lineRule="auto"/>
        <w:ind w:firstLine="709"/>
        <w:jc w:val="both"/>
        <w:rPr>
          <w:sz w:val="24"/>
          <w:szCs w:val="24"/>
          <w:lang w:eastAsia="ru-RU"/>
        </w:rPr>
      </w:pPr>
    </w:p>
    <w:p w14:paraId="3DD31B6E" w14:textId="77777777"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14:paraId="66D02266" w14:textId="77777777"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14:paraId="59C4A248" w14:textId="77777777"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14:paraId="3315E941" w14:textId="77777777" w:rsidTr="00A22F12">
        <w:trPr>
          <w:trHeight w:val="363"/>
        </w:trPr>
        <w:tc>
          <w:tcPr>
            <w:tcW w:w="1060" w:type="pct"/>
            <w:shd w:val="clear" w:color="auto" w:fill="A6A6A6" w:themeFill="background1" w:themeFillShade="A6"/>
            <w:vAlign w:val="center"/>
          </w:tcPr>
          <w:p w14:paraId="67928E54" w14:textId="77777777"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14:paraId="7C6B151D" w14:textId="77777777"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14:paraId="4FEA8685" w14:textId="77777777" w:rsidTr="00A22F12">
        <w:trPr>
          <w:trHeight w:val="3697"/>
        </w:trPr>
        <w:tc>
          <w:tcPr>
            <w:tcW w:w="1060" w:type="pct"/>
            <w:shd w:val="clear" w:color="auto" w:fill="A6A6A6" w:themeFill="background1" w:themeFillShade="A6"/>
            <w:vAlign w:val="center"/>
          </w:tcPr>
          <w:p w14:paraId="6AA235DB" w14:textId="77777777"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14:paraId="6BF90B31" w14:textId="77777777" w:rsidR="00A076EF" w:rsidRPr="00591BAB" w:rsidRDefault="00A076EF" w:rsidP="004D7273">
            <w:pPr>
              <w:pStyle w:val="a8"/>
              <w:numPr>
                <w:ilvl w:val="0"/>
                <w:numId w:val="27"/>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14:paraId="4C2F4193" w14:textId="77777777" w:rsidR="00A076EF" w:rsidRPr="00591BAB" w:rsidRDefault="00A076EF" w:rsidP="004D7273">
            <w:pPr>
              <w:pStyle w:val="a8"/>
              <w:numPr>
                <w:ilvl w:val="0"/>
                <w:numId w:val="27"/>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BF37819" w14:textId="77777777" w:rsidR="00803FD5" w:rsidRPr="00591BAB" w:rsidRDefault="00803FD5" w:rsidP="004D7273">
            <w:pPr>
              <w:pStyle w:val="a8"/>
              <w:numPr>
                <w:ilvl w:val="0"/>
                <w:numId w:val="27"/>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w:t>
            </w:r>
            <w:r w:rsidR="00E342BC">
              <w:rPr>
                <w:bCs/>
                <w:sz w:val="24"/>
                <w:szCs w:val="24"/>
                <w:lang w:eastAsia="ru-RU"/>
              </w:rPr>
              <w:t>данными доступных информационных систем</w:t>
            </w:r>
            <w:r w:rsidR="00421397" w:rsidRPr="00591BAB">
              <w:rPr>
                <w:sz w:val="24"/>
                <w:szCs w:val="24"/>
                <w:lang w:eastAsia="ru-RU"/>
              </w:rPr>
              <w:t>;</w:t>
            </w:r>
          </w:p>
          <w:p w14:paraId="56532CCD" w14:textId="77777777" w:rsidR="00715871" w:rsidRPr="00591BAB" w:rsidRDefault="00803FD5" w:rsidP="004D7273">
            <w:pPr>
              <w:pStyle w:val="a8"/>
              <w:numPr>
                <w:ilvl w:val="0"/>
                <w:numId w:val="27"/>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14:paraId="7EC00F80" w14:textId="77777777" w:rsidTr="00A22F12">
        <w:trPr>
          <w:trHeight w:val="1336"/>
        </w:trPr>
        <w:tc>
          <w:tcPr>
            <w:tcW w:w="1060" w:type="pct"/>
            <w:shd w:val="clear" w:color="auto" w:fill="A6A6A6" w:themeFill="background1" w:themeFillShade="A6"/>
            <w:vAlign w:val="center"/>
          </w:tcPr>
          <w:p w14:paraId="7337722E" w14:textId="77777777"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14:paraId="3124550F" w14:textId="77777777" w:rsidR="00715871" w:rsidRPr="00591BAB" w:rsidRDefault="00421397" w:rsidP="004D7273">
            <w:pPr>
              <w:pStyle w:val="a8"/>
              <w:numPr>
                <w:ilvl w:val="0"/>
                <w:numId w:val="28"/>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14:paraId="59DFEE26" w14:textId="77777777" w:rsidR="00715871" w:rsidRPr="00591BAB" w:rsidRDefault="00B8604F" w:rsidP="004D7273">
            <w:pPr>
              <w:pStyle w:val="a8"/>
              <w:numPr>
                <w:ilvl w:val="0"/>
                <w:numId w:val="28"/>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14:paraId="0EAB50A8" w14:textId="77777777" w:rsidTr="00A22F12">
        <w:tc>
          <w:tcPr>
            <w:tcW w:w="1060" w:type="pct"/>
            <w:shd w:val="clear" w:color="auto" w:fill="A6A6A6" w:themeFill="background1" w:themeFillShade="A6"/>
            <w:vAlign w:val="center"/>
          </w:tcPr>
          <w:p w14:paraId="291FB0B1" w14:textId="77777777"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14:paraId="3FCA2E46" w14:textId="77777777"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14:paraId="4A5E0134" w14:textId="77777777"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596D4F" w:rsidRPr="00596D4F">
              <w:rPr>
                <w:bCs/>
                <w:sz w:val="24"/>
                <w:szCs w:val="24"/>
                <w:lang w:eastAsia="ru-RU"/>
              </w:rPr>
              <w:t xml:space="preserve"> </w:t>
            </w:r>
            <w:r w:rsidR="00596D4F">
              <w:rPr>
                <w:bCs/>
                <w:sz w:val="24"/>
                <w:szCs w:val="24"/>
                <w:lang w:eastAsia="ru-RU"/>
              </w:rPr>
              <w:t>с учетом заключенных, но неисполненных сделок</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14:paraId="13611690" w14:textId="77777777"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14:paraId="49C2D5F2" w14:textId="77777777" w:rsidTr="00A22F12">
        <w:trPr>
          <w:trHeight w:val="415"/>
        </w:trPr>
        <w:tc>
          <w:tcPr>
            <w:tcW w:w="1060" w:type="pct"/>
            <w:shd w:val="clear" w:color="auto" w:fill="A6A6A6" w:themeFill="background1" w:themeFillShade="A6"/>
            <w:vAlign w:val="center"/>
          </w:tcPr>
          <w:p w14:paraId="5D41F54D" w14:textId="77777777"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14:paraId="466C749F" w14:textId="77777777"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14:paraId="52968B1E" w14:textId="77777777" w:rsidR="00926801" w:rsidRPr="00591BAB" w:rsidRDefault="00926801" w:rsidP="00E845C5">
      <w:pPr>
        <w:autoSpaceDN w:val="0"/>
        <w:adjustRightInd w:val="0"/>
        <w:spacing w:line="360" w:lineRule="auto"/>
        <w:ind w:firstLine="709"/>
        <w:jc w:val="both"/>
        <w:rPr>
          <w:sz w:val="24"/>
          <w:szCs w:val="24"/>
          <w:lang w:eastAsia="ru-RU"/>
        </w:rPr>
      </w:pPr>
    </w:p>
    <w:p w14:paraId="7463CE72" w14:textId="77777777"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14:paraId="33F3CF5F" w14:textId="77777777"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14:paraId="2B672EFA" w14:textId="77777777"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308200E4" w14:textId="77777777"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14:paraId="4942454A" w14:textId="77777777" w:rsidTr="00A22F12">
        <w:trPr>
          <w:trHeight w:val="519"/>
        </w:trPr>
        <w:tc>
          <w:tcPr>
            <w:tcW w:w="1060" w:type="pct"/>
            <w:shd w:val="clear" w:color="auto" w:fill="A6A6A6" w:themeFill="background1" w:themeFillShade="A6"/>
            <w:vAlign w:val="center"/>
          </w:tcPr>
          <w:p w14:paraId="0668FD07" w14:textId="77777777"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14:paraId="04BFB2FD" w14:textId="77777777"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14:paraId="2730ABAF" w14:textId="77777777" w:rsidTr="00A22F12">
        <w:trPr>
          <w:trHeight w:val="1653"/>
        </w:trPr>
        <w:tc>
          <w:tcPr>
            <w:tcW w:w="1060" w:type="pct"/>
            <w:shd w:val="clear" w:color="auto" w:fill="A6A6A6" w:themeFill="background1" w:themeFillShade="A6"/>
            <w:vAlign w:val="center"/>
          </w:tcPr>
          <w:p w14:paraId="0E68F643" w14:textId="77777777"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14:paraId="6BBC1BAA" w14:textId="77777777" w:rsidR="009911D5" w:rsidRPr="00591BAB" w:rsidRDefault="00421397" w:rsidP="004D7273">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14:paraId="2A7E32DC" w14:textId="4218E06C" w:rsidR="00874985" w:rsidRPr="00591BAB" w:rsidRDefault="00874985" w:rsidP="004D7273">
            <w:pPr>
              <w:pStyle w:val="a8"/>
              <w:numPr>
                <w:ilvl w:val="0"/>
                <w:numId w:val="27"/>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w:t>
            </w:r>
            <w:r w:rsidR="000C36D6" w:rsidRPr="00591BAB">
              <w:rPr>
                <w:bCs/>
                <w:sz w:val="24"/>
                <w:szCs w:val="24"/>
                <w:lang w:eastAsia="ru-RU"/>
              </w:rPr>
              <w:t>с информацией</w:t>
            </w:r>
            <w:r w:rsidR="00E342BC">
              <w:rPr>
                <w:sz w:val="24"/>
                <w:szCs w:val="24"/>
                <w:lang w:eastAsia="ru-RU"/>
              </w:rPr>
              <w:t xml:space="preserve"> доступных информационных систем</w:t>
            </w:r>
            <w:r w:rsidRPr="00591BAB">
              <w:rPr>
                <w:sz w:val="24"/>
                <w:szCs w:val="24"/>
                <w:lang w:eastAsia="ru-RU"/>
              </w:rPr>
              <w:t>;</w:t>
            </w:r>
          </w:p>
          <w:p w14:paraId="4671DD31" w14:textId="77777777" w:rsidR="00874985" w:rsidRPr="00591BAB" w:rsidRDefault="00874985" w:rsidP="004D7273">
            <w:pPr>
              <w:pStyle w:val="a8"/>
              <w:numPr>
                <w:ilvl w:val="0"/>
                <w:numId w:val="27"/>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14:paraId="193F6E48" w14:textId="77777777" w:rsidR="00641D01" w:rsidRPr="00591BAB" w:rsidRDefault="00874985" w:rsidP="004D7273">
            <w:pPr>
              <w:pStyle w:val="a8"/>
              <w:numPr>
                <w:ilvl w:val="0"/>
                <w:numId w:val="27"/>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14:paraId="31766C97" w14:textId="77777777" w:rsidR="009911D5" w:rsidRPr="00591BAB" w:rsidRDefault="00641D01" w:rsidP="004D7273">
            <w:pPr>
              <w:pStyle w:val="a8"/>
              <w:numPr>
                <w:ilvl w:val="0"/>
                <w:numId w:val="27"/>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14:paraId="299528ED" w14:textId="77777777" w:rsidTr="00A22F12">
        <w:trPr>
          <w:trHeight w:val="1491"/>
        </w:trPr>
        <w:tc>
          <w:tcPr>
            <w:tcW w:w="1060" w:type="pct"/>
            <w:shd w:val="clear" w:color="auto" w:fill="A6A6A6" w:themeFill="background1" w:themeFillShade="A6"/>
            <w:vAlign w:val="center"/>
          </w:tcPr>
          <w:p w14:paraId="11370F5A" w14:textId="77777777"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14:paraId="08549AB5" w14:textId="77777777" w:rsidR="00B8604F" w:rsidRPr="00591BAB" w:rsidRDefault="00421397" w:rsidP="004D7273">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14:paraId="30BFCF45" w14:textId="77777777" w:rsidR="00B8604F" w:rsidRPr="00591BAB" w:rsidRDefault="00421397" w:rsidP="004D7273">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14:paraId="497F68C7" w14:textId="77777777" w:rsidR="00B8604F" w:rsidRPr="00591BAB" w:rsidRDefault="00B8604F" w:rsidP="004D7273">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14:paraId="37E3648C" w14:textId="77777777" w:rsidR="009911D5" w:rsidRPr="00591BAB" w:rsidRDefault="00C9445F" w:rsidP="004D7273">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14:paraId="7692822C" w14:textId="77777777" w:rsidTr="00A22F12">
        <w:tc>
          <w:tcPr>
            <w:tcW w:w="1060" w:type="pct"/>
            <w:shd w:val="clear" w:color="auto" w:fill="A6A6A6" w:themeFill="background1" w:themeFillShade="A6"/>
            <w:vAlign w:val="center"/>
          </w:tcPr>
          <w:p w14:paraId="5A4FCC4F" w14:textId="77777777"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14:paraId="425DE617" w14:textId="77777777"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14:paraId="2750CFB5" w14:textId="77777777" w:rsidR="00C4662F" w:rsidRPr="00591BAB" w:rsidRDefault="00597D49" w:rsidP="004D7273">
            <w:pPr>
              <w:pStyle w:val="a8"/>
              <w:numPr>
                <w:ilvl w:val="0"/>
                <w:numId w:val="31"/>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14:paraId="623D13F1" w14:textId="77777777" w:rsidR="00597D49" w:rsidRPr="00591BAB" w:rsidRDefault="00597D49" w:rsidP="004D7273">
            <w:pPr>
              <w:pStyle w:val="a8"/>
              <w:numPr>
                <w:ilvl w:val="0"/>
                <w:numId w:val="31"/>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14:paraId="5C32DF70" w14:textId="77777777" w:rsidR="00C4662F" w:rsidRPr="00591BAB" w:rsidRDefault="00C4662F" w:rsidP="00E845C5">
            <w:pPr>
              <w:autoSpaceDN w:val="0"/>
              <w:adjustRightInd w:val="0"/>
              <w:spacing w:line="360" w:lineRule="auto"/>
              <w:ind w:firstLine="625"/>
              <w:jc w:val="both"/>
              <w:rPr>
                <w:bCs/>
                <w:sz w:val="24"/>
                <w:szCs w:val="24"/>
                <w:lang w:eastAsia="ru-RU"/>
              </w:rPr>
            </w:pPr>
          </w:p>
          <w:p w14:paraId="26B2B231" w14:textId="77777777"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14:paraId="306AC7DC" w14:textId="00E8463D" w:rsidR="00965BD6" w:rsidRPr="00591BAB" w:rsidRDefault="00F67F59" w:rsidP="004D7273">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r w:rsidR="00596D4F">
              <w:rPr>
                <w:bCs/>
                <w:sz w:val="24"/>
                <w:szCs w:val="24"/>
                <w:lang w:eastAsia="ru-RU"/>
              </w:rPr>
              <w:t>, с учетом заключенных, но неисполненных сделок</w:t>
            </w:r>
            <w:r w:rsidR="00D44D06" w:rsidRPr="00591BAB">
              <w:rPr>
                <w:bCs/>
                <w:sz w:val="24"/>
                <w:szCs w:val="24"/>
                <w:lang w:eastAsia="ru-RU"/>
              </w:rPr>
              <w:t>;</w:t>
            </w:r>
          </w:p>
          <w:p w14:paraId="0B821665" w14:textId="77777777" w:rsidR="00965BD6" w:rsidRPr="00591BAB" w:rsidRDefault="00D44D06" w:rsidP="004D7273">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14:paraId="18A1E182" w14:textId="77777777"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1554F047" w14:textId="77777777"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14:paraId="7A5739F9" w14:textId="77777777" w:rsidTr="00A22F12">
        <w:trPr>
          <w:trHeight w:val="415"/>
        </w:trPr>
        <w:tc>
          <w:tcPr>
            <w:tcW w:w="1060" w:type="pct"/>
            <w:shd w:val="clear" w:color="auto" w:fill="A6A6A6" w:themeFill="background1" w:themeFillShade="A6"/>
            <w:vAlign w:val="center"/>
          </w:tcPr>
          <w:p w14:paraId="6D98BC88" w14:textId="77777777"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14:paraId="178592A3" w14:textId="77777777"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14:paraId="7F57FF96" w14:textId="77777777" w:rsidR="007E7856" w:rsidRPr="00591BAB" w:rsidRDefault="007E7856" w:rsidP="00E845C5">
      <w:pPr>
        <w:autoSpaceDN w:val="0"/>
        <w:adjustRightInd w:val="0"/>
        <w:spacing w:line="360" w:lineRule="auto"/>
        <w:ind w:firstLine="709"/>
        <w:jc w:val="both"/>
        <w:rPr>
          <w:sz w:val="24"/>
          <w:szCs w:val="24"/>
          <w:lang w:eastAsia="ru-RU"/>
        </w:rPr>
      </w:pPr>
    </w:p>
    <w:p w14:paraId="6DF520B0" w14:textId="77777777" w:rsidR="007E7856" w:rsidRPr="00591BAB" w:rsidRDefault="007E7856" w:rsidP="00E845C5">
      <w:pPr>
        <w:autoSpaceDN w:val="0"/>
        <w:adjustRightInd w:val="0"/>
        <w:spacing w:line="360" w:lineRule="auto"/>
        <w:ind w:firstLine="709"/>
        <w:jc w:val="right"/>
        <w:rPr>
          <w:b/>
          <w:sz w:val="24"/>
          <w:szCs w:val="24"/>
          <w:lang w:eastAsia="ru-RU"/>
        </w:rPr>
      </w:pPr>
    </w:p>
    <w:p w14:paraId="6FF4023C" w14:textId="77777777" w:rsidR="007E7856" w:rsidRPr="00591BAB" w:rsidRDefault="007E7856" w:rsidP="00E845C5">
      <w:pPr>
        <w:autoSpaceDN w:val="0"/>
        <w:adjustRightInd w:val="0"/>
        <w:spacing w:line="360" w:lineRule="auto"/>
        <w:ind w:firstLine="709"/>
        <w:jc w:val="right"/>
        <w:rPr>
          <w:b/>
          <w:sz w:val="24"/>
          <w:szCs w:val="24"/>
          <w:lang w:eastAsia="ru-RU"/>
        </w:rPr>
      </w:pPr>
    </w:p>
    <w:p w14:paraId="7F06B333" w14:textId="77777777" w:rsidR="007E7856" w:rsidRPr="00591BAB" w:rsidRDefault="007E7856" w:rsidP="00E845C5">
      <w:pPr>
        <w:autoSpaceDN w:val="0"/>
        <w:adjustRightInd w:val="0"/>
        <w:spacing w:line="360" w:lineRule="auto"/>
        <w:rPr>
          <w:b/>
          <w:sz w:val="24"/>
          <w:szCs w:val="24"/>
          <w:lang w:eastAsia="ru-RU"/>
        </w:rPr>
      </w:pPr>
    </w:p>
    <w:p w14:paraId="3F15B206" w14:textId="77777777"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14:paraId="3E5B6BD1" w14:textId="77777777"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14:paraId="54441062" w14:textId="77777777"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14:paraId="5235692D" w14:textId="77777777"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14:paraId="236F7671" w14:textId="77777777" w:rsidTr="00FB57B5">
        <w:trPr>
          <w:trHeight w:val="363"/>
        </w:trPr>
        <w:tc>
          <w:tcPr>
            <w:tcW w:w="1060" w:type="pct"/>
            <w:shd w:val="clear" w:color="auto" w:fill="A6A6A6" w:themeFill="background1" w:themeFillShade="A6"/>
          </w:tcPr>
          <w:p w14:paraId="6610BA90" w14:textId="77777777"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14:paraId="2AD210A3" w14:textId="77777777"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14:paraId="57D50D63" w14:textId="77777777"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14:paraId="688CDE08" w14:textId="77777777" w:rsidTr="00FB57B5">
        <w:trPr>
          <w:trHeight w:val="550"/>
        </w:trPr>
        <w:tc>
          <w:tcPr>
            <w:tcW w:w="1060" w:type="pct"/>
            <w:shd w:val="clear" w:color="auto" w:fill="A6A6A6" w:themeFill="background1" w:themeFillShade="A6"/>
          </w:tcPr>
          <w:p w14:paraId="061FA0F9" w14:textId="77777777"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14:paraId="066F34B8" w14:textId="77777777" w:rsidR="00063843" w:rsidRPr="00591BAB" w:rsidRDefault="00226898" w:rsidP="004D7273">
            <w:pPr>
              <w:pStyle w:val="a8"/>
              <w:numPr>
                <w:ilvl w:val="0"/>
                <w:numId w:val="42"/>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14:paraId="73463C86" w14:textId="77777777" w:rsidR="00063843" w:rsidRPr="00591BAB" w:rsidRDefault="00226898" w:rsidP="004D7273">
            <w:pPr>
              <w:pStyle w:val="a8"/>
              <w:numPr>
                <w:ilvl w:val="0"/>
                <w:numId w:val="42"/>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14:paraId="1FFD0728" w14:textId="77777777" w:rsidTr="00FB57B5">
        <w:trPr>
          <w:trHeight w:val="1764"/>
        </w:trPr>
        <w:tc>
          <w:tcPr>
            <w:tcW w:w="1060" w:type="pct"/>
            <w:shd w:val="clear" w:color="auto" w:fill="A6A6A6" w:themeFill="background1" w:themeFillShade="A6"/>
          </w:tcPr>
          <w:p w14:paraId="7F2ED4C2" w14:textId="77777777"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14:paraId="42A52058" w14:textId="77777777" w:rsidR="00A81615" w:rsidRPr="00591BAB" w:rsidRDefault="00421397" w:rsidP="004D7273">
            <w:pPr>
              <w:numPr>
                <w:ilvl w:val="0"/>
                <w:numId w:val="15"/>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14:paraId="53D6B233" w14:textId="77777777" w:rsidR="00A81615" w:rsidRPr="00591BAB" w:rsidRDefault="00421397" w:rsidP="004D7273">
            <w:pPr>
              <w:numPr>
                <w:ilvl w:val="0"/>
                <w:numId w:val="15"/>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6E7F2D62" w14:textId="77777777" w:rsidR="00A81615" w:rsidRPr="00591BAB" w:rsidRDefault="00421397" w:rsidP="004D7273">
            <w:pPr>
              <w:numPr>
                <w:ilvl w:val="0"/>
                <w:numId w:val="15"/>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14:paraId="4EAD2EF6" w14:textId="77777777" w:rsidTr="00FB57B5">
        <w:trPr>
          <w:trHeight w:val="573"/>
        </w:trPr>
        <w:tc>
          <w:tcPr>
            <w:tcW w:w="1060" w:type="pct"/>
            <w:shd w:val="clear" w:color="auto" w:fill="A6A6A6" w:themeFill="background1" w:themeFillShade="A6"/>
          </w:tcPr>
          <w:p w14:paraId="49085B6D" w14:textId="77777777"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14:paraId="60A852E4" w14:textId="77777777" w:rsidR="003C11B9" w:rsidRPr="00591BAB" w:rsidRDefault="00C3689B" w:rsidP="004D7273">
            <w:pPr>
              <w:numPr>
                <w:ilvl w:val="0"/>
                <w:numId w:val="15"/>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14:paraId="3480DD0E" w14:textId="77777777"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14:paraId="7C255C26" w14:textId="77777777" w:rsidTr="00FB57B5">
        <w:trPr>
          <w:trHeight w:val="1407"/>
        </w:trPr>
        <w:tc>
          <w:tcPr>
            <w:tcW w:w="1060" w:type="pct"/>
            <w:shd w:val="clear" w:color="auto" w:fill="A6A6A6" w:themeFill="background1" w:themeFillShade="A6"/>
          </w:tcPr>
          <w:p w14:paraId="64EF7B24" w14:textId="77777777"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14:paraId="525403DF" w14:textId="77777777"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По окончании срока признания  дебиторской задолженности операционной</w:t>
            </w:r>
            <w:r w:rsidR="00596D4F" w:rsidRPr="00596D4F">
              <w:rPr>
                <w:bCs/>
                <w:sz w:val="24"/>
                <w:szCs w:val="24"/>
              </w:rPr>
              <w:t xml:space="preserve"> </w:t>
            </w:r>
            <w:r w:rsidR="00596D4F">
              <w:rPr>
                <w:bCs/>
                <w:sz w:val="24"/>
                <w:szCs w:val="24"/>
              </w:rPr>
              <w:t>или при возникновении признаков обесценения</w:t>
            </w:r>
            <w:r w:rsidRPr="00591BAB">
              <w:rPr>
                <w:bCs/>
                <w:sz w:val="24"/>
                <w:szCs w:val="24"/>
              </w:rPr>
              <w:t xml:space="preserve">,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14:paraId="404D0B5A" w14:textId="77777777" w:rsidR="00C1418F" w:rsidRPr="00591BAB" w:rsidRDefault="00C1418F" w:rsidP="00E845C5">
      <w:pPr>
        <w:autoSpaceDN w:val="0"/>
        <w:adjustRightInd w:val="0"/>
        <w:spacing w:line="360" w:lineRule="auto"/>
        <w:ind w:firstLine="709"/>
        <w:jc w:val="both"/>
        <w:rPr>
          <w:sz w:val="24"/>
          <w:szCs w:val="24"/>
          <w:lang w:eastAsia="ru-RU"/>
        </w:rPr>
      </w:pPr>
    </w:p>
    <w:p w14:paraId="66B944C0" w14:textId="77777777"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14:paraId="6C8F5768" w14:textId="77777777"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14:paraId="521932EE" w14:textId="77777777"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2BC3C1EF" w14:textId="77777777"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591BAB" w14:paraId="36BCE03B" w14:textId="77777777" w:rsidTr="00A22F12">
        <w:trPr>
          <w:trHeight w:val="363"/>
        </w:trPr>
        <w:tc>
          <w:tcPr>
            <w:tcW w:w="1284" w:type="pct"/>
            <w:shd w:val="clear" w:color="auto" w:fill="A6A6A6" w:themeFill="background1" w:themeFillShade="A6"/>
            <w:vAlign w:val="center"/>
          </w:tcPr>
          <w:p w14:paraId="0FF3AFC4" w14:textId="77777777"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14:paraId="12AA9FB0" w14:textId="77777777"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14:paraId="081AA49C" w14:textId="77777777" w:rsidTr="00A22F12">
        <w:trPr>
          <w:trHeight w:val="363"/>
        </w:trPr>
        <w:tc>
          <w:tcPr>
            <w:tcW w:w="1284" w:type="pct"/>
            <w:shd w:val="clear" w:color="auto" w:fill="A6A6A6" w:themeFill="background1" w:themeFillShade="A6"/>
            <w:vAlign w:val="center"/>
          </w:tcPr>
          <w:p w14:paraId="06F3013E" w14:textId="77777777"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14:paraId="338357C7" w14:textId="77777777" w:rsidR="00596D4F" w:rsidRPr="00596D4F" w:rsidRDefault="00596D4F"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00421397" w:rsidRPr="00591BAB">
              <w:rPr>
                <w:bCs/>
                <w:sz w:val="24"/>
                <w:szCs w:val="24"/>
                <w:lang w:eastAsia="ru-RU"/>
              </w:rPr>
              <w:t xml:space="preserve"> ценных бумаг</w:t>
            </w:r>
            <w:r w:rsidR="0077311F" w:rsidRPr="00591BAB">
              <w:rPr>
                <w:bCs/>
                <w:sz w:val="24"/>
                <w:szCs w:val="24"/>
                <w:lang w:eastAsia="ru-RU"/>
              </w:rPr>
              <w:t xml:space="preserve"> или валюты</w:t>
            </w:r>
            <w:r>
              <w:rPr>
                <w:bCs/>
                <w:sz w:val="24"/>
                <w:szCs w:val="24"/>
                <w:lang w:eastAsia="ru-RU"/>
              </w:rPr>
              <w:t>;</w:t>
            </w:r>
          </w:p>
          <w:p w14:paraId="50CB463B" w14:textId="77777777" w:rsidR="00596D4F" w:rsidRPr="00596D4F" w:rsidRDefault="00596D4F" w:rsidP="00596D4F">
            <w:pPr>
              <w:jc w:val="both"/>
              <w:rPr>
                <w:bCs/>
                <w:sz w:val="24"/>
                <w:szCs w:val="24"/>
                <w:lang w:eastAsia="ru-RU"/>
              </w:rPr>
            </w:pPr>
            <w:r>
              <w:rPr>
                <w:rFonts w:ascii="Verdana" w:hAnsi="Verdana"/>
                <w:bCs/>
                <w:color w:val="000000"/>
                <w:lang w:eastAsia="ru-RU"/>
              </w:rPr>
              <w:t xml:space="preserve">- </w:t>
            </w:r>
            <w:r w:rsidRPr="00596D4F">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1523694" w14:textId="77777777" w:rsidR="00596D4F" w:rsidRPr="00596D4F" w:rsidRDefault="00596D4F" w:rsidP="00596D4F">
            <w:pPr>
              <w:jc w:val="both"/>
              <w:rPr>
                <w:bCs/>
                <w:sz w:val="24"/>
                <w:szCs w:val="24"/>
                <w:lang w:eastAsia="ru-RU"/>
              </w:rPr>
            </w:pPr>
            <w:r w:rsidRPr="00596D4F">
              <w:rPr>
                <w:bCs/>
                <w:sz w:val="24"/>
                <w:szCs w:val="24"/>
                <w:lang w:eastAsia="ru-RU"/>
              </w:rPr>
              <w:t>Условия определенности и неизменности определяются следующим образом:</w:t>
            </w:r>
          </w:p>
          <w:p w14:paraId="6A0489E1" w14:textId="77777777" w:rsidR="00596D4F" w:rsidRPr="00596D4F" w:rsidRDefault="00596D4F" w:rsidP="004D7273">
            <w:pPr>
              <w:numPr>
                <w:ilvl w:val="0"/>
                <w:numId w:val="78"/>
              </w:numPr>
              <w:suppressAutoHyphens w:val="0"/>
              <w:autoSpaceDE/>
              <w:rPr>
                <w:bCs/>
                <w:sz w:val="24"/>
                <w:szCs w:val="24"/>
                <w:lang w:eastAsia="ru-RU"/>
              </w:rPr>
            </w:pPr>
            <w:r w:rsidRPr="00596D4F">
              <w:rPr>
                <w:bCs/>
                <w:sz w:val="24"/>
                <w:szCs w:val="24"/>
                <w:lang w:eastAsia="ru-RU"/>
              </w:rPr>
              <w:t>Оферта не может быть отклонена эмитентом или отозвана УК Д.У. ПИФ;</w:t>
            </w:r>
          </w:p>
          <w:p w14:paraId="4B2A6CD5" w14:textId="77777777" w:rsidR="00596D4F" w:rsidRPr="00596D4F" w:rsidRDefault="00596D4F" w:rsidP="004D7273">
            <w:pPr>
              <w:numPr>
                <w:ilvl w:val="0"/>
                <w:numId w:val="78"/>
              </w:numPr>
              <w:suppressAutoHyphens w:val="0"/>
              <w:autoSpaceDE/>
              <w:rPr>
                <w:bCs/>
                <w:sz w:val="24"/>
                <w:szCs w:val="24"/>
                <w:lang w:eastAsia="ru-RU"/>
              </w:rPr>
            </w:pPr>
            <w:r w:rsidRPr="00596D4F">
              <w:rPr>
                <w:bCs/>
                <w:sz w:val="24"/>
                <w:szCs w:val="24"/>
                <w:lang w:eastAsia="ru-RU"/>
              </w:rPr>
              <w:t>Количество выкупаемых ценных бумаг известно и не может быть изменено;</w:t>
            </w:r>
          </w:p>
          <w:p w14:paraId="359DF707" w14:textId="77777777" w:rsidR="00066CD3" w:rsidRPr="00591BAB" w:rsidRDefault="00596D4F" w:rsidP="00596D4F">
            <w:pPr>
              <w:autoSpaceDN w:val="0"/>
              <w:adjustRightInd w:val="0"/>
              <w:spacing w:line="360" w:lineRule="auto"/>
              <w:ind w:firstLine="682"/>
              <w:jc w:val="both"/>
              <w:rPr>
                <w:bCs/>
                <w:sz w:val="24"/>
                <w:szCs w:val="24"/>
                <w:lang w:eastAsia="ru-RU"/>
              </w:rPr>
            </w:pPr>
            <w:r w:rsidRPr="00596D4F">
              <w:rPr>
                <w:bCs/>
                <w:sz w:val="24"/>
                <w:szCs w:val="24"/>
                <w:lang w:eastAsia="ru-RU"/>
              </w:rPr>
              <w:t>Цена выкупа определена и не может быть изменена</w:t>
            </w:r>
            <w:r w:rsidR="00421397" w:rsidRPr="00591BAB">
              <w:rPr>
                <w:bCs/>
                <w:sz w:val="24"/>
                <w:szCs w:val="24"/>
                <w:lang w:eastAsia="ru-RU"/>
              </w:rPr>
              <w:t>.</w:t>
            </w:r>
          </w:p>
        </w:tc>
      </w:tr>
      <w:tr w:rsidR="00591BAB" w:rsidRPr="00591BAB" w14:paraId="765E6B3B" w14:textId="77777777" w:rsidTr="00A22F12">
        <w:trPr>
          <w:trHeight w:val="845"/>
        </w:trPr>
        <w:tc>
          <w:tcPr>
            <w:tcW w:w="1284" w:type="pct"/>
            <w:shd w:val="clear" w:color="auto" w:fill="A6A6A6" w:themeFill="background1" w:themeFillShade="A6"/>
            <w:vAlign w:val="center"/>
          </w:tcPr>
          <w:p w14:paraId="012998B7" w14:textId="77777777"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14:paraId="33D4661E" w14:textId="77777777"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14:paraId="5DB3CE75" w14:textId="77777777" w:rsidTr="00A22F12">
        <w:trPr>
          <w:trHeight w:val="2581"/>
        </w:trPr>
        <w:tc>
          <w:tcPr>
            <w:tcW w:w="1284" w:type="pct"/>
            <w:shd w:val="clear" w:color="auto" w:fill="A6A6A6" w:themeFill="background1" w:themeFillShade="A6"/>
            <w:vAlign w:val="center"/>
          </w:tcPr>
          <w:p w14:paraId="1F44B614" w14:textId="77777777"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14:paraId="2A09CDE5" w14:textId="77777777"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14:paraId="552C9F9C" w14:textId="77777777"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2BF40036" w14:textId="77777777"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AB8D79B" w14:textId="77777777"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14:paraId="303433CB" w14:textId="77777777"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560444EE" w14:textId="77777777" w:rsidR="00F83B3D" w:rsidRPr="00591BAB" w:rsidRDefault="00F83B3D" w:rsidP="00E845C5">
      <w:pPr>
        <w:autoSpaceDN w:val="0"/>
        <w:adjustRightInd w:val="0"/>
        <w:spacing w:line="360" w:lineRule="auto"/>
        <w:ind w:firstLine="709"/>
        <w:jc w:val="right"/>
        <w:rPr>
          <w:b/>
          <w:sz w:val="24"/>
          <w:szCs w:val="24"/>
          <w:lang w:eastAsia="ru-RU"/>
        </w:rPr>
      </w:pPr>
    </w:p>
    <w:p w14:paraId="7CD543E9" w14:textId="77777777" w:rsidR="008F77E3" w:rsidRPr="00591BAB" w:rsidRDefault="008F77E3" w:rsidP="00E845C5">
      <w:pPr>
        <w:autoSpaceDN w:val="0"/>
        <w:adjustRightInd w:val="0"/>
        <w:spacing w:line="360" w:lineRule="auto"/>
        <w:rPr>
          <w:b/>
          <w:sz w:val="24"/>
          <w:szCs w:val="24"/>
          <w:lang w:eastAsia="ru-RU"/>
        </w:rPr>
      </w:pPr>
    </w:p>
    <w:p w14:paraId="1C9B3F9A" w14:textId="77777777" w:rsidR="00497323" w:rsidRPr="00591BAB" w:rsidRDefault="00497323" w:rsidP="00E845C5">
      <w:pPr>
        <w:autoSpaceDN w:val="0"/>
        <w:adjustRightInd w:val="0"/>
        <w:spacing w:line="360" w:lineRule="auto"/>
        <w:ind w:firstLine="709"/>
        <w:jc w:val="right"/>
        <w:rPr>
          <w:b/>
          <w:sz w:val="24"/>
          <w:szCs w:val="24"/>
          <w:lang w:eastAsia="ru-RU"/>
        </w:rPr>
      </w:pPr>
    </w:p>
    <w:p w14:paraId="0AE3B776" w14:textId="77777777"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14:paraId="5D01EC67" w14:textId="77777777"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14:paraId="2DD710A6" w14:textId="77777777"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14:paraId="2EA672FE" w14:textId="77777777"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14:paraId="509032CE" w14:textId="77777777" w:rsidTr="00C90BE9">
        <w:trPr>
          <w:trHeight w:val="363"/>
        </w:trPr>
        <w:tc>
          <w:tcPr>
            <w:tcW w:w="1984" w:type="dxa"/>
            <w:shd w:val="clear" w:color="auto" w:fill="A6A6A6"/>
          </w:tcPr>
          <w:p w14:paraId="42964713" w14:textId="77777777"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14:paraId="1A3184B6" w14:textId="77777777"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78BD07AA" w14:textId="77777777" w:rsidR="007455FD" w:rsidRPr="00591BAB" w:rsidRDefault="007455FD" w:rsidP="00E845C5">
            <w:pPr>
              <w:pStyle w:val="a8"/>
              <w:spacing w:line="360" w:lineRule="auto"/>
              <w:ind w:left="318"/>
              <w:jc w:val="both"/>
              <w:rPr>
                <w:bCs/>
                <w:sz w:val="24"/>
                <w:szCs w:val="24"/>
                <w:lang w:eastAsia="ru-RU"/>
              </w:rPr>
            </w:pPr>
          </w:p>
          <w:p w14:paraId="06DC04E4" w14:textId="77777777" w:rsidR="007455FD" w:rsidRPr="00591BAB" w:rsidRDefault="007455FD" w:rsidP="004D7273">
            <w:pPr>
              <w:pStyle w:val="a8"/>
              <w:numPr>
                <w:ilvl w:val="0"/>
                <w:numId w:val="36"/>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41B44352" w14:textId="77777777" w:rsidR="007455FD" w:rsidRPr="00591BAB" w:rsidRDefault="007455FD" w:rsidP="004D7273">
            <w:pPr>
              <w:pStyle w:val="a8"/>
              <w:numPr>
                <w:ilvl w:val="0"/>
                <w:numId w:val="36"/>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14:paraId="3B8765E0" w14:textId="77777777" w:rsidR="007455FD" w:rsidRPr="00591BAB" w:rsidRDefault="007455FD" w:rsidP="004D7273">
            <w:pPr>
              <w:pStyle w:val="a8"/>
              <w:numPr>
                <w:ilvl w:val="0"/>
                <w:numId w:val="36"/>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14:paraId="545C07FC" w14:textId="77777777" w:rsidR="007455FD" w:rsidRPr="00591BAB"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69AB1E91" w14:textId="77777777" w:rsidR="007455FD" w:rsidRPr="00591BAB" w:rsidRDefault="007455FD" w:rsidP="004D7273">
            <w:pPr>
              <w:pStyle w:val="a8"/>
              <w:numPr>
                <w:ilvl w:val="0"/>
                <w:numId w:val="36"/>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14:paraId="64C0A094" w14:textId="77777777" w:rsidR="007455FD" w:rsidRPr="00591BAB"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14:paraId="4CDD29ED" w14:textId="77777777" w:rsidR="007455FD" w:rsidRPr="00591BAB"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14:paraId="5B9E52F8" w14:textId="77777777" w:rsidR="007455FD" w:rsidRPr="00591BAB"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14:paraId="63E1E72F" w14:textId="77777777" w:rsidR="007455FD" w:rsidRPr="00591BAB"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14:paraId="6C6ECFE9" w14:textId="77777777" w:rsidR="00596D4F"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r w:rsidR="00596D4F">
              <w:rPr>
                <w:iCs/>
                <w:sz w:val="24"/>
                <w:szCs w:val="24"/>
                <w:lang w:eastAsia="ru-RU"/>
              </w:rPr>
              <w:t>;</w:t>
            </w:r>
          </w:p>
          <w:p w14:paraId="722B15AD" w14:textId="77777777" w:rsidR="00596D4F" w:rsidRPr="0086621E" w:rsidRDefault="00596D4F" w:rsidP="004D7273">
            <w:pPr>
              <w:pStyle w:val="a8"/>
              <w:numPr>
                <w:ilvl w:val="0"/>
                <w:numId w:val="36"/>
              </w:numPr>
              <w:suppressAutoHyphens w:val="0"/>
              <w:autoSpaceDE/>
              <w:ind w:left="324" w:hanging="283"/>
              <w:jc w:val="both"/>
              <w:rPr>
                <w:iCs/>
                <w:sz w:val="24"/>
                <w:szCs w:val="24"/>
                <w:lang w:eastAsia="ru-RU"/>
              </w:rPr>
            </w:pPr>
            <w:r w:rsidRPr="0086621E">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79EB8DBF" w14:textId="77777777" w:rsidR="007455FD" w:rsidRPr="00591BAB"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iCs/>
                <w:sz w:val="24"/>
                <w:szCs w:val="24"/>
                <w:lang w:eastAsia="ru-RU"/>
              </w:rPr>
              <w:t>.</w:t>
            </w:r>
          </w:p>
          <w:p w14:paraId="5CA9DAFC" w14:textId="77777777" w:rsidR="007455FD" w:rsidRPr="00591BAB" w:rsidRDefault="007455FD" w:rsidP="00E845C5">
            <w:pPr>
              <w:pStyle w:val="a8"/>
              <w:spacing w:line="360" w:lineRule="auto"/>
              <w:ind w:left="318"/>
              <w:jc w:val="both"/>
              <w:rPr>
                <w:iCs/>
                <w:sz w:val="24"/>
                <w:szCs w:val="24"/>
                <w:lang w:eastAsia="ru-RU"/>
              </w:rPr>
            </w:pPr>
          </w:p>
          <w:p w14:paraId="7B42E676" w14:textId="77777777" w:rsidR="007455FD" w:rsidRPr="00591BAB" w:rsidRDefault="007455FD" w:rsidP="00E845C5">
            <w:pPr>
              <w:pStyle w:val="a8"/>
              <w:spacing w:line="360" w:lineRule="auto"/>
              <w:ind w:left="318"/>
              <w:jc w:val="both"/>
              <w:rPr>
                <w:iCs/>
                <w:sz w:val="24"/>
                <w:szCs w:val="24"/>
                <w:lang w:eastAsia="ru-RU"/>
              </w:rPr>
            </w:pPr>
          </w:p>
        </w:tc>
      </w:tr>
      <w:tr w:rsidR="00591BAB" w:rsidRPr="00591BAB" w14:paraId="1232A224" w14:textId="77777777" w:rsidTr="00C90BE9">
        <w:trPr>
          <w:trHeight w:val="595"/>
        </w:trPr>
        <w:tc>
          <w:tcPr>
            <w:tcW w:w="1984" w:type="dxa"/>
            <w:shd w:val="clear" w:color="auto" w:fill="A6A6A6"/>
          </w:tcPr>
          <w:p w14:paraId="46F9DF14" w14:textId="77777777"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14:paraId="7AEFDEB9" w14:textId="77777777" w:rsidR="007455FD" w:rsidRPr="00591BAB" w:rsidRDefault="007455FD" w:rsidP="004D7273">
            <w:pPr>
              <w:pStyle w:val="a8"/>
              <w:numPr>
                <w:ilvl w:val="0"/>
                <w:numId w:val="35"/>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5F4064F4" w14:textId="77777777" w:rsidR="007455FD" w:rsidRPr="00591BAB" w:rsidRDefault="007455FD" w:rsidP="00E845C5">
            <w:pPr>
              <w:pStyle w:val="a8"/>
              <w:spacing w:line="360" w:lineRule="auto"/>
              <w:ind w:left="301"/>
              <w:jc w:val="both"/>
              <w:rPr>
                <w:b/>
                <w:sz w:val="24"/>
                <w:szCs w:val="24"/>
              </w:rPr>
            </w:pPr>
          </w:p>
          <w:p w14:paraId="446DC752" w14:textId="77777777" w:rsidR="007455FD" w:rsidRPr="00591BAB" w:rsidRDefault="007455FD" w:rsidP="004D7273">
            <w:pPr>
              <w:pStyle w:val="a8"/>
              <w:numPr>
                <w:ilvl w:val="0"/>
                <w:numId w:val="35"/>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14:paraId="42847718" w14:textId="77777777" w:rsidR="007455FD" w:rsidRPr="00591BAB" w:rsidRDefault="007455FD" w:rsidP="00E845C5">
            <w:pPr>
              <w:pStyle w:val="a8"/>
              <w:spacing w:line="360" w:lineRule="auto"/>
              <w:ind w:left="301"/>
              <w:jc w:val="both"/>
              <w:rPr>
                <w:sz w:val="24"/>
                <w:szCs w:val="24"/>
              </w:rPr>
            </w:pPr>
          </w:p>
          <w:p w14:paraId="6ED9B98B" w14:textId="77777777" w:rsidR="007455FD" w:rsidRPr="00591BAB" w:rsidRDefault="007455FD" w:rsidP="004D7273">
            <w:pPr>
              <w:pStyle w:val="a8"/>
              <w:numPr>
                <w:ilvl w:val="0"/>
                <w:numId w:val="35"/>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31B003EE" w14:textId="77777777" w:rsidR="007455FD" w:rsidRPr="00591BAB" w:rsidRDefault="007455FD" w:rsidP="00E845C5">
            <w:pPr>
              <w:pStyle w:val="a8"/>
              <w:spacing w:line="360" w:lineRule="auto"/>
              <w:ind w:left="301"/>
              <w:jc w:val="both"/>
              <w:rPr>
                <w:b/>
                <w:sz w:val="24"/>
                <w:szCs w:val="24"/>
              </w:rPr>
            </w:pPr>
          </w:p>
          <w:p w14:paraId="489393CF" w14:textId="77777777" w:rsidR="007455FD" w:rsidRPr="00591BAB" w:rsidRDefault="007455FD" w:rsidP="004D7273">
            <w:pPr>
              <w:pStyle w:val="a8"/>
              <w:numPr>
                <w:ilvl w:val="0"/>
                <w:numId w:val="35"/>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09A3793" w14:textId="77777777" w:rsidR="007455FD" w:rsidRPr="00591BAB" w:rsidRDefault="007455FD" w:rsidP="00E845C5">
            <w:pPr>
              <w:pStyle w:val="a8"/>
              <w:spacing w:line="360" w:lineRule="auto"/>
              <w:rPr>
                <w:b/>
                <w:sz w:val="24"/>
                <w:szCs w:val="24"/>
              </w:rPr>
            </w:pPr>
          </w:p>
          <w:p w14:paraId="1752F844" w14:textId="77777777" w:rsidR="007455FD" w:rsidRPr="00591BAB" w:rsidRDefault="007455FD" w:rsidP="004D7273">
            <w:pPr>
              <w:pStyle w:val="a8"/>
              <w:numPr>
                <w:ilvl w:val="0"/>
                <w:numId w:val="35"/>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650B17D3" w14:textId="77777777" w:rsidR="007455FD" w:rsidRPr="00591BAB" w:rsidRDefault="007455FD" w:rsidP="00E845C5">
            <w:pPr>
              <w:pStyle w:val="a8"/>
              <w:spacing w:line="360" w:lineRule="auto"/>
              <w:rPr>
                <w:b/>
                <w:sz w:val="24"/>
                <w:szCs w:val="24"/>
              </w:rPr>
            </w:pPr>
          </w:p>
          <w:p w14:paraId="759DF2A9" w14:textId="77777777" w:rsidR="007455FD" w:rsidRPr="00596D4F" w:rsidRDefault="007455FD" w:rsidP="004D7273">
            <w:pPr>
              <w:pStyle w:val="a8"/>
              <w:numPr>
                <w:ilvl w:val="0"/>
                <w:numId w:val="35"/>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14:paraId="477324A5" w14:textId="77777777" w:rsidR="00596D4F" w:rsidRPr="00596D4F" w:rsidRDefault="00596D4F" w:rsidP="00596D4F">
            <w:pPr>
              <w:pStyle w:val="a8"/>
              <w:rPr>
                <w:b/>
                <w:sz w:val="24"/>
                <w:szCs w:val="24"/>
              </w:rPr>
            </w:pPr>
          </w:p>
          <w:p w14:paraId="2751B379" w14:textId="77777777" w:rsidR="00596D4F" w:rsidRPr="0086621E" w:rsidRDefault="00596D4F" w:rsidP="004D7273">
            <w:pPr>
              <w:pStyle w:val="a8"/>
              <w:numPr>
                <w:ilvl w:val="0"/>
                <w:numId w:val="35"/>
              </w:numPr>
              <w:suppressAutoHyphens w:val="0"/>
              <w:autoSpaceDE/>
              <w:ind w:left="324"/>
              <w:jc w:val="both"/>
              <w:rPr>
                <w:iCs/>
                <w:sz w:val="24"/>
                <w:szCs w:val="24"/>
                <w:lang w:eastAsia="ru-RU"/>
              </w:rPr>
            </w:pPr>
            <w:r w:rsidRPr="0086621E">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6621E">
              <w:rPr>
                <w:rFonts w:ascii="Verdana" w:hAnsi="Verdana"/>
                <w:iCs/>
                <w:lang w:eastAsia="ru-RU"/>
              </w:rPr>
              <w:t xml:space="preserve"> – </w:t>
            </w:r>
            <w:r w:rsidRPr="0086621E">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45EE128" w14:textId="77777777" w:rsidR="007455FD" w:rsidRPr="00591BAB" w:rsidRDefault="007455FD" w:rsidP="00E845C5">
            <w:pPr>
              <w:pStyle w:val="a8"/>
              <w:spacing w:line="360" w:lineRule="auto"/>
              <w:rPr>
                <w:b/>
                <w:sz w:val="24"/>
                <w:szCs w:val="24"/>
              </w:rPr>
            </w:pPr>
          </w:p>
          <w:p w14:paraId="46F077D9" w14:textId="77777777" w:rsidR="007455FD" w:rsidRPr="00591BAB" w:rsidRDefault="007455FD" w:rsidP="004D7273">
            <w:pPr>
              <w:pStyle w:val="a8"/>
              <w:numPr>
                <w:ilvl w:val="0"/>
                <w:numId w:val="35"/>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596D4F">
              <w:rPr>
                <w:bCs/>
                <w:sz w:val="24"/>
                <w:szCs w:val="24"/>
                <w:lang w:eastAsia="ru-RU"/>
              </w:rPr>
              <w:t xml:space="preserve">, </w:t>
            </w:r>
            <w:r w:rsidR="00596D4F" w:rsidRPr="0086621E">
              <w:rPr>
                <w:bCs/>
                <w:sz w:val="24"/>
                <w:szCs w:val="24"/>
                <w:lang w:eastAsia="ru-RU"/>
              </w:rPr>
              <w:t>дата возникновения права требования ПИФ в результате договорных и иных гражданско-правовых отношений</w:t>
            </w:r>
            <w:r w:rsidR="00596D4F" w:rsidRPr="00E31659">
              <w:rPr>
                <w:bCs/>
                <w:sz w:val="24"/>
                <w:szCs w:val="24"/>
                <w:lang w:eastAsia="ru-RU"/>
              </w:rPr>
              <w:t>.</w:t>
            </w:r>
            <w:r w:rsidRPr="00591BAB">
              <w:rPr>
                <w:bCs/>
                <w:sz w:val="24"/>
                <w:szCs w:val="24"/>
                <w:lang w:eastAsia="ru-RU"/>
              </w:rPr>
              <w:t>.</w:t>
            </w:r>
          </w:p>
        </w:tc>
      </w:tr>
      <w:tr w:rsidR="00591BAB" w:rsidRPr="00591BAB" w14:paraId="75E2ED44" w14:textId="77777777" w:rsidTr="00C90BE9">
        <w:trPr>
          <w:trHeight w:val="845"/>
        </w:trPr>
        <w:tc>
          <w:tcPr>
            <w:tcW w:w="1984" w:type="dxa"/>
            <w:shd w:val="clear" w:color="auto" w:fill="A6A6A6"/>
          </w:tcPr>
          <w:p w14:paraId="3B82FE8B" w14:textId="77777777"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14:paraId="2B6BEE91" w14:textId="77777777" w:rsidR="007455FD" w:rsidRPr="00591BAB" w:rsidRDefault="007455FD" w:rsidP="004D7273">
            <w:pPr>
              <w:pStyle w:val="a8"/>
              <w:numPr>
                <w:ilvl w:val="0"/>
                <w:numId w:val="35"/>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14:paraId="66AC02DF" w14:textId="77777777"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6FF708D0" w14:textId="77777777"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14:paraId="731A11AA" w14:textId="77777777" w:rsidR="007455FD" w:rsidRPr="00591BAB" w:rsidRDefault="007455FD" w:rsidP="00E845C5">
            <w:pPr>
              <w:pStyle w:val="a8"/>
              <w:spacing w:line="360" w:lineRule="auto"/>
              <w:ind w:left="284"/>
              <w:jc w:val="both"/>
              <w:rPr>
                <w:bCs/>
                <w:sz w:val="24"/>
                <w:szCs w:val="24"/>
                <w:lang w:eastAsia="ru-RU"/>
              </w:rPr>
            </w:pPr>
          </w:p>
          <w:p w14:paraId="4A249B92" w14:textId="77777777" w:rsidR="007455FD" w:rsidRPr="00591BAB" w:rsidRDefault="007455FD" w:rsidP="004D7273">
            <w:pPr>
              <w:pStyle w:val="a8"/>
              <w:numPr>
                <w:ilvl w:val="0"/>
                <w:numId w:val="38"/>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14:paraId="797110C5" w14:textId="77777777"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14:paraId="019D4284" w14:textId="77777777"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14:paraId="090D79A1" w14:textId="77777777" w:rsidR="007455FD"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14:paraId="64FFC764" w14:textId="77777777" w:rsidR="00596D4F" w:rsidRPr="0086621E" w:rsidRDefault="00596D4F" w:rsidP="004D7273">
            <w:pPr>
              <w:pStyle w:val="a8"/>
              <w:numPr>
                <w:ilvl w:val="0"/>
                <w:numId w:val="35"/>
              </w:numPr>
              <w:suppressAutoHyphens w:val="0"/>
              <w:autoSpaceDE/>
              <w:ind w:left="301" w:hanging="284"/>
              <w:jc w:val="both"/>
              <w:rPr>
                <w:rFonts w:ascii="Verdana" w:hAnsi="Verdana"/>
                <w:b/>
              </w:rPr>
            </w:pPr>
            <w:r w:rsidRPr="0086621E">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6621E">
              <w:rPr>
                <w:rFonts w:ascii="Verdana" w:hAnsi="Verdana"/>
                <w:iCs/>
                <w:lang w:eastAsia="ru-RU"/>
              </w:rPr>
              <w:t>:</w:t>
            </w:r>
          </w:p>
          <w:p w14:paraId="43912B9F" w14:textId="77777777" w:rsidR="00596D4F" w:rsidRPr="0086621E" w:rsidRDefault="00596D4F" w:rsidP="00596D4F">
            <w:pPr>
              <w:pStyle w:val="a8"/>
              <w:ind w:left="301"/>
              <w:jc w:val="both"/>
              <w:rPr>
                <w:bCs/>
                <w:sz w:val="24"/>
                <w:szCs w:val="24"/>
                <w:lang w:eastAsia="ru-RU"/>
              </w:rPr>
            </w:pPr>
            <w:r w:rsidRPr="0086621E">
              <w:rPr>
                <w:rFonts w:ascii="Verdana" w:hAnsi="Verdana"/>
                <w:iCs/>
                <w:lang w:eastAsia="ru-RU"/>
              </w:rPr>
              <w:t xml:space="preserve">- </w:t>
            </w:r>
            <w:r w:rsidRPr="0086621E">
              <w:rPr>
                <w:bCs/>
                <w:sz w:val="24"/>
                <w:szCs w:val="24"/>
                <w:lang w:eastAsia="ru-RU"/>
              </w:rPr>
              <w:t>дата зачисления замещающих облигаций на счет депо УК Д.У. ПИФ;</w:t>
            </w:r>
          </w:p>
          <w:p w14:paraId="33433E4A" w14:textId="77777777" w:rsidR="00596D4F" w:rsidRPr="0086621E" w:rsidRDefault="00596D4F" w:rsidP="00596D4F">
            <w:pPr>
              <w:pStyle w:val="a8"/>
              <w:ind w:left="301"/>
              <w:jc w:val="both"/>
              <w:rPr>
                <w:bCs/>
                <w:sz w:val="24"/>
                <w:szCs w:val="24"/>
                <w:lang w:eastAsia="ru-RU"/>
              </w:rPr>
            </w:pPr>
            <w:r w:rsidRPr="0086621E">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35B97A52" w14:textId="77777777" w:rsidR="00596D4F" w:rsidRPr="0086621E" w:rsidRDefault="00596D4F" w:rsidP="00596D4F">
            <w:pPr>
              <w:pStyle w:val="a8"/>
              <w:ind w:left="301"/>
              <w:jc w:val="both"/>
              <w:rPr>
                <w:bCs/>
                <w:sz w:val="24"/>
                <w:szCs w:val="24"/>
                <w:lang w:eastAsia="ru-RU"/>
              </w:rPr>
            </w:pPr>
            <w:r w:rsidRPr="0086621E">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279662AC" w14:textId="77777777" w:rsidR="00596D4F" w:rsidRPr="00591BAB" w:rsidRDefault="00596D4F" w:rsidP="00E845C5">
            <w:pPr>
              <w:pStyle w:val="a8"/>
              <w:spacing w:line="360" w:lineRule="auto"/>
              <w:ind w:left="284"/>
              <w:jc w:val="both"/>
              <w:rPr>
                <w:bCs/>
                <w:sz w:val="24"/>
                <w:szCs w:val="24"/>
                <w:lang w:eastAsia="ru-RU"/>
              </w:rPr>
            </w:pPr>
          </w:p>
          <w:p w14:paraId="4F5433E1" w14:textId="77777777" w:rsidR="007455FD" w:rsidRPr="00591BAB" w:rsidRDefault="007455FD" w:rsidP="00E845C5">
            <w:pPr>
              <w:spacing w:line="360" w:lineRule="auto"/>
              <w:ind w:left="317"/>
              <w:jc w:val="both"/>
              <w:rPr>
                <w:bCs/>
                <w:sz w:val="24"/>
                <w:szCs w:val="24"/>
                <w:lang w:eastAsia="ru-RU"/>
              </w:rPr>
            </w:pPr>
          </w:p>
          <w:p w14:paraId="6C571EF2" w14:textId="77777777" w:rsidR="007455FD" w:rsidRPr="00591BAB" w:rsidRDefault="007455FD" w:rsidP="00E845C5">
            <w:pPr>
              <w:pStyle w:val="a8"/>
              <w:spacing w:line="360" w:lineRule="auto"/>
              <w:ind w:left="284"/>
              <w:jc w:val="both"/>
              <w:rPr>
                <w:bCs/>
                <w:sz w:val="24"/>
                <w:szCs w:val="24"/>
                <w:lang w:eastAsia="ru-RU"/>
              </w:rPr>
            </w:pPr>
          </w:p>
          <w:p w14:paraId="654B0C71" w14:textId="77777777" w:rsidR="007455FD" w:rsidRPr="00591BAB" w:rsidRDefault="007455FD" w:rsidP="004D7273">
            <w:pPr>
              <w:pStyle w:val="a8"/>
              <w:numPr>
                <w:ilvl w:val="0"/>
                <w:numId w:val="35"/>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14:paraId="0B2945DD" w14:textId="77777777"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w:t>
            </w:r>
            <w:r w:rsidR="00596D4F"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591BAB">
              <w:rPr>
                <w:bCs/>
                <w:sz w:val="24"/>
                <w:szCs w:val="24"/>
                <w:lang w:eastAsia="ru-RU"/>
              </w:rPr>
              <w:t>;</w:t>
            </w:r>
          </w:p>
          <w:p w14:paraId="4969D799" w14:textId="77777777"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7C80D7C7" w14:textId="77777777" w:rsidR="007455FD" w:rsidRPr="00591BAB" w:rsidRDefault="007455FD" w:rsidP="00E845C5">
            <w:pPr>
              <w:pStyle w:val="a8"/>
              <w:spacing w:line="360" w:lineRule="auto"/>
              <w:ind w:left="317"/>
              <w:jc w:val="both"/>
              <w:rPr>
                <w:sz w:val="24"/>
                <w:szCs w:val="24"/>
                <w:lang w:eastAsia="ru-RU"/>
              </w:rPr>
            </w:pPr>
          </w:p>
        </w:tc>
      </w:tr>
      <w:tr w:rsidR="00591BAB" w:rsidRPr="00591BAB" w14:paraId="41ABC507" w14:textId="77777777" w:rsidTr="00C90BE9">
        <w:tc>
          <w:tcPr>
            <w:tcW w:w="1984" w:type="dxa"/>
            <w:shd w:val="clear" w:color="auto" w:fill="A6A6A6"/>
          </w:tcPr>
          <w:p w14:paraId="1DB55333" w14:textId="77777777"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14:paraId="50458AFE" w14:textId="77777777"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14:paraId="16F20659" w14:textId="77777777"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14:paraId="5DEA302A" w14:textId="77777777" w:rsidR="007455FD" w:rsidRPr="00591BAB" w:rsidRDefault="007455FD" w:rsidP="00E845C5">
            <w:pPr>
              <w:pStyle w:val="a8"/>
              <w:spacing w:line="360" w:lineRule="auto"/>
              <w:ind w:left="317"/>
              <w:jc w:val="both"/>
              <w:rPr>
                <w:bCs/>
                <w:sz w:val="24"/>
                <w:szCs w:val="24"/>
                <w:lang w:eastAsia="ru-RU"/>
              </w:rPr>
            </w:pPr>
          </w:p>
          <w:p w14:paraId="7C469F0F" w14:textId="77777777" w:rsidR="007455FD" w:rsidRPr="00591BAB" w:rsidRDefault="007455FD" w:rsidP="004D7273">
            <w:pPr>
              <w:pStyle w:val="a8"/>
              <w:numPr>
                <w:ilvl w:val="0"/>
                <w:numId w:val="36"/>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3C51008E" w14:textId="77777777" w:rsidR="007455FD" w:rsidRPr="00591BAB" w:rsidRDefault="007455FD" w:rsidP="00E845C5">
            <w:pPr>
              <w:pStyle w:val="a8"/>
              <w:spacing w:line="360" w:lineRule="auto"/>
              <w:ind w:left="318"/>
              <w:jc w:val="both"/>
              <w:rPr>
                <w:bCs/>
                <w:sz w:val="24"/>
                <w:szCs w:val="24"/>
                <w:lang w:eastAsia="ru-RU"/>
              </w:rPr>
            </w:pPr>
          </w:p>
          <w:p w14:paraId="0A8F160A" w14:textId="77777777" w:rsidR="007455FD" w:rsidRPr="00591BAB" w:rsidRDefault="007455FD" w:rsidP="00E845C5">
            <w:pPr>
              <w:spacing w:line="360" w:lineRule="auto"/>
              <w:ind w:left="34"/>
              <w:jc w:val="both"/>
              <w:rPr>
                <w:bCs/>
                <w:sz w:val="24"/>
                <w:szCs w:val="24"/>
                <w:lang w:eastAsia="ru-RU"/>
              </w:rPr>
            </w:pPr>
          </w:p>
          <w:p w14:paraId="2E4D37EE" w14:textId="77777777" w:rsidR="007455FD" w:rsidRPr="00591BAB" w:rsidRDefault="007455FD" w:rsidP="004D7273">
            <w:pPr>
              <w:pStyle w:val="a8"/>
              <w:numPr>
                <w:ilvl w:val="0"/>
                <w:numId w:val="36"/>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3676513" w14:textId="77777777" w:rsidR="007455FD" w:rsidRPr="00591BAB" w:rsidRDefault="007455FD" w:rsidP="00E845C5">
            <w:pPr>
              <w:pStyle w:val="a8"/>
              <w:spacing w:line="360" w:lineRule="auto"/>
              <w:rPr>
                <w:bCs/>
                <w:sz w:val="24"/>
                <w:szCs w:val="24"/>
                <w:lang w:eastAsia="ru-RU"/>
              </w:rPr>
            </w:pPr>
          </w:p>
          <w:p w14:paraId="109D6BE9" w14:textId="77777777" w:rsidR="007455FD" w:rsidRPr="00591BAB" w:rsidRDefault="007455FD" w:rsidP="004D7273">
            <w:pPr>
              <w:pStyle w:val="a8"/>
              <w:numPr>
                <w:ilvl w:val="0"/>
                <w:numId w:val="36"/>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0241939A" w14:textId="77777777" w:rsidR="007455FD" w:rsidRPr="00591BAB" w:rsidRDefault="007455FD" w:rsidP="00E845C5">
            <w:pPr>
              <w:pStyle w:val="a8"/>
              <w:spacing w:line="360" w:lineRule="auto"/>
              <w:rPr>
                <w:bCs/>
                <w:sz w:val="24"/>
                <w:szCs w:val="24"/>
                <w:lang w:eastAsia="ru-RU"/>
              </w:rPr>
            </w:pPr>
          </w:p>
          <w:p w14:paraId="28C83923" w14:textId="77777777" w:rsidR="007455FD" w:rsidRDefault="007455FD" w:rsidP="004D7273">
            <w:pPr>
              <w:pStyle w:val="a8"/>
              <w:numPr>
                <w:ilvl w:val="0"/>
                <w:numId w:val="36"/>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2444C46B" w14:textId="77777777" w:rsidR="00596D4F" w:rsidRPr="00596D4F" w:rsidRDefault="00596D4F" w:rsidP="00596D4F">
            <w:pPr>
              <w:pStyle w:val="a8"/>
              <w:rPr>
                <w:bCs/>
                <w:sz w:val="24"/>
                <w:szCs w:val="24"/>
                <w:lang w:eastAsia="ru-RU"/>
              </w:rPr>
            </w:pPr>
          </w:p>
          <w:p w14:paraId="7D2FF909" w14:textId="77777777" w:rsidR="00596D4F" w:rsidRPr="00591BAB" w:rsidRDefault="00596D4F" w:rsidP="004D7273">
            <w:pPr>
              <w:pStyle w:val="a8"/>
              <w:numPr>
                <w:ilvl w:val="0"/>
                <w:numId w:val="36"/>
              </w:numPr>
              <w:suppressAutoHyphens w:val="0"/>
              <w:autoSpaceDE/>
              <w:spacing w:line="360" w:lineRule="auto"/>
              <w:ind w:left="318" w:hanging="284"/>
              <w:jc w:val="both"/>
              <w:rPr>
                <w:bCs/>
                <w:sz w:val="24"/>
                <w:szCs w:val="24"/>
                <w:lang w:eastAsia="ru-RU"/>
              </w:rPr>
            </w:pPr>
            <w:r w:rsidRPr="0086621E">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6621E">
              <w:rPr>
                <w:rFonts w:ascii="Verdana" w:hAnsi="Verdana"/>
                <w:iCs/>
                <w:lang w:eastAsia="ru-RU"/>
              </w:rPr>
              <w:t xml:space="preserve"> –</w:t>
            </w:r>
            <w:r w:rsidRPr="0086621E">
              <w:rPr>
                <w:rFonts w:ascii="Verdana" w:hAnsi="Verdana"/>
                <w:bCs/>
                <w:lang w:eastAsia="ru-RU"/>
              </w:rPr>
              <w:t xml:space="preserve"> </w:t>
            </w:r>
            <w:r w:rsidRPr="0086621E">
              <w:rPr>
                <w:bCs/>
                <w:sz w:val="24"/>
                <w:szCs w:val="24"/>
                <w:lang w:eastAsia="ru-RU"/>
              </w:rPr>
              <w:t>с даты возникновения до даты погашения квалифицируется в качестве операционной</w:t>
            </w:r>
          </w:p>
          <w:p w14:paraId="3471C901" w14:textId="77777777" w:rsidR="007455FD" w:rsidRPr="00591BAB" w:rsidRDefault="007455FD" w:rsidP="00E845C5">
            <w:pPr>
              <w:pStyle w:val="a8"/>
              <w:spacing w:line="360" w:lineRule="auto"/>
              <w:rPr>
                <w:iCs/>
                <w:sz w:val="24"/>
                <w:szCs w:val="24"/>
                <w:lang w:eastAsia="ru-RU"/>
              </w:rPr>
            </w:pPr>
          </w:p>
          <w:p w14:paraId="0C38F339" w14:textId="77777777" w:rsidR="007455FD" w:rsidRPr="00591BAB" w:rsidRDefault="007455FD" w:rsidP="00E845C5">
            <w:pPr>
              <w:pStyle w:val="a8"/>
              <w:spacing w:line="360" w:lineRule="auto"/>
              <w:ind w:left="318"/>
              <w:jc w:val="both"/>
              <w:rPr>
                <w:iCs/>
                <w:sz w:val="24"/>
                <w:szCs w:val="24"/>
                <w:lang w:eastAsia="ru-RU"/>
              </w:rPr>
            </w:pPr>
          </w:p>
          <w:p w14:paraId="7FD78C99" w14:textId="77777777" w:rsidR="007455FD" w:rsidRPr="00591BAB" w:rsidRDefault="007455FD" w:rsidP="004D7273">
            <w:pPr>
              <w:pStyle w:val="a8"/>
              <w:numPr>
                <w:ilvl w:val="0"/>
                <w:numId w:val="36"/>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14:paraId="0B39C0F2" w14:textId="77777777" w:rsidR="007455FD" w:rsidRPr="00591BAB" w:rsidRDefault="007455FD" w:rsidP="00E845C5">
            <w:pPr>
              <w:spacing w:line="360" w:lineRule="auto"/>
              <w:ind w:left="318"/>
              <w:jc w:val="both"/>
              <w:rPr>
                <w:bCs/>
                <w:sz w:val="24"/>
                <w:szCs w:val="24"/>
                <w:lang w:eastAsia="ru-RU"/>
              </w:rPr>
            </w:pPr>
          </w:p>
        </w:tc>
      </w:tr>
      <w:tr w:rsidR="00965235" w:rsidRPr="00591BAB" w14:paraId="106A2D53" w14:textId="77777777" w:rsidTr="00C90BE9">
        <w:tc>
          <w:tcPr>
            <w:tcW w:w="1984" w:type="dxa"/>
            <w:shd w:val="clear" w:color="auto" w:fill="A6A6A6"/>
          </w:tcPr>
          <w:p w14:paraId="75B27176" w14:textId="77777777" w:rsidR="00965235" w:rsidRPr="00591BAB" w:rsidRDefault="00965235" w:rsidP="0096523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14:paraId="59B7A67D" w14:textId="77777777" w:rsidR="00965235" w:rsidRPr="00476183" w:rsidRDefault="00965235" w:rsidP="0096523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757AF587" w14:textId="77777777" w:rsidR="00965235" w:rsidRPr="00476183" w:rsidRDefault="00965235" w:rsidP="004D7273">
            <w:pPr>
              <w:pStyle w:val="a8"/>
              <w:numPr>
                <w:ilvl w:val="0"/>
                <w:numId w:val="37"/>
              </w:numPr>
              <w:suppressAutoHyphens w:val="0"/>
              <w:autoSpaceDE/>
              <w:spacing w:line="360" w:lineRule="auto"/>
              <w:ind w:left="284" w:hanging="284"/>
              <w:jc w:val="both"/>
              <w:rPr>
                <w:bCs/>
                <w:sz w:val="24"/>
                <w:szCs w:val="24"/>
                <w:lang w:eastAsia="ru-RU"/>
              </w:rPr>
            </w:pPr>
            <w:r w:rsidRPr="0086621E">
              <w:rPr>
                <w:bCs/>
                <w:sz w:val="24"/>
                <w:szCs w:val="24"/>
                <w:lang w:eastAsia="ru-RU"/>
              </w:rPr>
              <w:t>в сумме фактического остатка задолженности</w:t>
            </w:r>
            <w:r w:rsidRPr="00476183">
              <w:rPr>
                <w:bCs/>
                <w:sz w:val="24"/>
                <w:szCs w:val="24"/>
                <w:lang w:eastAsia="ru-RU"/>
              </w:rPr>
              <w:t xml:space="preserve"> </w:t>
            </w:r>
            <w:r w:rsidRPr="0086621E">
              <w:rPr>
                <w:bCs/>
                <w:sz w:val="24"/>
                <w:szCs w:val="24"/>
                <w:lang w:eastAsia="ru-RU"/>
              </w:rPr>
              <w:t>на дату определения справедливой стоимости/дату определения СЧА*:</w:t>
            </w:r>
          </w:p>
          <w:p w14:paraId="092A405F" w14:textId="77777777" w:rsidR="00965235" w:rsidRPr="00FB752A" w:rsidRDefault="00965235" w:rsidP="0096523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34F42799" w14:textId="77777777" w:rsidR="00965235" w:rsidRPr="00476183" w:rsidRDefault="00965235" w:rsidP="0096523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9FDD12" w14:textId="77777777" w:rsidR="00965235" w:rsidRPr="008B7E59" w:rsidRDefault="00965235" w:rsidP="0096523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30F0AFC4" w14:textId="77777777" w:rsidR="00965235" w:rsidRPr="00476183" w:rsidRDefault="00965235" w:rsidP="00965235">
            <w:pPr>
              <w:pStyle w:val="a8"/>
              <w:spacing w:line="360" w:lineRule="auto"/>
              <w:ind w:left="459" w:hanging="141"/>
              <w:jc w:val="both"/>
              <w:rPr>
                <w:bCs/>
                <w:sz w:val="24"/>
                <w:szCs w:val="24"/>
                <w:lang w:eastAsia="ru-RU"/>
              </w:rPr>
            </w:pPr>
          </w:p>
          <w:p w14:paraId="1C93BCD6" w14:textId="77777777" w:rsidR="00965235" w:rsidRPr="00476183" w:rsidRDefault="00965235" w:rsidP="00965235">
            <w:pPr>
              <w:spacing w:line="360" w:lineRule="auto"/>
              <w:jc w:val="both"/>
              <w:rPr>
                <w:bCs/>
                <w:sz w:val="24"/>
                <w:szCs w:val="24"/>
                <w:lang w:eastAsia="ru-RU"/>
              </w:rPr>
            </w:pPr>
            <w:r w:rsidRPr="0086621E">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6621E">
              <w:footnoteReference w:id="35"/>
            </w:r>
          </w:p>
          <w:p w14:paraId="6AC00DEB" w14:textId="77777777" w:rsidR="00965235" w:rsidRPr="00476183" w:rsidRDefault="00965235" w:rsidP="004D7273">
            <w:pPr>
              <w:pStyle w:val="a8"/>
              <w:numPr>
                <w:ilvl w:val="0"/>
                <w:numId w:val="37"/>
              </w:numPr>
              <w:suppressAutoHyphens w:val="0"/>
              <w:autoSpaceDE/>
              <w:spacing w:line="360" w:lineRule="auto"/>
              <w:ind w:left="284" w:hanging="250"/>
              <w:jc w:val="both"/>
              <w:rPr>
                <w:bCs/>
                <w:sz w:val="24"/>
                <w:szCs w:val="24"/>
                <w:lang w:eastAsia="ru-RU"/>
              </w:rPr>
            </w:pPr>
            <w:r w:rsidRPr="0086621E">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4) во всех иных случаях.</w:t>
            </w:r>
          </w:p>
          <w:p w14:paraId="64E2E8B4" w14:textId="77777777" w:rsidR="00965235" w:rsidRPr="0086621E" w:rsidRDefault="00965235" w:rsidP="00965235">
            <w:pPr>
              <w:jc w:val="both"/>
              <w:rPr>
                <w:bCs/>
                <w:sz w:val="24"/>
                <w:szCs w:val="24"/>
                <w:lang w:eastAsia="ru-RU"/>
              </w:rPr>
            </w:pPr>
            <w:r w:rsidRPr="0086621E">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700636A7" w14:textId="77777777" w:rsidR="00965235" w:rsidRPr="0086621E" w:rsidRDefault="00965235" w:rsidP="00965235">
            <w:pPr>
              <w:jc w:val="both"/>
              <w:rPr>
                <w:bCs/>
                <w:sz w:val="24"/>
                <w:szCs w:val="24"/>
                <w:lang w:eastAsia="ru-RU"/>
              </w:rPr>
            </w:pPr>
            <w:r w:rsidRPr="0086621E">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396B88C6" w14:textId="77777777" w:rsidR="00965235" w:rsidRPr="0086621E" w:rsidRDefault="00965235" w:rsidP="00965235">
            <w:pPr>
              <w:jc w:val="both"/>
              <w:rPr>
                <w:bCs/>
                <w:sz w:val="24"/>
                <w:szCs w:val="24"/>
                <w:lang w:eastAsia="ru-RU"/>
              </w:rPr>
            </w:pPr>
          </w:p>
          <w:p w14:paraId="6D6AE12E" w14:textId="77777777" w:rsidR="00965235" w:rsidRPr="0086621E" w:rsidRDefault="00965235" w:rsidP="00965235">
            <w:pPr>
              <w:pStyle w:val="a8"/>
              <w:ind w:left="284"/>
              <w:jc w:val="both"/>
              <w:rPr>
                <w:bCs/>
                <w:sz w:val="24"/>
                <w:szCs w:val="24"/>
                <w:lang w:eastAsia="ru-RU"/>
              </w:rPr>
            </w:pPr>
          </w:p>
          <w:p w14:paraId="384D85F7" w14:textId="77777777" w:rsidR="00965235" w:rsidRPr="0086621E" w:rsidRDefault="00965235" w:rsidP="00965235">
            <w:pPr>
              <w:pStyle w:val="a8"/>
              <w:ind w:left="0"/>
              <w:jc w:val="both"/>
              <w:rPr>
                <w:bCs/>
                <w:sz w:val="24"/>
                <w:szCs w:val="24"/>
                <w:lang w:eastAsia="ru-RU"/>
              </w:rPr>
            </w:pPr>
            <w:r w:rsidRPr="0086621E">
              <w:rPr>
                <w:bCs/>
                <w:sz w:val="24"/>
                <w:szCs w:val="24"/>
                <w:lang w:eastAsia="ru-RU"/>
              </w:rPr>
              <w:t xml:space="preserve">Справедливая стоимость </w:t>
            </w:r>
            <w:r w:rsidRPr="0086621E">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6621E">
              <w:rPr>
                <w:bCs/>
                <w:sz w:val="24"/>
                <w:szCs w:val="24"/>
                <w:lang w:eastAsia="ru-RU"/>
              </w:rPr>
              <w:t xml:space="preserve"> 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1193012" w14:textId="77777777" w:rsidR="00965235" w:rsidRPr="0086621E" w:rsidRDefault="00965235" w:rsidP="00965235">
            <w:pPr>
              <w:pStyle w:val="a8"/>
              <w:ind w:left="0"/>
              <w:jc w:val="both"/>
              <w:rPr>
                <w:bCs/>
                <w:sz w:val="24"/>
                <w:szCs w:val="24"/>
                <w:lang w:eastAsia="ru-RU"/>
              </w:rPr>
            </w:pPr>
            <w:r w:rsidRPr="0086621E">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76" w:anchor="_Приложение_6._Метод" w:history="1">
              <w:r w:rsidRPr="0086621E">
                <w:rPr>
                  <w:bCs/>
                  <w:sz w:val="24"/>
                  <w:szCs w:val="24"/>
                  <w:lang w:eastAsia="ru-RU"/>
                </w:rPr>
                <w:t xml:space="preserve">Приложение </w:t>
              </w:r>
              <w:r w:rsidRPr="0086621E">
                <w:rPr>
                  <w:sz w:val="24"/>
                  <w:szCs w:val="24"/>
                </w:rPr>
                <w:t>4</w:t>
              </w:r>
            </w:hyperlink>
            <w:r w:rsidRPr="0086621E">
              <w:rPr>
                <w:bCs/>
                <w:sz w:val="24"/>
                <w:szCs w:val="24"/>
                <w:lang w:eastAsia="ru-RU"/>
              </w:rPr>
              <w:t>).</w:t>
            </w:r>
          </w:p>
          <w:p w14:paraId="0E55E621" w14:textId="77777777" w:rsidR="00965235" w:rsidRPr="00476183" w:rsidRDefault="00965235" w:rsidP="00965235">
            <w:pPr>
              <w:pStyle w:val="a8"/>
              <w:suppressAutoHyphens w:val="0"/>
              <w:autoSpaceDE/>
              <w:spacing w:line="360" w:lineRule="auto"/>
              <w:ind w:left="284"/>
              <w:jc w:val="both"/>
              <w:rPr>
                <w:bCs/>
                <w:sz w:val="24"/>
                <w:szCs w:val="24"/>
                <w:lang w:eastAsia="ru-RU"/>
              </w:rPr>
            </w:pPr>
          </w:p>
        </w:tc>
      </w:tr>
      <w:tr w:rsidR="00965235" w:rsidRPr="00591BAB" w14:paraId="74983797" w14:textId="77777777" w:rsidTr="00C90BE9">
        <w:trPr>
          <w:trHeight w:val="1692"/>
        </w:trPr>
        <w:tc>
          <w:tcPr>
            <w:tcW w:w="1984" w:type="dxa"/>
            <w:shd w:val="clear" w:color="auto" w:fill="A6A6A6"/>
          </w:tcPr>
          <w:p w14:paraId="54597882" w14:textId="77777777" w:rsidR="00965235" w:rsidRPr="00591BAB" w:rsidRDefault="00965235" w:rsidP="0096523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14:paraId="0770E547" w14:textId="77777777" w:rsidR="00965235" w:rsidRPr="00591BAB" w:rsidRDefault="00965235" w:rsidP="0096523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1118844D" w14:textId="77777777" w:rsidR="00965235" w:rsidRPr="00591BAB" w:rsidRDefault="00965235" w:rsidP="00965235">
            <w:pPr>
              <w:autoSpaceDN w:val="0"/>
              <w:spacing w:line="360" w:lineRule="auto"/>
              <w:jc w:val="both"/>
              <w:rPr>
                <w:sz w:val="24"/>
                <w:szCs w:val="24"/>
              </w:rPr>
            </w:pPr>
            <w:r w:rsidRPr="00591BAB">
              <w:rPr>
                <w:sz w:val="24"/>
                <w:szCs w:val="24"/>
              </w:rPr>
              <w:t>Список общих событий, приводящих к обесценению, указан в Приложении 4.</w:t>
            </w:r>
          </w:p>
        </w:tc>
      </w:tr>
    </w:tbl>
    <w:p w14:paraId="0E998FD9" w14:textId="77777777" w:rsidR="00965235" w:rsidRDefault="00965235" w:rsidP="00E845C5">
      <w:pPr>
        <w:autoSpaceDN w:val="0"/>
        <w:adjustRightInd w:val="0"/>
        <w:spacing w:line="360" w:lineRule="auto"/>
        <w:ind w:firstLine="709"/>
        <w:jc w:val="right"/>
        <w:rPr>
          <w:b/>
          <w:sz w:val="24"/>
          <w:szCs w:val="24"/>
          <w:lang w:eastAsia="ru-RU"/>
        </w:rPr>
      </w:pPr>
    </w:p>
    <w:p w14:paraId="34303234" w14:textId="77777777" w:rsidR="00965235" w:rsidRDefault="00965235">
      <w:pPr>
        <w:suppressAutoHyphens w:val="0"/>
        <w:autoSpaceDE/>
        <w:spacing w:after="160" w:line="259" w:lineRule="auto"/>
        <w:rPr>
          <w:b/>
          <w:sz w:val="24"/>
          <w:szCs w:val="24"/>
          <w:lang w:eastAsia="ru-RU"/>
        </w:rPr>
      </w:pPr>
      <w:r>
        <w:rPr>
          <w:b/>
          <w:sz w:val="24"/>
          <w:szCs w:val="24"/>
          <w:lang w:eastAsia="ru-RU"/>
        </w:rPr>
        <w:br w:type="page"/>
      </w:r>
    </w:p>
    <w:p w14:paraId="3802BB79" w14:textId="77777777"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14:paraId="5BDEEED7" w14:textId="77777777"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14:paraId="127D9ECD" w14:textId="77777777"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591BAB" w14:paraId="1A2727D1" w14:textId="77777777" w:rsidTr="00CF0EC7">
        <w:trPr>
          <w:trHeight w:val="363"/>
        </w:trPr>
        <w:tc>
          <w:tcPr>
            <w:tcW w:w="1103" w:type="pct"/>
            <w:shd w:val="clear" w:color="auto" w:fill="A6A6A6" w:themeFill="background1" w:themeFillShade="A6"/>
            <w:vAlign w:val="center"/>
          </w:tcPr>
          <w:p w14:paraId="7841D923" w14:textId="77777777"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14:paraId="11341C89" w14:textId="77777777"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17378153" w14:textId="77777777" w:rsidR="0098680B" w:rsidRPr="00591BAB" w:rsidRDefault="0098680B" w:rsidP="00E845C5">
            <w:pPr>
              <w:pStyle w:val="Default"/>
              <w:spacing w:line="360" w:lineRule="auto"/>
              <w:jc w:val="both"/>
              <w:rPr>
                <w:bCs/>
                <w:color w:val="auto"/>
                <w:lang w:eastAsia="ru-RU"/>
              </w:rPr>
            </w:pPr>
          </w:p>
          <w:p w14:paraId="4769008E" w14:textId="77777777"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2247124B" w14:textId="77777777"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1B957E65" w14:textId="77777777"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14:paraId="511EB68B" w14:textId="77777777" w:rsidR="00A44ACB" w:rsidRPr="00591BAB" w:rsidRDefault="00A44ACB" w:rsidP="00E845C5">
            <w:pPr>
              <w:pStyle w:val="Default"/>
              <w:spacing w:line="360" w:lineRule="auto"/>
              <w:jc w:val="both"/>
              <w:rPr>
                <w:bCs/>
                <w:color w:val="auto"/>
                <w:lang w:eastAsia="ru-RU"/>
              </w:rPr>
            </w:pPr>
          </w:p>
          <w:p w14:paraId="224DC1C6" w14:textId="77777777"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1C0F8327" w14:textId="77777777"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14:paraId="21B7C69C" w14:textId="77777777" w:rsidTr="00CF0EC7">
        <w:trPr>
          <w:trHeight w:val="595"/>
        </w:trPr>
        <w:tc>
          <w:tcPr>
            <w:tcW w:w="1103" w:type="pct"/>
            <w:shd w:val="clear" w:color="auto" w:fill="A6A6A6" w:themeFill="background1" w:themeFillShade="A6"/>
            <w:vAlign w:val="center"/>
          </w:tcPr>
          <w:p w14:paraId="6B2F3CB0" w14:textId="77777777"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14:paraId="0E381BE2" w14:textId="77777777"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14:paraId="19926EF7" w14:textId="77777777"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14:paraId="55BC24B8" w14:textId="77777777" w:rsidTr="00A44ACB">
        <w:trPr>
          <w:trHeight w:val="1410"/>
        </w:trPr>
        <w:tc>
          <w:tcPr>
            <w:tcW w:w="1103" w:type="pct"/>
            <w:shd w:val="clear" w:color="auto" w:fill="A6A6A6" w:themeFill="background1" w:themeFillShade="A6"/>
            <w:vAlign w:val="center"/>
          </w:tcPr>
          <w:p w14:paraId="224B1016" w14:textId="77777777"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14:paraId="34B4E56C" w14:textId="77777777"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14:paraId="1AD23A60" w14:textId="77777777" w:rsidR="00066CD3" w:rsidRPr="00591BAB" w:rsidRDefault="00066CD3" w:rsidP="004D7273">
            <w:pPr>
              <w:pStyle w:val="a8"/>
              <w:numPr>
                <w:ilvl w:val="0"/>
                <w:numId w:val="24"/>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14:paraId="0E163C0F" w14:textId="77777777" w:rsidR="00066CD3" w:rsidRPr="00591BAB" w:rsidRDefault="00066CD3" w:rsidP="004D7273">
            <w:pPr>
              <w:pStyle w:val="a8"/>
              <w:numPr>
                <w:ilvl w:val="0"/>
                <w:numId w:val="24"/>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60AD45C" w14:textId="77777777" w:rsidR="00066CD3" w:rsidRPr="00591BAB" w:rsidRDefault="00066CD3" w:rsidP="004D7273">
            <w:pPr>
              <w:pStyle w:val="a8"/>
              <w:numPr>
                <w:ilvl w:val="0"/>
                <w:numId w:val="24"/>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14:paraId="688176C8" w14:textId="77777777"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14:paraId="49B6BAAF" w14:textId="77777777" w:rsidR="00066CD3" w:rsidRPr="00591BAB" w:rsidRDefault="00066CD3" w:rsidP="004D7273">
            <w:pPr>
              <w:pStyle w:val="a8"/>
              <w:numPr>
                <w:ilvl w:val="0"/>
                <w:numId w:val="23"/>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14:paraId="0224B839" w14:textId="77777777" w:rsidR="00D5723F" w:rsidRPr="00591BAB" w:rsidRDefault="00066CD3" w:rsidP="004D7273">
            <w:pPr>
              <w:pStyle w:val="a8"/>
              <w:numPr>
                <w:ilvl w:val="0"/>
                <w:numId w:val="23"/>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14:paraId="03ABF42F" w14:textId="77777777" w:rsidTr="00CF0EC7">
        <w:trPr>
          <w:trHeight w:val="541"/>
        </w:trPr>
        <w:tc>
          <w:tcPr>
            <w:tcW w:w="1103" w:type="pct"/>
            <w:shd w:val="clear" w:color="auto" w:fill="A6A6A6" w:themeFill="background1" w:themeFillShade="A6"/>
            <w:vAlign w:val="center"/>
          </w:tcPr>
          <w:p w14:paraId="2DD981A9" w14:textId="77777777"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14:paraId="0C500092" w14:textId="77777777"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7432A226" w14:textId="77777777"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14:paraId="55838616" w14:textId="77777777"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31BBE49E" w14:textId="77777777"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103E4716" w14:textId="77777777" w:rsidR="00881FCA" w:rsidRPr="00591BAB" w:rsidRDefault="00881FCA" w:rsidP="004D7273">
            <w:pPr>
              <w:pStyle w:val="Default"/>
              <w:numPr>
                <w:ilvl w:val="0"/>
                <w:numId w:val="25"/>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4039C79F" w14:textId="77777777" w:rsidR="00881FCA" w:rsidRPr="00591BAB" w:rsidRDefault="00881FCA" w:rsidP="004D7273">
            <w:pPr>
              <w:pStyle w:val="Default"/>
              <w:numPr>
                <w:ilvl w:val="0"/>
                <w:numId w:val="25"/>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14:paraId="1F18EACC"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C3653F" w14:textId="77777777"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110083D" w14:textId="77777777"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14:paraId="19F45766" w14:textId="77777777"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14:paraId="4DC99BE0" w14:textId="77777777" w:rsidR="00965235" w:rsidRPr="00AD2F2B" w:rsidRDefault="00965235" w:rsidP="00965235">
      <w:pPr>
        <w:autoSpaceDN w:val="0"/>
        <w:adjustRightInd w:val="0"/>
        <w:spacing w:line="360" w:lineRule="auto"/>
        <w:jc w:val="right"/>
        <w:rPr>
          <w:sz w:val="24"/>
          <w:szCs w:val="24"/>
          <w:lang w:eastAsia="ru-RU"/>
        </w:rPr>
      </w:pPr>
      <w:r w:rsidRPr="00AD2F2B">
        <w:rPr>
          <w:b/>
          <w:sz w:val="24"/>
          <w:szCs w:val="24"/>
        </w:rPr>
        <w:t>Приложение 17</w:t>
      </w:r>
    </w:p>
    <w:p w14:paraId="4A6DC694" w14:textId="77777777" w:rsidR="00965235" w:rsidRPr="00AD2F2B" w:rsidRDefault="00965235" w:rsidP="0096523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7067EC50" w14:textId="77777777" w:rsidR="00965235" w:rsidRPr="00AD2F2B" w:rsidRDefault="00965235" w:rsidP="00965235">
      <w:pPr>
        <w:autoSpaceDN w:val="0"/>
        <w:adjustRightInd w:val="0"/>
        <w:ind w:firstLine="709"/>
        <w:jc w:val="both"/>
        <w:rPr>
          <w:sz w:val="24"/>
          <w:szCs w:val="24"/>
        </w:rPr>
      </w:pPr>
    </w:p>
    <w:p w14:paraId="5DE19D04" w14:textId="77777777" w:rsidR="00965235" w:rsidRPr="00AD2F2B" w:rsidRDefault="00965235" w:rsidP="0096523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33518848" w14:textId="77777777" w:rsidR="00965235" w:rsidRPr="00AD2F2B" w:rsidRDefault="00965235" w:rsidP="0096523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Pr>
          <w:sz w:val="24"/>
          <w:szCs w:val="24"/>
        </w:rPr>
        <w:t>ая</w:t>
      </w:r>
      <w:r w:rsidRPr="00AD2F2B">
        <w:rPr>
          <w:sz w:val="24"/>
          <w:szCs w:val="24"/>
        </w:rPr>
        <w:t xml:space="preserve"> </w:t>
      </w:r>
      <w:r>
        <w:rPr>
          <w:sz w:val="24"/>
          <w:szCs w:val="24"/>
        </w:rPr>
        <w:t>стоимость</w:t>
      </w:r>
      <w:r w:rsidRPr="00AD2F2B">
        <w:rPr>
          <w:sz w:val="24"/>
          <w:szCs w:val="24"/>
        </w:rPr>
        <w:t xml:space="preserve">  рассчитывается в соответствии с Приложением 1.</w:t>
      </w:r>
    </w:p>
    <w:p w14:paraId="59E60639" w14:textId="77777777" w:rsidR="00965235" w:rsidRPr="00AD2F2B" w:rsidRDefault="00965235" w:rsidP="00965235">
      <w:pPr>
        <w:spacing w:line="360" w:lineRule="auto"/>
        <w:ind w:firstLine="709"/>
        <w:jc w:val="both"/>
        <w:rPr>
          <w:b/>
          <w:sz w:val="24"/>
          <w:szCs w:val="24"/>
        </w:rPr>
      </w:pPr>
      <w:r w:rsidRPr="00AD2F2B">
        <w:rPr>
          <w:b/>
          <w:sz w:val="24"/>
          <w:szCs w:val="24"/>
          <w:lang w:eastAsia="ru-RU"/>
        </w:rPr>
        <w:t xml:space="preserve">Уровень 2 или 3 (в зависимости от </w:t>
      </w:r>
      <w:r>
        <w:rPr>
          <w:b/>
          <w:sz w:val="24"/>
          <w:szCs w:val="24"/>
          <w:lang w:eastAsia="ru-RU"/>
        </w:rPr>
        <w:t xml:space="preserve">использования </w:t>
      </w:r>
      <w:r w:rsidRPr="00AD2F2B">
        <w:rPr>
          <w:b/>
          <w:sz w:val="24"/>
          <w:szCs w:val="24"/>
          <w:lang w:eastAsia="ru-RU"/>
        </w:rPr>
        <w:t>наблюдаемых данных</w:t>
      </w:r>
      <w:r>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6889B144" w14:textId="77777777" w:rsidR="00965235" w:rsidRPr="00AD2F2B" w:rsidRDefault="00965235" w:rsidP="00965235">
      <w:pPr>
        <w:spacing w:line="360" w:lineRule="auto"/>
        <w:jc w:val="center"/>
      </w:pPr>
      <w:r w:rsidRPr="00AD2F2B">
        <w:rPr>
          <w:noProof/>
          <w:position w:val="-30"/>
        </w:rPr>
        <w:object w:dxaOrig="2900" w:dyaOrig="700" w14:anchorId="3E0F3ADD">
          <v:shape id="_x0000_i1048" type="#_x0000_t75" style="width:2in;height:36.75pt" o:ole="">
            <v:imagedata r:id="rId77" o:title=""/>
          </v:shape>
          <o:OLEObject Type="Embed" ProgID="Equation.3" ShapeID="_x0000_i1048" DrawAspect="Content" ObjectID="_1764067566" r:id="rId78"/>
        </w:object>
      </w:r>
    </w:p>
    <w:p w14:paraId="05626183" w14:textId="77777777" w:rsidR="00965235" w:rsidRPr="00AD2F2B" w:rsidRDefault="00965235" w:rsidP="0096523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2A438FF8" w14:textId="77777777" w:rsidR="00965235" w:rsidRPr="00AD2F2B" w:rsidRDefault="00965235" w:rsidP="0096523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7CF6EB77" w14:textId="77777777" w:rsidR="00965235" w:rsidRPr="00AD2F2B" w:rsidRDefault="00965235" w:rsidP="0096523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7B43449" w14:textId="77777777" w:rsidR="00965235" w:rsidRPr="00AD2F2B" w:rsidRDefault="00965235" w:rsidP="0096523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7469854" w14:textId="77777777" w:rsidR="00965235" w:rsidRPr="00AD2F2B" w:rsidRDefault="00965235" w:rsidP="0096523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7A4EB71D" w14:textId="77777777" w:rsidR="00965235" w:rsidRPr="00AD2F2B" w:rsidRDefault="00965235" w:rsidP="0096523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Pr>
          <w:sz w:val="24"/>
          <w:szCs w:val="24"/>
        </w:rPr>
        <w:t>, значение не округляется</w:t>
      </w:r>
      <w:r w:rsidRPr="00AD2F2B">
        <w:rPr>
          <w:sz w:val="24"/>
          <w:szCs w:val="24"/>
        </w:rPr>
        <w:t>)</w:t>
      </w:r>
    </w:p>
    <w:p w14:paraId="38D3C341" w14:textId="77777777" w:rsidR="00965235" w:rsidRPr="00AD2F2B" w:rsidRDefault="00965235" w:rsidP="0096523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2EF667DC" w14:textId="77777777" w:rsidR="00965235" w:rsidRDefault="00965235" w:rsidP="0096523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3DFB3532" w14:textId="77777777" w:rsidR="00965235" w:rsidRDefault="00965235" w:rsidP="00965235">
      <w:pPr>
        <w:spacing w:line="360" w:lineRule="auto"/>
        <w:ind w:firstLine="709"/>
        <w:jc w:val="both"/>
        <w:rPr>
          <w:sz w:val="24"/>
          <w:szCs w:val="24"/>
        </w:rPr>
      </w:pPr>
      <w:r>
        <w:rPr>
          <w:sz w:val="24"/>
          <w:szCs w:val="24"/>
        </w:rPr>
        <w:t>Для целей определение кредитного спреда вводятся следующие рейтинговые группы в зависимости от присвоенного рейтинга российскими рейтинговыми агентствами по национальной шкале:</w:t>
      </w:r>
    </w:p>
    <w:p w14:paraId="69348392" w14:textId="77777777" w:rsidR="00965235" w:rsidRDefault="00965235" w:rsidP="0096523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1EA87206" w14:textId="77777777" w:rsidR="00965235" w:rsidRDefault="00965235" w:rsidP="0096523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F2B1EEE" w14:textId="77777777" w:rsidR="00965235" w:rsidRDefault="00965235" w:rsidP="00965235">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744E66A0" w14:textId="77777777" w:rsidR="00965235" w:rsidRDefault="00965235" w:rsidP="00965235">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7EC403FA" w14:textId="77777777" w:rsidR="00965235" w:rsidRDefault="00965235" w:rsidP="00965235">
      <w:pPr>
        <w:spacing w:line="360" w:lineRule="auto"/>
        <w:ind w:firstLine="709"/>
        <w:jc w:val="both"/>
        <w:rPr>
          <w:sz w:val="24"/>
          <w:szCs w:val="24"/>
        </w:rPr>
      </w:pPr>
      <w:r>
        <w:rPr>
          <w:sz w:val="24"/>
          <w:szCs w:val="24"/>
        </w:rPr>
        <w:t>- без рейтинга, присвоенного рейтинговыми агентствами;</w:t>
      </w:r>
    </w:p>
    <w:p w14:paraId="40D997C3" w14:textId="77777777" w:rsidR="00965235" w:rsidRPr="009A1602" w:rsidRDefault="00965235" w:rsidP="00965235">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769FFD1C" w14:textId="77777777" w:rsidR="00965235" w:rsidRPr="0097016A" w:rsidRDefault="00965235" w:rsidP="00965235">
      <w:pPr>
        <w:spacing w:line="360" w:lineRule="auto"/>
        <w:ind w:firstLine="709"/>
        <w:jc w:val="both"/>
        <w:rPr>
          <w:b/>
          <w:sz w:val="24"/>
          <w:szCs w:val="24"/>
        </w:rPr>
      </w:pPr>
    </w:p>
    <w:p w14:paraId="72BE233D" w14:textId="77777777" w:rsidR="00965235" w:rsidRDefault="00965235" w:rsidP="0096523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65235" w14:paraId="11A55C36" w14:textId="77777777" w:rsidTr="007A097A">
        <w:trPr>
          <w:trHeight w:val="276"/>
        </w:trPr>
        <w:tc>
          <w:tcPr>
            <w:tcW w:w="1980" w:type="dxa"/>
            <w:vMerge w:val="restart"/>
          </w:tcPr>
          <w:p w14:paraId="035AD5F9" w14:textId="77777777" w:rsidR="00965235" w:rsidRDefault="00965235" w:rsidP="007A097A">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4ECF59D8" w14:textId="77777777" w:rsidR="00965235" w:rsidRDefault="00965235" w:rsidP="007A097A">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03B689A4" w14:textId="77777777" w:rsidR="00965235" w:rsidRDefault="00965235" w:rsidP="007A097A">
            <w:pPr>
              <w:pStyle w:val="a8"/>
              <w:ind w:left="0"/>
              <w:jc w:val="center"/>
              <w:rPr>
                <w:sz w:val="24"/>
                <w:szCs w:val="24"/>
              </w:rPr>
            </w:pPr>
            <w:r>
              <w:rPr>
                <w:b/>
                <w:sz w:val="24"/>
                <w:szCs w:val="24"/>
              </w:rPr>
              <w:t>ООО «НКР»</w:t>
            </w:r>
          </w:p>
        </w:tc>
        <w:tc>
          <w:tcPr>
            <w:tcW w:w="2169" w:type="dxa"/>
            <w:vMerge w:val="restart"/>
          </w:tcPr>
          <w:p w14:paraId="0CCB07B6" w14:textId="77777777" w:rsidR="00965235" w:rsidRDefault="00965235" w:rsidP="007A097A">
            <w:pPr>
              <w:pStyle w:val="a8"/>
              <w:ind w:left="0"/>
              <w:jc w:val="center"/>
              <w:rPr>
                <w:sz w:val="24"/>
                <w:szCs w:val="24"/>
              </w:rPr>
            </w:pPr>
            <w:r>
              <w:rPr>
                <w:b/>
                <w:sz w:val="24"/>
                <w:szCs w:val="24"/>
              </w:rPr>
              <w:t>ООО «НРА»</w:t>
            </w:r>
          </w:p>
        </w:tc>
        <w:tc>
          <w:tcPr>
            <w:tcW w:w="2168" w:type="dxa"/>
            <w:vMerge w:val="restart"/>
          </w:tcPr>
          <w:p w14:paraId="63F38E42" w14:textId="77777777" w:rsidR="00965235" w:rsidRDefault="00965235" w:rsidP="007A097A">
            <w:pPr>
              <w:pStyle w:val="a8"/>
              <w:ind w:left="0"/>
              <w:jc w:val="center"/>
              <w:rPr>
                <w:sz w:val="24"/>
                <w:szCs w:val="24"/>
              </w:rPr>
            </w:pPr>
            <w:r w:rsidRPr="004027FC">
              <w:rPr>
                <w:b/>
                <w:sz w:val="24"/>
                <w:szCs w:val="24"/>
              </w:rPr>
              <w:t>Рейтинговая группа</w:t>
            </w:r>
          </w:p>
        </w:tc>
      </w:tr>
      <w:tr w:rsidR="00965235" w14:paraId="29BB191B" w14:textId="77777777" w:rsidTr="007A097A">
        <w:trPr>
          <w:trHeight w:val="276"/>
        </w:trPr>
        <w:tc>
          <w:tcPr>
            <w:tcW w:w="1980" w:type="dxa"/>
            <w:vMerge/>
          </w:tcPr>
          <w:p w14:paraId="0FCF3C1E" w14:textId="77777777" w:rsidR="00965235" w:rsidRDefault="00965235" w:rsidP="007A097A">
            <w:pPr>
              <w:pStyle w:val="a8"/>
              <w:ind w:left="0"/>
              <w:rPr>
                <w:sz w:val="24"/>
                <w:szCs w:val="24"/>
              </w:rPr>
            </w:pPr>
          </w:p>
        </w:tc>
        <w:tc>
          <w:tcPr>
            <w:tcW w:w="1701" w:type="dxa"/>
            <w:vMerge/>
          </w:tcPr>
          <w:p w14:paraId="1C41FCBA" w14:textId="77777777" w:rsidR="00965235" w:rsidRDefault="00965235" w:rsidP="007A097A">
            <w:pPr>
              <w:pStyle w:val="a8"/>
              <w:ind w:left="0"/>
              <w:rPr>
                <w:sz w:val="24"/>
                <w:szCs w:val="24"/>
              </w:rPr>
            </w:pPr>
          </w:p>
        </w:tc>
        <w:tc>
          <w:tcPr>
            <w:tcW w:w="1701" w:type="dxa"/>
            <w:vMerge/>
          </w:tcPr>
          <w:p w14:paraId="2A893D65" w14:textId="77777777" w:rsidR="00965235" w:rsidRDefault="00965235" w:rsidP="007A097A">
            <w:pPr>
              <w:pStyle w:val="a8"/>
              <w:ind w:left="0"/>
              <w:rPr>
                <w:sz w:val="24"/>
                <w:szCs w:val="24"/>
              </w:rPr>
            </w:pPr>
          </w:p>
        </w:tc>
        <w:tc>
          <w:tcPr>
            <w:tcW w:w="2169" w:type="dxa"/>
            <w:vMerge/>
          </w:tcPr>
          <w:p w14:paraId="6E050CA7" w14:textId="77777777" w:rsidR="00965235" w:rsidRDefault="00965235" w:rsidP="007A097A">
            <w:pPr>
              <w:pStyle w:val="a8"/>
              <w:ind w:left="0"/>
              <w:rPr>
                <w:sz w:val="24"/>
                <w:szCs w:val="24"/>
              </w:rPr>
            </w:pPr>
          </w:p>
        </w:tc>
        <w:tc>
          <w:tcPr>
            <w:tcW w:w="2168" w:type="dxa"/>
            <w:vMerge/>
          </w:tcPr>
          <w:p w14:paraId="52C34F03" w14:textId="77777777" w:rsidR="00965235" w:rsidRDefault="00965235" w:rsidP="007A097A">
            <w:pPr>
              <w:pStyle w:val="a8"/>
              <w:ind w:left="0"/>
              <w:rPr>
                <w:sz w:val="24"/>
                <w:szCs w:val="24"/>
              </w:rPr>
            </w:pPr>
          </w:p>
        </w:tc>
      </w:tr>
      <w:tr w:rsidR="00965235" w14:paraId="14D49418" w14:textId="77777777" w:rsidTr="007A097A">
        <w:tc>
          <w:tcPr>
            <w:tcW w:w="1980" w:type="dxa"/>
          </w:tcPr>
          <w:p w14:paraId="09BEF3AF" w14:textId="77777777" w:rsidR="00965235" w:rsidRDefault="00965235" w:rsidP="007A097A">
            <w:pPr>
              <w:pStyle w:val="a8"/>
              <w:ind w:left="0"/>
              <w:jc w:val="center"/>
              <w:rPr>
                <w:sz w:val="24"/>
                <w:szCs w:val="24"/>
              </w:rPr>
            </w:pPr>
            <w:r w:rsidRPr="004027FC">
              <w:rPr>
                <w:sz w:val="24"/>
                <w:szCs w:val="24"/>
              </w:rPr>
              <w:t>AAA(RU</w:t>
            </w:r>
          </w:p>
        </w:tc>
        <w:tc>
          <w:tcPr>
            <w:tcW w:w="1701" w:type="dxa"/>
          </w:tcPr>
          <w:p w14:paraId="7D973000" w14:textId="77777777" w:rsidR="00965235" w:rsidRDefault="00965235" w:rsidP="007A097A">
            <w:pPr>
              <w:pStyle w:val="a8"/>
              <w:ind w:left="0"/>
              <w:jc w:val="center"/>
              <w:rPr>
                <w:sz w:val="24"/>
                <w:szCs w:val="24"/>
              </w:rPr>
            </w:pPr>
            <w:r w:rsidRPr="004027FC">
              <w:rPr>
                <w:sz w:val="24"/>
                <w:szCs w:val="24"/>
              </w:rPr>
              <w:t>ruAAA</w:t>
            </w:r>
          </w:p>
        </w:tc>
        <w:tc>
          <w:tcPr>
            <w:tcW w:w="1701" w:type="dxa"/>
          </w:tcPr>
          <w:p w14:paraId="2C196F61" w14:textId="77777777" w:rsidR="00965235" w:rsidRDefault="00965235" w:rsidP="007A097A">
            <w:pPr>
              <w:pStyle w:val="a8"/>
              <w:ind w:left="0"/>
              <w:jc w:val="center"/>
              <w:rPr>
                <w:sz w:val="24"/>
                <w:szCs w:val="24"/>
              </w:rPr>
            </w:pPr>
            <w:r w:rsidRPr="00AC3F3C">
              <w:rPr>
                <w:sz w:val="24"/>
                <w:szCs w:val="24"/>
              </w:rPr>
              <w:t>AAA.ru</w:t>
            </w:r>
          </w:p>
        </w:tc>
        <w:tc>
          <w:tcPr>
            <w:tcW w:w="2169" w:type="dxa"/>
          </w:tcPr>
          <w:p w14:paraId="66D2ADFC" w14:textId="77777777" w:rsidR="00965235" w:rsidRPr="00AC3F3C" w:rsidRDefault="00965235" w:rsidP="007A097A">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3B697CE8" w14:textId="77777777" w:rsidR="00965235" w:rsidRDefault="00965235" w:rsidP="007A097A">
            <w:pPr>
              <w:spacing w:before="120"/>
              <w:jc w:val="center"/>
              <w:rPr>
                <w:sz w:val="24"/>
                <w:szCs w:val="24"/>
              </w:rPr>
            </w:pPr>
            <w:r w:rsidRPr="004027FC">
              <w:rPr>
                <w:sz w:val="24"/>
                <w:szCs w:val="24"/>
              </w:rPr>
              <w:t>Рейтинговая</w:t>
            </w:r>
          </w:p>
          <w:p w14:paraId="58E99A62" w14:textId="77777777" w:rsidR="00965235" w:rsidRDefault="00965235" w:rsidP="007A097A">
            <w:pPr>
              <w:pStyle w:val="a8"/>
              <w:ind w:left="0"/>
              <w:jc w:val="center"/>
              <w:rPr>
                <w:sz w:val="24"/>
                <w:szCs w:val="24"/>
              </w:rPr>
            </w:pPr>
            <w:r w:rsidRPr="004027FC">
              <w:rPr>
                <w:sz w:val="24"/>
                <w:szCs w:val="24"/>
              </w:rPr>
              <w:t>группа I</w:t>
            </w:r>
          </w:p>
        </w:tc>
      </w:tr>
      <w:tr w:rsidR="00965235" w14:paraId="0C0B9235" w14:textId="77777777" w:rsidTr="007A097A">
        <w:tc>
          <w:tcPr>
            <w:tcW w:w="1980" w:type="dxa"/>
          </w:tcPr>
          <w:p w14:paraId="3A42252D" w14:textId="77777777" w:rsidR="00965235" w:rsidRDefault="00965235" w:rsidP="007A097A">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1698FBA1" w14:textId="77777777" w:rsidR="00965235" w:rsidRDefault="00965235" w:rsidP="007A097A">
            <w:pPr>
              <w:pStyle w:val="a8"/>
              <w:ind w:left="0"/>
              <w:jc w:val="center"/>
              <w:rPr>
                <w:sz w:val="24"/>
                <w:szCs w:val="24"/>
              </w:rPr>
            </w:pPr>
            <w:r>
              <w:rPr>
                <w:sz w:val="24"/>
                <w:szCs w:val="24"/>
              </w:rPr>
              <w:t>ruAA+</w:t>
            </w:r>
            <w:r w:rsidRPr="004027FC">
              <w:rPr>
                <w:sz w:val="24"/>
                <w:szCs w:val="24"/>
              </w:rPr>
              <w:t xml:space="preserve"> ruAA</w:t>
            </w:r>
          </w:p>
        </w:tc>
        <w:tc>
          <w:tcPr>
            <w:tcW w:w="1701" w:type="dxa"/>
          </w:tcPr>
          <w:p w14:paraId="05F9FF85" w14:textId="77777777" w:rsidR="00965235" w:rsidRDefault="00965235" w:rsidP="007A097A">
            <w:pPr>
              <w:pStyle w:val="a8"/>
              <w:ind w:left="0"/>
              <w:jc w:val="center"/>
              <w:rPr>
                <w:sz w:val="24"/>
                <w:szCs w:val="24"/>
              </w:rPr>
            </w:pPr>
            <w:r>
              <w:rPr>
                <w:sz w:val="24"/>
                <w:szCs w:val="24"/>
              </w:rPr>
              <w:t>AA+</w:t>
            </w:r>
            <w:r w:rsidRPr="00AC3F3C">
              <w:rPr>
                <w:sz w:val="24"/>
                <w:szCs w:val="24"/>
              </w:rPr>
              <w:t>.ru</w:t>
            </w:r>
          </w:p>
          <w:p w14:paraId="62CC5559" w14:textId="77777777" w:rsidR="00965235" w:rsidRDefault="00965235" w:rsidP="007A097A">
            <w:pPr>
              <w:pStyle w:val="a8"/>
              <w:ind w:left="0"/>
              <w:jc w:val="center"/>
              <w:rPr>
                <w:sz w:val="24"/>
                <w:szCs w:val="24"/>
              </w:rPr>
            </w:pPr>
            <w:r>
              <w:rPr>
                <w:sz w:val="24"/>
                <w:szCs w:val="24"/>
              </w:rPr>
              <w:t>AA</w:t>
            </w:r>
            <w:r w:rsidRPr="00AC3F3C">
              <w:rPr>
                <w:sz w:val="24"/>
                <w:szCs w:val="24"/>
              </w:rPr>
              <w:t>.ru</w:t>
            </w:r>
          </w:p>
        </w:tc>
        <w:tc>
          <w:tcPr>
            <w:tcW w:w="2169" w:type="dxa"/>
          </w:tcPr>
          <w:p w14:paraId="53F334D6" w14:textId="77777777" w:rsidR="00965235" w:rsidRDefault="00965235" w:rsidP="007A097A">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343ED919" w14:textId="77777777" w:rsidR="00965235" w:rsidRDefault="00965235" w:rsidP="007A097A">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A1B6860" w14:textId="77777777" w:rsidR="00965235" w:rsidRDefault="00965235" w:rsidP="007A097A">
            <w:pPr>
              <w:pStyle w:val="a8"/>
              <w:ind w:left="0"/>
              <w:jc w:val="center"/>
              <w:rPr>
                <w:sz w:val="24"/>
                <w:szCs w:val="24"/>
              </w:rPr>
            </w:pPr>
          </w:p>
          <w:p w14:paraId="388011FA" w14:textId="77777777" w:rsidR="00965235" w:rsidRDefault="00965235" w:rsidP="007A097A">
            <w:pPr>
              <w:pStyle w:val="a8"/>
              <w:ind w:left="0"/>
              <w:jc w:val="center"/>
              <w:rPr>
                <w:sz w:val="24"/>
                <w:szCs w:val="24"/>
              </w:rPr>
            </w:pPr>
          </w:p>
          <w:p w14:paraId="243E7B43" w14:textId="77777777" w:rsidR="00965235" w:rsidRDefault="00965235" w:rsidP="007A097A">
            <w:pPr>
              <w:pStyle w:val="a8"/>
              <w:ind w:left="0"/>
              <w:jc w:val="center"/>
              <w:rPr>
                <w:sz w:val="24"/>
                <w:szCs w:val="24"/>
              </w:rPr>
            </w:pPr>
            <w:r w:rsidRPr="004027FC">
              <w:rPr>
                <w:sz w:val="24"/>
                <w:szCs w:val="24"/>
              </w:rPr>
              <w:t>Рейтинговая группа II</w:t>
            </w:r>
          </w:p>
        </w:tc>
      </w:tr>
      <w:tr w:rsidR="00965235" w14:paraId="4C68505A" w14:textId="77777777" w:rsidTr="007A097A">
        <w:tc>
          <w:tcPr>
            <w:tcW w:w="1980" w:type="dxa"/>
          </w:tcPr>
          <w:p w14:paraId="32F4BF11" w14:textId="77777777" w:rsidR="00965235" w:rsidRDefault="00965235" w:rsidP="007A097A">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7252B169" w14:textId="77777777" w:rsidR="00965235" w:rsidRDefault="00965235" w:rsidP="007A097A">
            <w:pPr>
              <w:pStyle w:val="a8"/>
              <w:ind w:left="0"/>
              <w:jc w:val="center"/>
              <w:rPr>
                <w:sz w:val="24"/>
                <w:szCs w:val="24"/>
              </w:rPr>
            </w:pPr>
            <w:r w:rsidRPr="004027FC">
              <w:rPr>
                <w:sz w:val="24"/>
                <w:szCs w:val="24"/>
              </w:rPr>
              <w:t>ruAA-, ruA+</w:t>
            </w:r>
          </w:p>
        </w:tc>
        <w:tc>
          <w:tcPr>
            <w:tcW w:w="1701" w:type="dxa"/>
          </w:tcPr>
          <w:p w14:paraId="696CF8DC" w14:textId="77777777" w:rsidR="00965235" w:rsidRDefault="00965235" w:rsidP="007A097A">
            <w:pPr>
              <w:pStyle w:val="a8"/>
              <w:ind w:left="0"/>
              <w:jc w:val="center"/>
              <w:rPr>
                <w:sz w:val="24"/>
                <w:szCs w:val="24"/>
              </w:rPr>
            </w:pPr>
            <w:r>
              <w:rPr>
                <w:sz w:val="24"/>
                <w:szCs w:val="24"/>
              </w:rPr>
              <w:t>AA</w:t>
            </w:r>
            <w:r>
              <w:rPr>
                <w:sz w:val="24"/>
                <w:szCs w:val="24"/>
                <w:lang w:val="en-US"/>
              </w:rPr>
              <w:t>-</w:t>
            </w:r>
            <w:r w:rsidRPr="00AC3F3C">
              <w:rPr>
                <w:sz w:val="24"/>
                <w:szCs w:val="24"/>
              </w:rPr>
              <w:t>.ru</w:t>
            </w:r>
          </w:p>
          <w:p w14:paraId="14940989" w14:textId="77777777" w:rsidR="00965235" w:rsidRDefault="00965235" w:rsidP="007A097A">
            <w:pPr>
              <w:pStyle w:val="a8"/>
              <w:ind w:left="0"/>
              <w:jc w:val="center"/>
              <w:rPr>
                <w:sz w:val="24"/>
                <w:szCs w:val="24"/>
              </w:rPr>
            </w:pPr>
            <w:r>
              <w:rPr>
                <w:sz w:val="24"/>
                <w:szCs w:val="24"/>
              </w:rPr>
              <w:t>A+</w:t>
            </w:r>
            <w:r w:rsidRPr="00AC3F3C">
              <w:rPr>
                <w:sz w:val="24"/>
                <w:szCs w:val="24"/>
              </w:rPr>
              <w:t>.ru</w:t>
            </w:r>
          </w:p>
        </w:tc>
        <w:tc>
          <w:tcPr>
            <w:tcW w:w="2169" w:type="dxa"/>
          </w:tcPr>
          <w:p w14:paraId="0E3E78AE" w14:textId="77777777" w:rsidR="00965235" w:rsidRDefault="00965235" w:rsidP="007A097A">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0DA86FA0" w14:textId="77777777" w:rsidR="00965235" w:rsidRDefault="00965235" w:rsidP="007A097A">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11CEFA63" w14:textId="77777777" w:rsidR="00965235" w:rsidRDefault="00965235" w:rsidP="007A097A">
            <w:pPr>
              <w:pStyle w:val="a8"/>
              <w:ind w:left="0"/>
              <w:jc w:val="center"/>
              <w:rPr>
                <w:sz w:val="24"/>
                <w:szCs w:val="24"/>
              </w:rPr>
            </w:pPr>
          </w:p>
        </w:tc>
      </w:tr>
      <w:tr w:rsidR="00965235" w14:paraId="63E6DC7D" w14:textId="77777777" w:rsidTr="007A097A">
        <w:tc>
          <w:tcPr>
            <w:tcW w:w="1980" w:type="dxa"/>
          </w:tcPr>
          <w:p w14:paraId="58DF62DD" w14:textId="77777777" w:rsidR="00965235" w:rsidRDefault="00965235" w:rsidP="007A097A">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0CE08DC8" w14:textId="77777777" w:rsidR="00965235" w:rsidRDefault="00965235" w:rsidP="007A097A">
            <w:pPr>
              <w:pStyle w:val="a8"/>
              <w:ind w:left="0"/>
              <w:jc w:val="center"/>
              <w:rPr>
                <w:sz w:val="24"/>
                <w:szCs w:val="24"/>
              </w:rPr>
            </w:pPr>
            <w:r>
              <w:rPr>
                <w:sz w:val="24"/>
                <w:szCs w:val="24"/>
              </w:rPr>
              <w:t>ruA</w:t>
            </w:r>
          </w:p>
          <w:p w14:paraId="1DABEECD" w14:textId="77777777" w:rsidR="00965235" w:rsidRDefault="00965235" w:rsidP="007A097A">
            <w:pPr>
              <w:pStyle w:val="a8"/>
              <w:ind w:left="0"/>
              <w:jc w:val="center"/>
              <w:rPr>
                <w:sz w:val="24"/>
                <w:szCs w:val="24"/>
              </w:rPr>
            </w:pPr>
            <w:r w:rsidRPr="004027FC">
              <w:rPr>
                <w:sz w:val="24"/>
                <w:szCs w:val="24"/>
              </w:rPr>
              <w:t xml:space="preserve"> ruA-</w:t>
            </w:r>
          </w:p>
        </w:tc>
        <w:tc>
          <w:tcPr>
            <w:tcW w:w="1701" w:type="dxa"/>
          </w:tcPr>
          <w:p w14:paraId="67F4EA57" w14:textId="77777777" w:rsidR="00965235" w:rsidRDefault="00965235" w:rsidP="007A097A">
            <w:pPr>
              <w:pStyle w:val="a8"/>
              <w:ind w:left="0"/>
              <w:jc w:val="center"/>
              <w:rPr>
                <w:sz w:val="24"/>
                <w:szCs w:val="24"/>
              </w:rPr>
            </w:pPr>
            <w:r>
              <w:rPr>
                <w:sz w:val="24"/>
                <w:szCs w:val="24"/>
              </w:rPr>
              <w:t>A</w:t>
            </w:r>
            <w:r w:rsidRPr="00AC3F3C">
              <w:rPr>
                <w:sz w:val="24"/>
                <w:szCs w:val="24"/>
              </w:rPr>
              <w:t>.ru</w:t>
            </w:r>
          </w:p>
          <w:p w14:paraId="39CEEA77" w14:textId="77777777" w:rsidR="00965235" w:rsidRDefault="00965235" w:rsidP="007A097A">
            <w:pPr>
              <w:pStyle w:val="a8"/>
              <w:ind w:left="0"/>
              <w:jc w:val="center"/>
              <w:rPr>
                <w:sz w:val="24"/>
                <w:szCs w:val="24"/>
              </w:rPr>
            </w:pPr>
            <w:r>
              <w:rPr>
                <w:sz w:val="24"/>
                <w:szCs w:val="24"/>
              </w:rPr>
              <w:t>A-</w:t>
            </w:r>
            <w:r w:rsidRPr="00AC3F3C">
              <w:rPr>
                <w:sz w:val="24"/>
                <w:szCs w:val="24"/>
              </w:rPr>
              <w:t>.ru</w:t>
            </w:r>
          </w:p>
        </w:tc>
        <w:tc>
          <w:tcPr>
            <w:tcW w:w="2169" w:type="dxa"/>
          </w:tcPr>
          <w:p w14:paraId="5205AF6C" w14:textId="77777777" w:rsidR="00965235" w:rsidRDefault="00965235" w:rsidP="007A097A">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F27940E" w14:textId="77777777" w:rsidR="00965235" w:rsidRDefault="00965235" w:rsidP="007A097A">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C67C469" w14:textId="77777777" w:rsidR="00965235" w:rsidRDefault="00965235" w:rsidP="007A097A">
            <w:pPr>
              <w:pStyle w:val="a8"/>
              <w:ind w:left="0"/>
              <w:jc w:val="center"/>
              <w:rPr>
                <w:sz w:val="24"/>
                <w:szCs w:val="24"/>
              </w:rPr>
            </w:pPr>
          </w:p>
        </w:tc>
      </w:tr>
      <w:tr w:rsidR="00965235" w14:paraId="175B0F7E" w14:textId="77777777" w:rsidTr="007A097A">
        <w:tc>
          <w:tcPr>
            <w:tcW w:w="1980" w:type="dxa"/>
          </w:tcPr>
          <w:p w14:paraId="2AA59A6D" w14:textId="77777777" w:rsidR="00965235" w:rsidRDefault="00965235" w:rsidP="007A097A">
            <w:pPr>
              <w:pStyle w:val="a8"/>
              <w:ind w:left="0"/>
              <w:jc w:val="center"/>
              <w:rPr>
                <w:sz w:val="24"/>
                <w:szCs w:val="24"/>
                <w:lang w:val="en-US"/>
              </w:rPr>
            </w:pPr>
            <w:r w:rsidRPr="004E40D1">
              <w:rPr>
                <w:sz w:val="24"/>
                <w:szCs w:val="24"/>
                <w:lang w:val="en-US"/>
              </w:rPr>
              <w:t>BBB+(RU)</w:t>
            </w:r>
          </w:p>
          <w:p w14:paraId="2E221A78" w14:textId="77777777" w:rsidR="00965235" w:rsidRDefault="00965235" w:rsidP="007A097A">
            <w:pPr>
              <w:pStyle w:val="a8"/>
              <w:ind w:left="0"/>
              <w:jc w:val="center"/>
              <w:rPr>
                <w:sz w:val="24"/>
                <w:szCs w:val="24"/>
              </w:rPr>
            </w:pPr>
            <w:r w:rsidRPr="00AC3F3C">
              <w:rPr>
                <w:sz w:val="24"/>
                <w:szCs w:val="24"/>
                <w:lang w:val="en-US"/>
              </w:rPr>
              <w:t>BBB(RU)</w:t>
            </w:r>
          </w:p>
        </w:tc>
        <w:tc>
          <w:tcPr>
            <w:tcW w:w="1701" w:type="dxa"/>
          </w:tcPr>
          <w:p w14:paraId="6D5E4362" w14:textId="77777777" w:rsidR="00965235" w:rsidRDefault="00965235" w:rsidP="007A097A">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44C05FB" w14:textId="77777777" w:rsidR="00965235" w:rsidRDefault="00965235" w:rsidP="007A097A">
            <w:pPr>
              <w:pStyle w:val="a8"/>
              <w:ind w:left="0"/>
              <w:jc w:val="center"/>
              <w:rPr>
                <w:sz w:val="24"/>
                <w:szCs w:val="24"/>
              </w:rPr>
            </w:pPr>
            <w:r>
              <w:rPr>
                <w:sz w:val="24"/>
                <w:szCs w:val="24"/>
                <w:lang w:val="en-US"/>
              </w:rPr>
              <w:t>BBB+</w:t>
            </w:r>
            <w:r w:rsidRPr="00AC3F3C">
              <w:rPr>
                <w:sz w:val="24"/>
                <w:szCs w:val="24"/>
              </w:rPr>
              <w:t>.ru</w:t>
            </w:r>
          </w:p>
          <w:p w14:paraId="038E3FEF" w14:textId="77777777" w:rsidR="00965235" w:rsidRDefault="00965235" w:rsidP="007A097A">
            <w:pPr>
              <w:pStyle w:val="a8"/>
              <w:ind w:left="0"/>
              <w:jc w:val="center"/>
              <w:rPr>
                <w:sz w:val="24"/>
                <w:szCs w:val="24"/>
              </w:rPr>
            </w:pPr>
            <w:r>
              <w:rPr>
                <w:sz w:val="24"/>
                <w:szCs w:val="24"/>
                <w:lang w:val="en-US"/>
              </w:rPr>
              <w:t>BBB</w:t>
            </w:r>
            <w:r w:rsidRPr="00AC3F3C">
              <w:rPr>
                <w:sz w:val="24"/>
                <w:szCs w:val="24"/>
              </w:rPr>
              <w:t>.ru</w:t>
            </w:r>
          </w:p>
        </w:tc>
        <w:tc>
          <w:tcPr>
            <w:tcW w:w="2169" w:type="dxa"/>
          </w:tcPr>
          <w:p w14:paraId="03376DD3" w14:textId="77777777" w:rsidR="00965235" w:rsidRDefault="00965235" w:rsidP="007A097A">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007CDB66" w14:textId="77777777" w:rsidR="00965235" w:rsidRDefault="00965235" w:rsidP="007A097A">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50F97DD2" w14:textId="77777777" w:rsidR="00965235" w:rsidRDefault="00965235" w:rsidP="007A097A">
            <w:pPr>
              <w:pStyle w:val="a8"/>
              <w:ind w:left="0"/>
              <w:jc w:val="center"/>
              <w:rPr>
                <w:sz w:val="24"/>
                <w:szCs w:val="24"/>
              </w:rPr>
            </w:pPr>
          </w:p>
          <w:p w14:paraId="0E5CC0BF" w14:textId="77777777" w:rsidR="00965235" w:rsidRDefault="00965235" w:rsidP="007A097A">
            <w:pPr>
              <w:pStyle w:val="a8"/>
              <w:ind w:left="0"/>
              <w:jc w:val="center"/>
              <w:rPr>
                <w:sz w:val="24"/>
                <w:szCs w:val="24"/>
              </w:rPr>
            </w:pPr>
            <w:r w:rsidRPr="004027FC">
              <w:rPr>
                <w:sz w:val="24"/>
                <w:szCs w:val="24"/>
              </w:rPr>
              <w:t>Рейтинговая группа III</w:t>
            </w:r>
          </w:p>
        </w:tc>
      </w:tr>
      <w:tr w:rsidR="00965235" w14:paraId="065D8BE2" w14:textId="77777777" w:rsidTr="007A097A">
        <w:tc>
          <w:tcPr>
            <w:tcW w:w="1980" w:type="dxa"/>
          </w:tcPr>
          <w:p w14:paraId="1B6E1FC7" w14:textId="77777777" w:rsidR="00965235" w:rsidRDefault="00965235" w:rsidP="007A097A">
            <w:pPr>
              <w:pStyle w:val="a8"/>
              <w:ind w:left="0"/>
              <w:jc w:val="center"/>
              <w:rPr>
                <w:sz w:val="24"/>
                <w:szCs w:val="24"/>
              </w:rPr>
            </w:pPr>
            <w:r w:rsidRPr="00E12ABB">
              <w:rPr>
                <w:sz w:val="24"/>
                <w:szCs w:val="24"/>
                <w:lang w:val="en-US"/>
              </w:rPr>
              <w:t>BBB-(RU)</w:t>
            </w:r>
            <w:r>
              <w:rPr>
                <w:sz w:val="24"/>
                <w:szCs w:val="24"/>
              </w:rPr>
              <w:t xml:space="preserve">  </w:t>
            </w:r>
            <w:r w:rsidRPr="004027FC">
              <w:rPr>
                <w:sz w:val="24"/>
                <w:szCs w:val="24"/>
              </w:rPr>
              <w:t>BB+(RU)</w:t>
            </w:r>
          </w:p>
        </w:tc>
        <w:tc>
          <w:tcPr>
            <w:tcW w:w="1701" w:type="dxa"/>
          </w:tcPr>
          <w:p w14:paraId="6AC5E850" w14:textId="77777777" w:rsidR="00965235" w:rsidRDefault="00965235" w:rsidP="007A097A">
            <w:pPr>
              <w:pStyle w:val="a8"/>
              <w:ind w:left="0"/>
              <w:jc w:val="center"/>
              <w:rPr>
                <w:sz w:val="24"/>
                <w:szCs w:val="24"/>
              </w:rPr>
            </w:pPr>
            <w:r w:rsidRPr="004027FC">
              <w:rPr>
                <w:sz w:val="24"/>
                <w:szCs w:val="24"/>
              </w:rPr>
              <w:t>ruBBB-, ruBB+</w:t>
            </w:r>
          </w:p>
        </w:tc>
        <w:tc>
          <w:tcPr>
            <w:tcW w:w="1701" w:type="dxa"/>
          </w:tcPr>
          <w:p w14:paraId="456E28CB" w14:textId="77777777" w:rsidR="00965235" w:rsidRDefault="00965235" w:rsidP="007A097A">
            <w:pPr>
              <w:pStyle w:val="a8"/>
              <w:ind w:left="0"/>
              <w:jc w:val="center"/>
              <w:rPr>
                <w:sz w:val="24"/>
                <w:szCs w:val="24"/>
              </w:rPr>
            </w:pPr>
            <w:r>
              <w:rPr>
                <w:sz w:val="24"/>
                <w:szCs w:val="24"/>
                <w:lang w:val="en-US"/>
              </w:rPr>
              <w:t>BBB-</w:t>
            </w:r>
            <w:r w:rsidRPr="00AC3F3C">
              <w:rPr>
                <w:sz w:val="24"/>
                <w:szCs w:val="24"/>
              </w:rPr>
              <w:t>.ru</w:t>
            </w:r>
          </w:p>
          <w:p w14:paraId="2E1FC498" w14:textId="77777777" w:rsidR="00965235" w:rsidRDefault="00965235" w:rsidP="007A097A">
            <w:pPr>
              <w:pStyle w:val="a8"/>
              <w:ind w:left="0"/>
              <w:jc w:val="center"/>
              <w:rPr>
                <w:sz w:val="24"/>
                <w:szCs w:val="24"/>
              </w:rPr>
            </w:pPr>
            <w:r>
              <w:rPr>
                <w:sz w:val="24"/>
                <w:szCs w:val="24"/>
                <w:lang w:val="en-US"/>
              </w:rPr>
              <w:t>BB+</w:t>
            </w:r>
            <w:r w:rsidRPr="00AC3F3C">
              <w:rPr>
                <w:sz w:val="24"/>
                <w:szCs w:val="24"/>
              </w:rPr>
              <w:t>.ru</w:t>
            </w:r>
          </w:p>
        </w:tc>
        <w:tc>
          <w:tcPr>
            <w:tcW w:w="2169" w:type="dxa"/>
          </w:tcPr>
          <w:p w14:paraId="13C5D4B0" w14:textId="77777777" w:rsidR="00965235" w:rsidRDefault="00965235" w:rsidP="007A097A">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277D12C5" w14:textId="77777777" w:rsidR="00965235" w:rsidRDefault="00965235" w:rsidP="007A097A">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0445D734" w14:textId="77777777" w:rsidR="00965235" w:rsidRDefault="00965235" w:rsidP="007A097A">
            <w:pPr>
              <w:pStyle w:val="a8"/>
              <w:ind w:left="0"/>
              <w:jc w:val="center"/>
              <w:rPr>
                <w:sz w:val="24"/>
                <w:szCs w:val="24"/>
              </w:rPr>
            </w:pPr>
          </w:p>
        </w:tc>
      </w:tr>
      <w:tr w:rsidR="00965235" w14:paraId="62D246C5" w14:textId="77777777" w:rsidTr="007A097A">
        <w:tc>
          <w:tcPr>
            <w:tcW w:w="1980" w:type="dxa"/>
          </w:tcPr>
          <w:p w14:paraId="4DCC1419" w14:textId="77777777" w:rsidR="00965235" w:rsidRDefault="00965235" w:rsidP="007A097A">
            <w:pPr>
              <w:pStyle w:val="a8"/>
              <w:ind w:left="0"/>
              <w:jc w:val="center"/>
              <w:rPr>
                <w:sz w:val="24"/>
                <w:szCs w:val="24"/>
              </w:rPr>
            </w:pPr>
          </w:p>
        </w:tc>
        <w:tc>
          <w:tcPr>
            <w:tcW w:w="1701" w:type="dxa"/>
          </w:tcPr>
          <w:p w14:paraId="292BE95C" w14:textId="77777777" w:rsidR="00965235" w:rsidRDefault="00965235" w:rsidP="007A097A">
            <w:pPr>
              <w:pStyle w:val="a8"/>
              <w:ind w:left="0"/>
              <w:jc w:val="center"/>
              <w:rPr>
                <w:sz w:val="24"/>
                <w:szCs w:val="24"/>
              </w:rPr>
            </w:pPr>
          </w:p>
        </w:tc>
        <w:tc>
          <w:tcPr>
            <w:tcW w:w="1701" w:type="dxa"/>
          </w:tcPr>
          <w:p w14:paraId="14A445F1" w14:textId="77777777" w:rsidR="00965235" w:rsidRDefault="00965235" w:rsidP="007A097A">
            <w:pPr>
              <w:pStyle w:val="a8"/>
              <w:ind w:left="0"/>
              <w:jc w:val="center"/>
              <w:rPr>
                <w:sz w:val="24"/>
                <w:szCs w:val="24"/>
              </w:rPr>
            </w:pPr>
          </w:p>
        </w:tc>
        <w:tc>
          <w:tcPr>
            <w:tcW w:w="2169" w:type="dxa"/>
          </w:tcPr>
          <w:p w14:paraId="7D1BE804" w14:textId="77777777" w:rsidR="00965235" w:rsidRDefault="00965235" w:rsidP="007A097A">
            <w:pPr>
              <w:pStyle w:val="a8"/>
              <w:ind w:left="0"/>
              <w:jc w:val="center"/>
              <w:rPr>
                <w:sz w:val="24"/>
                <w:szCs w:val="24"/>
              </w:rPr>
            </w:pPr>
          </w:p>
        </w:tc>
        <w:tc>
          <w:tcPr>
            <w:tcW w:w="2168" w:type="dxa"/>
            <w:vMerge/>
          </w:tcPr>
          <w:p w14:paraId="32A0EDDF" w14:textId="77777777" w:rsidR="00965235" w:rsidRDefault="00965235" w:rsidP="007A097A">
            <w:pPr>
              <w:pStyle w:val="a8"/>
              <w:ind w:left="0"/>
              <w:jc w:val="center"/>
              <w:rPr>
                <w:sz w:val="24"/>
                <w:szCs w:val="24"/>
              </w:rPr>
            </w:pPr>
          </w:p>
        </w:tc>
      </w:tr>
      <w:tr w:rsidR="00965235" w14:paraId="3878E268" w14:textId="77777777" w:rsidTr="007A097A">
        <w:tc>
          <w:tcPr>
            <w:tcW w:w="7551" w:type="dxa"/>
            <w:gridSpan w:val="4"/>
          </w:tcPr>
          <w:p w14:paraId="37F1EDB3" w14:textId="77777777" w:rsidR="00965235" w:rsidRDefault="00965235" w:rsidP="007A097A">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5738C8B6" w14:textId="77777777" w:rsidR="00965235" w:rsidRDefault="00965235" w:rsidP="007A097A">
            <w:pPr>
              <w:pStyle w:val="a8"/>
              <w:ind w:left="0"/>
              <w:jc w:val="center"/>
              <w:rPr>
                <w:sz w:val="24"/>
                <w:szCs w:val="24"/>
              </w:rPr>
            </w:pPr>
            <w:r w:rsidRPr="004027FC">
              <w:rPr>
                <w:sz w:val="24"/>
                <w:szCs w:val="24"/>
              </w:rPr>
              <w:t>Рейтинговая группа IV</w:t>
            </w:r>
          </w:p>
        </w:tc>
      </w:tr>
    </w:tbl>
    <w:p w14:paraId="10928607" w14:textId="77777777" w:rsidR="00965235" w:rsidRPr="00AD2F2B" w:rsidRDefault="00965235" w:rsidP="00965235">
      <w:pPr>
        <w:spacing w:line="360" w:lineRule="auto"/>
        <w:ind w:firstLine="709"/>
        <w:jc w:val="both"/>
        <w:rPr>
          <w:sz w:val="24"/>
          <w:szCs w:val="24"/>
        </w:rPr>
      </w:pPr>
    </w:p>
    <w:p w14:paraId="602C70A4" w14:textId="77777777" w:rsidR="00965235" w:rsidRPr="00AD2F2B" w:rsidRDefault="00965235" w:rsidP="0096523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3EA22F7" w14:textId="77777777" w:rsidR="00965235" w:rsidRPr="00AD2F2B" w:rsidRDefault="00965235" w:rsidP="0096523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684C19F8" w14:textId="5C63258A" w:rsidR="00965235" w:rsidRPr="00AD2F2B" w:rsidRDefault="00965235" w:rsidP="004D7273">
      <w:pPr>
        <w:pStyle w:val="a8"/>
        <w:numPr>
          <w:ilvl w:val="0"/>
          <w:numId w:val="19"/>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Pr>
          <w:rFonts w:eastAsiaTheme="minorHAnsi"/>
          <w:sz w:val="24"/>
          <w:szCs w:val="24"/>
        </w:rPr>
        <w:t xml:space="preserve"> – для долговых инструментов, выпущенных Министерством финансов </w:t>
      </w:r>
      <w:r w:rsidR="00A0635E">
        <w:rPr>
          <w:rFonts w:eastAsiaTheme="minorHAnsi"/>
          <w:sz w:val="24"/>
          <w:szCs w:val="24"/>
        </w:rPr>
        <w:t>Российской</w:t>
      </w:r>
      <w:r>
        <w:rPr>
          <w:rFonts w:eastAsiaTheme="minorHAnsi"/>
          <w:sz w:val="24"/>
          <w:szCs w:val="24"/>
        </w:rPr>
        <w:t xml:space="preserve"> Федерации</w:t>
      </w:r>
      <w:r w:rsidRPr="00AD2F2B">
        <w:rPr>
          <w:rFonts w:eastAsiaTheme="minorHAnsi"/>
          <w:sz w:val="24"/>
          <w:szCs w:val="24"/>
        </w:rPr>
        <w:t>,</w:t>
      </w:r>
      <w:r w:rsidRPr="00AD2F2B">
        <w:rPr>
          <w:sz w:val="24"/>
          <w:szCs w:val="24"/>
        </w:rPr>
        <w:t xml:space="preserve"> </w:t>
      </w:r>
    </w:p>
    <w:p w14:paraId="4A8D40CB" w14:textId="77777777" w:rsidR="00965235" w:rsidRPr="00AD2F2B" w:rsidRDefault="00965235" w:rsidP="00965235">
      <w:pPr>
        <w:spacing w:line="360" w:lineRule="auto"/>
        <w:ind w:firstLine="709"/>
        <w:jc w:val="both"/>
        <w:rPr>
          <w:b/>
          <w:sz w:val="24"/>
          <w:szCs w:val="24"/>
        </w:rPr>
      </w:pPr>
      <w:r w:rsidRPr="00AD2F2B">
        <w:rPr>
          <w:sz w:val="24"/>
          <w:szCs w:val="24"/>
        </w:rPr>
        <w:t xml:space="preserve">Тикер - </w:t>
      </w:r>
      <w:r w:rsidRPr="008B64A8">
        <w:rPr>
          <w:b/>
          <w:sz w:val="24"/>
          <w:szCs w:val="24"/>
        </w:rPr>
        <w:t>RUGBITR3Y</w:t>
      </w:r>
      <w:r w:rsidRPr="00AD2F2B">
        <w:rPr>
          <w:b/>
          <w:sz w:val="24"/>
          <w:szCs w:val="24"/>
        </w:rPr>
        <w:t>;</w:t>
      </w:r>
    </w:p>
    <w:p w14:paraId="27FB95B2" w14:textId="77777777" w:rsidR="00965235" w:rsidRDefault="00965235" w:rsidP="00965235">
      <w:pPr>
        <w:spacing w:line="360" w:lineRule="auto"/>
        <w:ind w:firstLine="709"/>
        <w:jc w:val="both"/>
        <w:rPr>
          <w:sz w:val="24"/>
          <w:szCs w:val="24"/>
        </w:rPr>
      </w:pPr>
      <w:r>
        <w:rPr>
          <w:sz w:val="24"/>
          <w:szCs w:val="24"/>
        </w:rPr>
        <w:t xml:space="preserve">Описание индекса - </w:t>
      </w:r>
      <w:hyperlink r:id="rId79" w:history="1">
        <w:r w:rsidRPr="003120A2">
          <w:rPr>
            <w:rStyle w:val="af4"/>
            <w:sz w:val="24"/>
            <w:szCs w:val="24"/>
          </w:rPr>
          <w:t>https://www.moex.com/ru/index/RUGBITR3Y</w:t>
        </w:r>
      </w:hyperlink>
    </w:p>
    <w:p w14:paraId="79AAA15B" w14:textId="77777777" w:rsidR="00965235" w:rsidRPr="00AD2F2B" w:rsidRDefault="00965235" w:rsidP="00965235">
      <w:pPr>
        <w:spacing w:line="360" w:lineRule="auto"/>
        <w:ind w:firstLine="709"/>
        <w:jc w:val="both"/>
        <w:rPr>
          <w:sz w:val="24"/>
          <w:szCs w:val="24"/>
        </w:rPr>
      </w:pPr>
      <w:r>
        <w:rPr>
          <w:sz w:val="24"/>
          <w:szCs w:val="24"/>
        </w:rPr>
        <w:t xml:space="preserve">Архив значений - </w:t>
      </w:r>
      <w:hyperlink r:id="rId80" w:history="1">
        <w:r w:rsidRPr="003120A2">
          <w:rPr>
            <w:rStyle w:val="af4"/>
            <w:sz w:val="24"/>
            <w:szCs w:val="24"/>
          </w:rPr>
          <w:t>https://www.moex.com/ru/index/RUGBITR3Y/archive/</w:t>
        </w:r>
      </w:hyperlink>
    </w:p>
    <w:p w14:paraId="21FD1C24" w14:textId="77777777" w:rsidR="00965235" w:rsidRDefault="00965235" w:rsidP="004D7273">
      <w:pPr>
        <w:pStyle w:val="a8"/>
        <w:numPr>
          <w:ilvl w:val="0"/>
          <w:numId w:val="19"/>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Pr>
          <w:rFonts w:eastAsiaTheme="minorHAnsi"/>
          <w:sz w:val="24"/>
          <w:szCs w:val="24"/>
        </w:rPr>
        <w:t xml:space="preserve">МосБиржи </w:t>
      </w:r>
      <w:r w:rsidRPr="00AD2F2B">
        <w:rPr>
          <w:rFonts w:eastAsiaTheme="minorHAnsi"/>
          <w:sz w:val="24"/>
          <w:szCs w:val="24"/>
        </w:rPr>
        <w:t>корпоративных облигаций (</w:t>
      </w:r>
      <w:r>
        <w:rPr>
          <w:rFonts w:eastAsiaTheme="minorHAnsi"/>
          <w:sz w:val="24"/>
          <w:szCs w:val="24"/>
        </w:rPr>
        <w:t xml:space="preserve">дюрация </w:t>
      </w:r>
      <w:r w:rsidRPr="00AD2F2B">
        <w:rPr>
          <w:rFonts w:eastAsiaTheme="minorHAnsi"/>
          <w:sz w:val="24"/>
          <w:szCs w:val="24"/>
        </w:rPr>
        <w:t xml:space="preserve">1-3 года, рейтинг </w:t>
      </w:r>
      <w:r>
        <w:rPr>
          <w:rFonts w:eastAsiaTheme="minorHAnsi"/>
          <w:sz w:val="24"/>
          <w:szCs w:val="24"/>
        </w:rPr>
        <w:t xml:space="preserve"> по национальной шкале = </w:t>
      </w:r>
      <w:r w:rsidRPr="004027FC">
        <w:rPr>
          <w:sz w:val="24"/>
          <w:szCs w:val="24"/>
        </w:rPr>
        <w:t>AAA(RU</w:t>
      </w:r>
      <w:r>
        <w:rPr>
          <w:sz w:val="24"/>
          <w:szCs w:val="24"/>
        </w:rPr>
        <w:t>)</w:t>
      </w:r>
      <w:r w:rsidRPr="00AD2F2B">
        <w:rPr>
          <w:rFonts w:eastAsiaTheme="minorHAnsi"/>
          <w:sz w:val="24"/>
          <w:szCs w:val="24"/>
        </w:rPr>
        <w:t xml:space="preserve">), </w:t>
      </w:r>
    </w:p>
    <w:p w14:paraId="062D6321" w14:textId="77777777" w:rsidR="00965235" w:rsidRPr="0097016A" w:rsidRDefault="00965235" w:rsidP="00965235">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Pr="008B64A8">
        <w:rPr>
          <w:b/>
          <w:sz w:val="24"/>
          <w:szCs w:val="24"/>
        </w:rPr>
        <w:t>RUCBTR3A3YNS</w:t>
      </w:r>
      <w:r w:rsidRPr="00AD2F2B">
        <w:rPr>
          <w:b/>
          <w:sz w:val="24"/>
          <w:szCs w:val="24"/>
        </w:rPr>
        <w:t>;</w:t>
      </w:r>
    </w:p>
    <w:p w14:paraId="1640987F" w14:textId="77777777" w:rsidR="00965235" w:rsidRDefault="00965235" w:rsidP="00965235">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4726F9C2" w14:textId="77777777" w:rsidR="00965235" w:rsidRDefault="00965235" w:rsidP="00965235">
      <w:pPr>
        <w:pStyle w:val="a8"/>
        <w:suppressAutoHyphens w:val="0"/>
        <w:autoSpaceDE/>
        <w:spacing w:line="360" w:lineRule="auto"/>
        <w:ind w:left="709"/>
        <w:jc w:val="both"/>
        <w:rPr>
          <w:sz w:val="24"/>
          <w:szCs w:val="24"/>
        </w:rPr>
      </w:pPr>
      <w:r>
        <w:rPr>
          <w:sz w:val="24"/>
          <w:szCs w:val="24"/>
        </w:rPr>
        <w:t xml:space="preserve">Архив значений - </w:t>
      </w:r>
      <w:hyperlink r:id="rId81" w:history="1">
        <w:r w:rsidRPr="003120A2">
          <w:rPr>
            <w:rStyle w:val="af4"/>
            <w:sz w:val="24"/>
            <w:szCs w:val="24"/>
          </w:rPr>
          <w:t>https://www.moex.com/ru/index/RUCBTR3A3YNS/archive/</w:t>
        </w:r>
      </w:hyperlink>
    </w:p>
    <w:p w14:paraId="3D48551A" w14:textId="77777777" w:rsidR="00965235" w:rsidRPr="0097016A" w:rsidRDefault="00965235" w:rsidP="00965235">
      <w:pPr>
        <w:suppressAutoHyphens w:val="0"/>
        <w:autoSpaceDE/>
        <w:spacing w:line="360" w:lineRule="auto"/>
        <w:jc w:val="both"/>
        <w:rPr>
          <w:rFonts w:eastAsiaTheme="minorHAnsi"/>
          <w:sz w:val="24"/>
          <w:szCs w:val="24"/>
        </w:rPr>
      </w:pPr>
    </w:p>
    <w:p w14:paraId="1AF5A72E" w14:textId="77777777" w:rsidR="00965235" w:rsidRPr="0097016A" w:rsidRDefault="00965235" w:rsidP="004D7273">
      <w:pPr>
        <w:pStyle w:val="a8"/>
        <w:numPr>
          <w:ilvl w:val="0"/>
          <w:numId w:val="19"/>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Pr>
          <w:rFonts w:eastAsiaTheme="minorHAnsi"/>
          <w:sz w:val="24"/>
          <w:szCs w:val="24"/>
        </w:rPr>
        <w:t xml:space="preserve">МосБиржи </w:t>
      </w:r>
      <w:r w:rsidRPr="00AD2F2B">
        <w:rPr>
          <w:rFonts w:eastAsiaTheme="minorHAnsi"/>
          <w:sz w:val="24"/>
          <w:szCs w:val="24"/>
        </w:rPr>
        <w:t>корпоративных облигаций (</w:t>
      </w:r>
      <w:r>
        <w:rPr>
          <w:rFonts w:eastAsiaTheme="minorHAnsi"/>
          <w:sz w:val="24"/>
          <w:szCs w:val="24"/>
        </w:rPr>
        <w:t xml:space="preserve">дюрация </w:t>
      </w:r>
      <w:r w:rsidRPr="00AD2F2B">
        <w:rPr>
          <w:rFonts w:eastAsiaTheme="minorHAnsi"/>
          <w:sz w:val="24"/>
          <w:szCs w:val="24"/>
        </w:rPr>
        <w:t xml:space="preserve">1-3 года, </w:t>
      </w:r>
      <w:r>
        <w:rPr>
          <w:rFonts w:eastAsiaTheme="minorHAnsi"/>
          <w:sz w:val="24"/>
          <w:szCs w:val="24"/>
        </w:rPr>
        <w:t>А</w:t>
      </w:r>
      <w:r w:rsidRPr="00AD2F2B">
        <w:rPr>
          <w:rFonts w:eastAsiaTheme="minorHAnsi"/>
          <w:sz w:val="24"/>
          <w:szCs w:val="24"/>
        </w:rPr>
        <w:t>-</w:t>
      </w:r>
      <w:r>
        <w:rPr>
          <w:rFonts w:eastAsiaTheme="minorHAnsi"/>
          <w:sz w:val="24"/>
          <w:szCs w:val="24"/>
        </w:rPr>
        <w:t>(</w:t>
      </w:r>
      <w:r>
        <w:rPr>
          <w:rFonts w:eastAsiaTheme="minorHAnsi"/>
          <w:sz w:val="24"/>
          <w:szCs w:val="24"/>
          <w:lang w:val="en-US"/>
        </w:rPr>
        <w:t>RU</w:t>
      </w:r>
      <w:r w:rsidRPr="0097016A">
        <w:rPr>
          <w:rFonts w:eastAsiaTheme="minorHAnsi"/>
          <w:sz w:val="24"/>
          <w:szCs w:val="24"/>
        </w:rPr>
        <w:t>)</w:t>
      </w:r>
      <w:r w:rsidRPr="00AD2F2B">
        <w:rPr>
          <w:rFonts w:eastAsiaTheme="minorHAnsi"/>
          <w:sz w:val="24"/>
          <w:szCs w:val="24"/>
        </w:rPr>
        <w:t xml:space="preserve"> ≤ рейтинг </w:t>
      </w:r>
      <w:r>
        <w:rPr>
          <w:rFonts w:eastAsiaTheme="minorHAnsi"/>
          <w:sz w:val="24"/>
          <w:szCs w:val="24"/>
        </w:rPr>
        <w:t xml:space="preserve">по национальной рейтинговой шкале </w:t>
      </w:r>
      <w:r w:rsidRPr="00AD2F2B">
        <w:rPr>
          <w:rFonts w:eastAsiaTheme="minorHAnsi"/>
          <w:sz w:val="24"/>
          <w:szCs w:val="24"/>
        </w:rPr>
        <w:t xml:space="preserve">≤ </w:t>
      </w:r>
      <w:r w:rsidRPr="004027FC">
        <w:rPr>
          <w:sz w:val="24"/>
          <w:szCs w:val="24"/>
        </w:rPr>
        <w:t>AA</w:t>
      </w:r>
      <w:r>
        <w:rPr>
          <w:sz w:val="24"/>
          <w:szCs w:val="24"/>
        </w:rPr>
        <w:t>+</w:t>
      </w:r>
      <w:r w:rsidRPr="004027FC">
        <w:rPr>
          <w:sz w:val="24"/>
          <w:szCs w:val="24"/>
        </w:rPr>
        <w:t>(RU</w:t>
      </w:r>
      <w:r>
        <w:rPr>
          <w:sz w:val="24"/>
          <w:szCs w:val="24"/>
        </w:rPr>
        <w:t>)</w:t>
      </w:r>
      <w:r w:rsidRPr="00AD2F2B">
        <w:rPr>
          <w:rFonts w:eastAsiaTheme="minorHAnsi"/>
          <w:sz w:val="24"/>
          <w:szCs w:val="24"/>
        </w:rPr>
        <w:t xml:space="preserve">), </w:t>
      </w:r>
    </w:p>
    <w:p w14:paraId="5D1B564B" w14:textId="77777777" w:rsidR="00965235" w:rsidRPr="0097016A" w:rsidRDefault="00965235" w:rsidP="00965235">
      <w:pPr>
        <w:pStyle w:val="a8"/>
        <w:suppressAutoHyphens w:val="0"/>
        <w:autoSpaceDE/>
        <w:spacing w:line="360" w:lineRule="auto"/>
        <w:ind w:left="709"/>
        <w:jc w:val="both"/>
        <w:rPr>
          <w:rFonts w:eastAsiaTheme="minorHAnsi"/>
          <w:sz w:val="24"/>
          <w:szCs w:val="24"/>
        </w:rPr>
      </w:pPr>
      <w:r>
        <w:rPr>
          <w:sz w:val="24"/>
          <w:szCs w:val="24"/>
        </w:rPr>
        <w:t>Т</w:t>
      </w:r>
      <w:r w:rsidRPr="00AD2F2B">
        <w:rPr>
          <w:sz w:val="24"/>
          <w:szCs w:val="24"/>
        </w:rPr>
        <w:t xml:space="preserve">икер - </w:t>
      </w:r>
      <w:r w:rsidRPr="008B64A8">
        <w:rPr>
          <w:b/>
          <w:sz w:val="24"/>
          <w:szCs w:val="24"/>
        </w:rPr>
        <w:t>RUCBTRA2A3Y</w:t>
      </w:r>
      <w:r w:rsidRPr="00AD2F2B">
        <w:rPr>
          <w:b/>
          <w:sz w:val="24"/>
          <w:szCs w:val="24"/>
        </w:rPr>
        <w:t>;</w:t>
      </w:r>
    </w:p>
    <w:p w14:paraId="7CCA5921" w14:textId="77777777" w:rsidR="00965235" w:rsidRDefault="00965235" w:rsidP="00965235">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9CA37AD" w14:textId="77777777" w:rsidR="00965235" w:rsidRDefault="00965235" w:rsidP="00965235">
      <w:pPr>
        <w:pStyle w:val="a8"/>
        <w:suppressAutoHyphens w:val="0"/>
        <w:autoSpaceDE/>
        <w:spacing w:line="360" w:lineRule="auto"/>
        <w:jc w:val="both"/>
        <w:rPr>
          <w:sz w:val="24"/>
          <w:szCs w:val="24"/>
        </w:rPr>
      </w:pPr>
      <w:r>
        <w:rPr>
          <w:sz w:val="24"/>
          <w:szCs w:val="24"/>
        </w:rPr>
        <w:t xml:space="preserve">Архив значений - </w:t>
      </w:r>
      <w:hyperlink r:id="rId82" w:history="1">
        <w:r w:rsidRPr="009A1602">
          <w:t xml:space="preserve"> </w:t>
        </w:r>
        <w:r w:rsidRPr="009A1602">
          <w:rPr>
            <w:rStyle w:val="af4"/>
            <w:sz w:val="24"/>
            <w:szCs w:val="24"/>
          </w:rPr>
          <w:t>https://www.moex.com/ru/index/RUCBTRA2A3Y</w:t>
        </w:r>
        <w:r w:rsidRPr="003120A2">
          <w:rPr>
            <w:rStyle w:val="af4"/>
            <w:sz w:val="24"/>
            <w:szCs w:val="24"/>
          </w:rPr>
          <w:t>/archive/</w:t>
        </w:r>
      </w:hyperlink>
    </w:p>
    <w:p w14:paraId="5DC6EF3E" w14:textId="77777777" w:rsidR="00965235" w:rsidRPr="00AD2F2B" w:rsidRDefault="00965235" w:rsidP="00965235">
      <w:pPr>
        <w:pStyle w:val="a8"/>
        <w:suppressAutoHyphens w:val="0"/>
        <w:autoSpaceDE/>
        <w:spacing w:line="360" w:lineRule="auto"/>
        <w:ind w:left="709"/>
        <w:jc w:val="both"/>
        <w:rPr>
          <w:rFonts w:eastAsiaTheme="minorHAnsi"/>
          <w:sz w:val="24"/>
          <w:szCs w:val="24"/>
        </w:rPr>
      </w:pPr>
    </w:p>
    <w:p w14:paraId="33D5000E" w14:textId="77777777" w:rsidR="00965235" w:rsidRDefault="00965235" w:rsidP="004D7273">
      <w:pPr>
        <w:pStyle w:val="a8"/>
        <w:numPr>
          <w:ilvl w:val="0"/>
          <w:numId w:val="19"/>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Pr>
          <w:rFonts w:eastAsiaTheme="minorHAnsi"/>
          <w:sz w:val="24"/>
          <w:szCs w:val="24"/>
        </w:rPr>
        <w:t xml:space="preserve">МосБиржи </w:t>
      </w:r>
      <w:r w:rsidRPr="00AD2F2B">
        <w:rPr>
          <w:rFonts w:eastAsiaTheme="minorHAnsi"/>
          <w:sz w:val="24"/>
          <w:szCs w:val="24"/>
        </w:rPr>
        <w:t>корпоративных облигаций (</w:t>
      </w:r>
      <w:r>
        <w:rPr>
          <w:rFonts w:eastAsiaTheme="minorHAnsi"/>
          <w:sz w:val="24"/>
          <w:szCs w:val="24"/>
        </w:rPr>
        <w:t>дюрация более 0,5 года</w:t>
      </w:r>
      <w:r w:rsidRPr="00AD2F2B">
        <w:rPr>
          <w:rFonts w:eastAsiaTheme="minorHAnsi"/>
          <w:sz w:val="24"/>
          <w:szCs w:val="24"/>
        </w:rPr>
        <w:t xml:space="preserve">, </w:t>
      </w:r>
      <w:r>
        <w:rPr>
          <w:rFonts w:eastAsiaTheme="minorHAnsi"/>
          <w:sz w:val="24"/>
          <w:szCs w:val="24"/>
        </w:rPr>
        <w:t>В</w:t>
      </w:r>
      <w:r w:rsidRPr="00AD2F2B">
        <w:rPr>
          <w:rFonts w:eastAsiaTheme="minorHAnsi"/>
          <w:sz w:val="24"/>
          <w:szCs w:val="24"/>
        </w:rPr>
        <w:t>B</w:t>
      </w:r>
      <w:r>
        <w:rPr>
          <w:rFonts w:eastAsiaTheme="minorHAnsi"/>
          <w:sz w:val="24"/>
          <w:szCs w:val="24"/>
        </w:rPr>
        <w:t xml:space="preserve">+ </w:t>
      </w:r>
      <w:r w:rsidRPr="0097016A">
        <w:rPr>
          <w:rFonts w:eastAsiaTheme="minorHAnsi"/>
          <w:sz w:val="24"/>
          <w:szCs w:val="24"/>
        </w:rPr>
        <w:t>(</w:t>
      </w:r>
      <w:r>
        <w:rPr>
          <w:rFonts w:eastAsiaTheme="minorHAnsi"/>
          <w:sz w:val="24"/>
          <w:szCs w:val="24"/>
          <w:lang w:val="en-US"/>
        </w:rPr>
        <w:t>RU</w:t>
      </w:r>
      <w:r w:rsidRPr="0097016A">
        <w:rPr>
          <w:rFonts w:eastAsiaTheme="minorHAnsi"/>
          <w:sz w:val="24"/>
          <w:szCs w:val="24"/>
        </w:rPr>
        <w:t>)</w:t>
      </w:r>
      <w:r w:rsidRPr="00AD2F2B">
        <w:rPr>
          <w:rFonts w:eastAsiaTheme="minorHAnsi"/>
          <w:sz w:val="24"/>
          <w:szCs w:val="24"/>
        </w:rPr>
        <w:t xml:space="preserve"> ≤ рейтинг</w:t>
      </w:r>
      <w:r>
        <w:rPr>
          <w:rFonts w:eastAsiaTheme="minorHAnsi"/>
          <w:sz w:val="24"/>
          <w:szCs w:val="24"/>
        </w:rPr>
        <w:t xml:space="preserve"> по национальной рейтинговой шкале</w:t>
      </w:r>
      <w:r w:rsidRPr="00AD2F2B">
        <w:rPr>
          <w:rFonts w:eastAsiaTheme="minorHAnsi"/>
          <w:sz w:val="24"/>
          <w:szCs w:val="24"/>
        </w:rPr>
        <w:t xml:space="preserve"> ≤  BB</w:t>
      </w:r>
      <w:r>
        <w:rPr>
          <w:rFonts w:eastAsiaTheme="minorHAnsi"/>
          <w:sz w:val="24"/>
          <w:szCs w:val="24"/>
        </w:rPr>
        <w:t>В+</w:t>
      </w:r>
      <w:r w:rsidRPr="0097016A">
        <w:rPr>
          <w:rFonts w:eastAsiaTheme="minorHAnsi"/>
          <w:sz w:val="24"/>
          <w:szCs w:val="24"/>
        </w:rPr>
        <w:t>(</w:t>
      </w:r>
      <w:r>
        <w:rPr>
          <w:rFonts w:eastAsiaTheme="minorHAnsi"/>
          <w:sz w:val="24"/>
          <w:szCs w:val="24"/>
          <w:lang w:val="en-US"/>
        </w:rPr>
        <w:t>RU</w:t>
      </w:r>
      <w:r w:rsidRPr="0097016A">
        <w:rPr>
          <w:rFonts w:eastAsiaTheme="minorHAnsi"/>
          <w:sz w:val="24"/>
          <w:szCs w:val="24"/>
        </w:rPr>
        <w:t>)</w:t>
      </w:r>
      <w:r w:rsidRPr="00AD2F2B">
        <w:rPr>
          <w:rFonts w:eastAsiaTheme="minorHAnsi"/>
          <w:sz w:val="24"/>
          <w:szCs w:val="24"/>
        </w:rPr>
        <w:t xml:space="preserve">), </w:t>
      </w:r>
    </w:p>
    <w:p w14:paraId="0D6FED75" w14:textId="77777777" w:rsidR="00965235" w:rsidRDefault="00965235" w:rsidP="00965235">
      <w:pPr>
        <w:pStyle w:val="a8"/>
        <w:suppressAutoHyphens w:val="0"/>
        <w:autoSpaceDE/>
        <w:spacing w:line="360" w:lineRule="auto"/>
        <w:ind w:left="709"/>
        <w:jc w:val="both"/>
        <w:rPr>
          <w:b/>
          <w:sz w:val="24"/>
          <w:szCs w:val="24"/>
        </w:rPr>
      </w:pPr>
      <w:r w:rsidRPr="00AD2F2B">
        <w:rPr>
          <w:sz w:val="24"/>
          <w:szCs w:val="24"/>
        </w:rPr>
        <w:t xml:space="preserve">Тикер - </w:t>
      </w:r>
      <w:r w:rsidRPr="008B64A8">
        <w:rPr>
          <w:b/>
          <w:sz w:val="24"/>
          <w:szCs w:val="24"/>
        </w:rPr>
        <w:t>RUCBTR2B3B</w:t>
      </w:r>
      <w:r w:rsidRPr="00AD2F2B">
        <w:rPr>
          <w:b/>
          <w:sz w:val="24"/>
          <w:szCs w:val="24"/>
        </w:rPr>
        <w:t>;</w:t>
      </w:r>
    </w:p>
    <w:p w14:paraId="19F56937" w14:textId="77777777" w:rsidR="00965235" w:rsidRDefault="00965235" w:rsidP="00965235">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76D20FEF" w14:textId="77777777" w:rsidR="00965235" w:rsidRPr="0097016A" w:rsidRDefault="00965235" w:rsidP="00965235">
      <w:pPr>
        <w:suppressAutoHyphens w:val="0"/>
        <w:autoSpaceDE/>
        <w:spacing w:line="360" w:lineRule="auto"/>
        <w:jc w:val="both"/>
        <w:rPr>
          <w:rFonts w:eastAsiaTheme="minorHAnsi"/>
          <w:sz w:val="24"/>
          <w:szCs w:val="24"/>
        </w:rPr>
      </w:pPr>
      <w:r>
        <w:rPr>
          <w:sz w:val="24"/>
          <w:szCs w:val="24"/>
        </w:rPr>
        <w:t xml:space="preserve">Архив значений - </w:t>
      </w:r>
      <w:hyperlink r:id="rId83" w:history="1">
        <w:r w:rsidRPr="009A1602">
          <w:t xml:space="preserve"> </w:t>
        </w:r>
        <w:r w:rsidRPr="009A1602">
          <w:rPr>
            <w:rStyle w:val="af4"/>
            <w:sz w:val="24"/>
            <w:szCs w:val="24"/>
          </w:rPr>
          <w:t>https://www.moex.com/ru/index/RUCBTR2B3B</w:t>
        </w:r>
        <w:r w:rsidRPr="003120A2">
          <w:rPr>
            <w:rStyle w:val="af4"/>
            <w:sz w:val="24"/>
            <w:szCs w:val="24"/>
          </w:rPr>
          <w:t>/archive/</w:t>
        </w:r>
      </w:hyperlink>
    </w:p>
    <w:p w14:paraId="73BA436D" w14:textId="77777777" w:rsidR="00965235" w:rsidRPr="00AD2F2B" w:rsidRDefault="00965235" w:rsidP="004D7273">
      <w:pPr>
        <w:pStyle w:val="a8"/>
        <w:numPr>
          <w:ilvl w:val="0"/>
          <w:numId w:val="19"/>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4BB99353" w14:textId="77777777" w:rsidR="00965235" w:rsidRPr="00AD2F2B" w:rsidRDefault="00965235" w:rsidP="0096523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955B231" w14:textId="77777777" w:rsidR="00965235" w:rsidRDefault="00965235" w:rsidP="0096523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57A1CFE0" w14:textId="77777777" w:rsidR="00965235" w:rsidRPr="00AD2F2B" w:rsidRDefault="00965235" w:rsidP="00965235">
      <w:pPr>
        <w:spacing w:line="360" w:lineRule="auto"/>
        <w:ind w:firstLine="709"/>
        <w:jc w:val="both"/>
        <w:rPr>
          <w:sz w:val="24"/>
          <w:szCs w:val="24"/>
        </w:rPr>
      </w:pPr>
    </w:p>
    <w:p w14:paraId="75B0A88D" w14:textId="77777777" w:rsidR="00965235" w:rsidRPr="00AD2F2B" w:rsidRDefault="00965235" w:rsidP="0096523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153F23CF" w14:textId="77777777" w:rsidR="00965235" w:rsidRPr="00AD2F2B" w:rsidRDefault="00965235" w:rsidP="00965235">
      <w:pPr>
        <w:spacing w:line="360" w:lineRule="auto"/>
        <w:ind w:firstLine="709"/>
        <w:jc w:val="both"/>
        <w:rPr>
          <w:b/>
          <w:sz w:val="24"/>
          <w:szCs w:val="24"/>
        </w:rPr>
      </w:pPr>
      <w:r w:rsidRPr="00AD2F2B">
        <w:rPr>
          <w:b/>
          <w:sz w:val="24"/>
          <w:szCs w:val="24"/>
        </w:rPr>
        <w:t>Рейтинговая группа I:</w:t>
      </w:r>
    </w:p>
    <w:p w14:paraId="324D75F8" w14:textId="77777777" w:rsidR="00965235" w:rsidRPr="00AD2F2B" w:rsidRDefault="00965235" w:rsidP="0096523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Pr>
          <w:sz w:val="24"/>
          <w:szCs w:val="24"/>
        </w:rPr>
        <w:t>включая дату</w:t>
      </w:r>
      <w:r w:rsidRPr="00AD2F2B">
        <w:rPr>
          <w:sz w:val="24"/>
          <w:szCs w:val="24"/>
        </w:rPr>
        <w:t xml:space="preserve"> определения справедливой стоимости: </w:t>
      </w:r>
    </w:p>
    <w:p w14:paraId="60B386A8" w14:textId="77777777" w:rsidR="00965235" w:rsidRPr="00AD2F2B" w:rsidRDefault="00DA2BFC" w:rsidP="0096523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241B385" w14:textId="77777777" w:rsidR="00965235" w:rsidRPr="00AD2F2B" w:rsidRDefault="00965235" w:rsidP="00965235">
      <w:pPr>
        <w:spacing w:line="360" w:lineRule="auto"/>
        <w:jc w:val="both"/>
        <w:rPr>
          <w:sz w:val="24"/>
          <w:szCs w:val="24"/>
        </w:rPr>
      </w:pPr>
      <w:r w:rsidRPr="00AD2F2B">
        <w:rPr>
          <w:sz w:val="24"/>
          <w:szCs w:val="24"/>
        </w:rPr>
        <w:t>где:</w:t>
      </w:r>
    </w:p>
    <w:p w14:paraId="0D90E304" w14:textId="77777777" w:rsidR="00965235" w:rsidRPr="00AD2F2B" w:rsidRDefault="00965235" w:rsidP="0096523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0A61C0EF" w14:textId="77777777" w:rsidR="00965235" w:rsidRPr="00AD2F2B" w:rsidRDefault="00965235" w:rsidP="0096523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333584E" w14:textId="77777777" w:rsidR="00965235" w:rsidRPr="00AD2F2B" w:rsidRDefault="00965235" w:rsidP="0096523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43CF8D1D" w14:textId="77777777" w:rsidR="00965235" w:rsidRPr="00AD2F2B" w:rsidRDefault="00965235" w:rsidP="0096523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Pr>
          <w:sz w:val="24"/>
          <w:szCs w:val="24"/>
        </w:rPr>
        <w:t>включая дату</w:t>
      </w:r>
      <w:r w:rsidRPr="00AD2F2B">
        <w:rPr>
          <w:sz w:val="24"/>
          <w:szCs w:val="24"/>
        </w:rPr>
        <w:t xml:space="preserve"> определения справедливой стоимости: </w:t>
      </w:r>
    </w:p>
    <w:p w14:paraId="0C657724" w14:textId="77777777" w:rsidR="00965235" w:rsidRPr="00AD2F2B" w:rsidRDefault="00DA2BFC" w:rsidP="0096523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2B985F3F" w14:textId="77777777" w:rsidR="00965235" w:rsidRPr="00AD2F2B" w:rsidRDefault="00965235" w:rsidP="0096523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0F8AAC16" w14:textId="77777777" w:rsidR="00965235" w:rsidRPr="00AD2F2B" w:rsidRDefault="00965235" w:rsidP="0096523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5F8844F" w14:textId="77777777" w:rsidR="00965235" w:rsidRPr="00AD2F2B" w:rsidRDefault="00965235" w:rsidP="00965235">
      <w:pPr>
        <w:spacing w:line="360" w:lineRule="auto"/>
        <w:ind w:firstLine="709"/>
        <w:jc w:val="both"/>
        <w:rPr>
          <w:b/>
          <w:sz w:val="24"/>
          <w:szCs w:val="24"/>
        </w:rPr>
      </w:pPr>
      <w:r w:rsidRPr="00AD2F2B">
        <w:rPr>
          <w:b/>
          <w:sz w:val="24"/>
          <w:szCs w:val="24"/>
        </w:rPr>
        <w:t>Рейтинговая группа III</w:t>
      </w:r>
    </w:p>
    <w:p w14:paraId="39F8AD01" w14:textId="77777777" w:rsidR="00965235" w:rsidRPr="00AD2F2B" w:rsidRDefault="00965235" w:rsidP="0096523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Pr>
          <w:sz w:val="24"/>
          <w:szCs w:val="24"/>
        </w:rPr>
        <w:t>включая дату</w:t>
      </w:r>
      <w:r w:rsidRPr="00AD2F2B">
        <w:rPr>
          <w:sz w:val="24"/>
          <w:szCs w:val="24"/>
        </w:rPr>
        <w:t xml:space="preserve"> определения справедливой стоимости: </w:t>
      </w:r>
    </w:p>
    <w:p w14:paraId="1411E532" w14:textId="77777777" w:rsidR="00965235" w:rsidRPr="00AD2F2B" w:rsidRDefault="00DA2BFC" w:rsidP="0096523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0D925CE0" w14:textId="77777777" w:rsidR="00965235" w:rsidRPr="00AD2F2B" w:rsidRDefault="00965235" w:rsidP="0096523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301A935" w14:textId="77777777" w:rsidR="00965235" w:rsidRPr="00AD2F2B" w:rsidRDefault="00965235" w:rsidP="0096523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31C53A0F" w14:textId="77777777" w:rsidR="00965235" w:rsidRPr="00AD2F2B" w:rsidRDefault="00965235" w:rsidP="00965235">
      <w:pPr>
        <w:spacing w:line="360" w:lineRule="auto"/>
        <w:ind w:firstLine="709"/>
        <w:jc w:val="both"/>
        <w:rPr>
          <w:b/>
          <w:sz w:val="24"/>
          <w:szCs w:val="24"/>
        </w:rPr>
      </w:pPr>
      <w:r w:rsidRPr="00AD2F2B">
        <w:rPr>
          <w:b/>
          <w:sz w:val="24"/>
          <w:szCs w:val="24"/>
        </w:rPr>
        <w:t>Рейтинговая группа IV</w:t>
      </w:r>
    </w:p>
    <w:p w14:paraId="76512930" w14:textId="77777777" w:rsidR="00965235" w:rsidRPr="00AD2F2B" w:rsidRDefault="00965235" w:rsidP="0096523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Pr>
          <w:sz w:val="24"/>
          <w:szCs w:val="24"/>
        </w:rPr>
        <w:t>включая дату</w:t>
      </w:r>
      <w:r w:rsidRPr="00AD2F2B">
        <w:rPr>
          <w:sz w:val="24"/>
          <w:szCs w:val="24"/>
        </w:rPr>
        <w:t xml:space="preserve"> определения справедливой стоимости:</w:t>
      </w:r>
    </w:p>
    <w:p w14:paraId="22A60B2E" w14:textId="77777777" w:rsidR="00965235" w:rsidRPr="00AD2F2B" w:rsidRDefault="00DA2BFC" w:rsidP="0096523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965235" w:rsidRPr="00AD2F2B">
        <w:rPr>
          <w:sz w:val="24"/>
          <w:szCs w:val="24"/>
        </w:rPr>
        <w:t>, (Формула 1)</w:t>
      </w:r>
    </w:p>
    <w:p w14:paraId="57079730" w14:textId="77777777" w:rsidR="00965235" w:rsidRPr="00AD2F2B" w:rsidRDefault="00DA2BFC" w:rsidP="0096523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965235" w:rsidRPr="00AD2F2B">
        <w:rPr>
          <w:sz w:val="24"/>
          <w:szCs w:val="24"/>
        </w:rPr>
        <w:t>, (Формула 2)</w:t>
      </w:r>
    </w:p>
    <w:p w14:paraId="593FDE1C" w14:textId="77777777" w:rsidR="00965235" w:rsidRPr="00AD2F2B" w:rsidRDefault="00965235" w:rsidP="0096523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0238B191" w14:textId="77777777" w:rsidR="00965235" w:rsidRPr="00AD2F2B" w:rsidRDefault="00965235" w:rsidP="0096523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400AF89" w14:textId="77777777" w:rsidR="00965235" w:rsidRPr="00AD2F2B" w:rsidRDefault="00965235" w:rsidP="0096523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395B0CE3" w14:textId="77777777" w:rsidR="005613D9" w:rsidRPr="00591BAB" w:rsidRDefault="005613D9" w:rsidP="00E845C5">
      <w:pPr>
        <w:spacing w:line="360" w:lineRule="auto"/>
        <w:rPr>
          <w:b/>
          <w:sz w:val="24"/>
          <w:szCs w:val="24"/>
          <w:u w:val="single"/>
        </w:rPr>
      </w:pPr>
    </w:p>
    <w:p w14:paraId="750A4371" w14:textId="77777777" w:rsidR="004F0F03" w:rsidRPr="00591BAB" w:rsidRDefault="004F0F03" w:rsidP="00E845C5">
      <w:pPr>
        <w:autoSpaceDN w:val="0"/>
        <w:adjustRightInd w:val="0"/>
        <w:spacing w:line="360" w:lineRule="auto"/>
        <w:ind w:firstLine="709"/>
        <w:jc w:val="both"/>
        <w:rPr>
          <w:sz w:val="24"/>
          <w:szCs w:val="24"/>
          <w:lang w:eastAsia="ru-RU"/>
        </w:rPr>
      </w:pPr>
    </w:p>
    <w:p w14:paraId="25CA443B" w14:textId="77777777" w:rsidR="00F2230D" w:rsidRPr="00591BAB" w:rsidRDefault="00F2230D" w:rsidP="00E845C5">
      <w:pPr>
        <w:autoSpaceDN w:val="0"/>
        <w:adjustRightInd w:val="0"/>
        <w:spacing w:line="360" w:lineRule="auto"/>
        <w:ind w:firstLine="709"/>
        <w:jc w:val="both"/>
        <w:rPr>
          <w:sz w:val="24"/>
          <w:szCs w:val="24"/>
          <w:lang w:eastAsia="ru-RU"/>
        </w:rPr>
      </w:pPr>
    </w:p>
    <w:p w14:paraId="5BA860C7" w14:textId="77777777" w:rsidR="00CD45B5" w:rsidRPr="00591BAB" w:rsidRDefault="00CD45B5" w:rsidP="00E845C5">
      <w:pPr>
        <w:autoSpaceDN w:val="0"/>
        <w:adjustRightInd w:val="0"/>
        <w:spacing w:line="360" w:lineRule="auto"/>
        <w:rPr>
          <w:b/>
          <w:sz w:val="24"/>
          <w:szCs w:val="24"/>
          <w:lang w:eastAsia="ru-RU"/>
        </w:rPr>
      </w:pPr>
    </w:p>
    <w:p w14:paraId="659587DC" w14:textId="77777777"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14:paraId="3489ED65" w14:textId="77777777"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14:paraId="2A6519CE" w14:textId="77777777"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К</w:t>
      </w:r>
      <w:r w:rsidR="00D54A1F">
        <w:rPr>
          <w:b/>
          <w:sz w:val="24"/>
          <w:szCs w:val="24"/>
          <w:lang w:eastAsia="ru-RU"/>
        </w:rPr>
        <w:t>О</w:t>
      </w:r>
      <w:r w:rsidR="003A2DD0" w:rsidRPr="00591BAB">
        <w:rPr>
          <w:b/>
          <w:sz w:val="24"/>
          <w:szCs w:val="24"/>
          <w:lang w:eastAsia="ru-RU"/>
        </w:rPr>
        <w:t>НВЕРТАЦИИ СТОИМОСТЕЙ, ВЫРАЖЕННЫХ В ОДНОЙ ВАЛЮТЕ, В ДРУГУЮ ВАЛЮТУ</w:t>
      </w:r>
    </w:p>
    <w:p w14:paraId="039BACB6" w14:textId="77777777" w:rsidR="00CA1D71" w:rsidRPr="00591BAB" w:rsidRDefault="00CA1D71" w:rsidP="003A2DD0">
      <w:pPr>
        <w:autoSpaceDN w:val="0"/>
        <w:adjustRightInd w:val="0"/>
        <w:jc w:val="center"/>
        <w:rPr>
          <w:b/>
          <w:sz w:val="24"/>
          <w:szCs w:val="24"/>
          <w:lang w:eastAsia="ru-RU"/>
        </w:rPr>
      </w:pPr>
    </w:p>
    <w:p w14:paraId="063D706D" w14:textId="77777777" w:rsidR="00965235" w:rsidRPr="00AD2F2B" w:rsidRDefault="00965235" w:rsidP="0096523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7E0EC2D0" w14:textId="77777777" w:rsidR="00965235" w:rsidRPr="00AD2F2B" w:rsidRDefault="00965235" w:rsidP="0096523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17548EC4" w14:textId="77777777" w:rsidR="00965235" w:rsidRPr="00AD2F2B" w:rsidRDefault="00965235" w:rsidP="00965235">
      <w:pPr>
        <w:spacing w:line="360" w:lineRule="auto"/>
        <w:ind w:firstLine="709"/>
        <w:jc w:val="both"/>
        <w:rPr>
          <w:sz w:val="24"/>
          <w:szCs w:val="24"/>
        </w:rPr>
      </w:pPr>
      <w:r w:rsidRPr="00AD2F2B">
        <w:rPr>
          <w:sz w:val="24"/>
          <w:szCs w:val="24"/>
        </w:rPr>
        <w:t>                         Кросс курс = CUR/USD * USD/RUR,</w:t>
      </w:r>
    </w:p>
    <w:p w14:paraId="21F5A995" w14:textId="77777777" w:rsidR="00965235" w:rsidRPr="00AD2F2B" w:rsidRDefault="00965235" w:rsidP="00965235">
      <w:pPr>
        <w:spacing w:line="360" w:lineRule="auto"/>
        <w:ind w:firstLine="709"/>
        <w:jc w:val="both"/>
        <w:rPr>
          <w:sz w:val="24"/>
          <w:szCs w:val="24"/>
        </w:rPr>
      </w:pPr>
      <w:r w:rsidRPr="00AD2F2B">
        <w:rPr>
          <w:sz w:val="24"/>
          <w:szCs w:val="24"/>
        </w:rPr>
        <w:t>где:</w:t>
      </w:r>
    </w:p>
    <w:p w14:paraId="68776B54" w14:textId="77777777" w:rsidR="00965235" w:rsidRPr="00AD2F2B" w:rsidRDefault="00965235" w:rsidP="00965235">
      <w:pPr>
        <w:spacing w:line="360" w:lineRule="auto"/>
        <w:ind w:firstLine="709"/>
        <w:jc w:val="both"/>
        <w:rPr>
          <w:sz w:val="24"/>
          <w:szCs w:val="24"/>
        </w:rPr>
      </w:pPr>
      <w:r w:rsidRPr="00AD2F2B">
        <w:rPr>
          <w:sz w:val="24"/>
          <w:szCs w:val="24"/>
        </w:rPr>
        <w:t>USD/RUR – биржевой курс доллара США, на дату расчета СЧА;</w:t>
      </w:r>
    </w:p>
    <w:p w14:paraId="485D6A2E" w14:textId="77777777" w:rsidR="00965235" w:rsidRPr="00AD2F2B" w:rsidRDefault="00965235" w:rsidP="00965235">
      <w:pPr>
        <w:spacing w:line="360" w:lineRule="auto"/>
        <w:ind w:firstLine="709"/>
        <w:jc w:val="both"/>
        <w:rPr>
          <w:sz w:val="24"/>
          <w:szCs w:val="24"/>
        </w:rPr>
      </w:pPr>
      <w:r w:rsidRPr="00AD2F2B">
        <w:rPr>
          <w:sz w:val="24"/>
          <w:szCs w:val="24"/>
        </w:rPr>
        <w:t xml:space="preserve">CUR/USD – цена </w:t>
      </w:r>
      <w:r>
        <w:rPr>
          <w:sz w:val="24"/>
          <w:szCs w:val="24"/>
        </w:rPr>
        <w:t xml:space="preserve">по сделкам </w:t>
      </w:r>
      <w:r w:rsidRPr="00466985">
        <w:rPr>
          <w:sz w:val="24"/>
          <w:szCs w:val="24"/>
        </w:rPr>
        <w:t>spot</w:t>
      </w:r>
      <w:r>
        <w:rPr>
          <w:sz w:val="24"/>
          <w:szCs w:val="24"/>
        </w:rPr>
        <w:t xml:space="preserve"> </w:t>
      </w:r>
      <w:r w:rsidRPr="00AD2F2B">
        <w:rPr>
          <w:sz w:val="24"/>
          <w:szCs w:val="24"/>
        </w:rPr>
        <w:t>валюты, в которой выражена стоимость активов (обязательств), к Доллару США, раскрываемая информационной системой "</w:t>
      </w:r>
      <w:r>
        <w:rPr>
          <w:sz w:val="24"/>
          <w:szCs w:val="24"/>
        </w:rPr>
        <w:t>Интерфакс</w:t>
      </w:r>
      <w:r w:rsidRPr="00AD2F2B">
        <w:rPr>
          <w:sz w:val="24"/>
          <w:szCs w:val="24"/>
        </w:rPr>
        <w:t>" на дату определения СЧА.</w:t>
      </w:r>
    </w:p>
    <w:p w14:paraId="42BF396F" w14:textId="77777777" w:rsidR="00965235" w:rsidRPr="00AD2F2B" w:rsidRDefault="00965235" w:rsidP="00965235">
      <w:pPr>
        <w:spacing w:line="360" w:lineRule="auto"/>
        <w:ind w:firstLine="709"/>
        <w:jc w:val="both"/>
        <w:rPr>
          <w:sz w:val="24"/>
          <w:szCs w:val="24"/>
        </w:rPr>
      </w:pPr>
    </w:p>
    <w:p w14:paraId="3D0B1F2E" w14:textId="77777777" w:rsidR="00965235" w:rsidRPr="00AD2F2B" w:rsidRDefault="00965235" w:rsidP="0096523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EB808F7" w14:textId="77777777" w:rsidR="00965235" w:rsidRPr="00AD2F2B" w:rsidRDefault="00965235" w:rsidP="00965235">
      <w:pPr>
        <w:spacing w:line="360" w:lineRule="auto"/>
        <w:ind w:firstLine="709"/>
        <w:jc w:val="both"/>
        <w:rPr>
          <w:sz w:val="24"/>
          <w:szCs w:val="24"/>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253CE318" w14:textId="77777777" w:rsidR="002309F6" w:rsidRPr="00591BAB" w:rsidRDefault="002309F6" w:rsidP="00E845C5">
      <w:pPr>
        <w:spacing w:line="360" w:lineRule="auto"/>
        <w:ind w:firstLine="709"/>
        <w:jc w:val="both"/>
        <w:rPr>
          <w:sz w:val="24"/>
          <w:szCs w:val="24"/>
        </w:rPr>
      </w:pPr>
    </w:p>
    <w:p w14:paraId="2BE0D0D5" w14:textId="77777777" w:rsidR="00157CED" w:rsidRPr="00591BAB" w:rsidRDefault="00157CED" w:rsidP="00E845C5">
      <w:pPr>
        <w:autoSpaceDN w:val="0"/>
        <w:adjustRightInd w:val="0"/>
        <w:spacing w:line="360" w:lineRule="auto"/>
        <w:jc w:val="both"/>
        <w:rPr>
          <w:sz w:val="24"/>
          <w:szCs w:val="24"/>
          <w:lang w:eastAsia="ru-RU"/>
        </w:rPr>
      </w:pPr>
    </w:p>
    <w:p w14:paraId="6AB84F4C" w14:textId="77777777"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14:paraId="3BC7013C" w14:textId="77777777"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14:paraId="5C87207B" w14:textId="77777777"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14:paraId="46F5E5AD" w14:textId="77777777"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14:paraId="6278F344" w14:textId="77777777" w:rsidR="00157CED" w:rsidRPr="00591BAB" w:rsidRDefault="00157CED" w:rsidP="003A2DD0">
      <w:pPr>
        <w:jc w:val="both"/>
        <w:rPr>
          <w:b/>
          <w:sz w:val="24"/>
          <w:szCs w:val="24"/>
        </w:rPr>
      </w:pPr>
    </w:p>
    <w:p w14:paraId="5519543D" w14:textId="77777777"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14:paraId="47C18E83" w14:textId="77777777"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591BAB" w14:paraId="77ACB29D" w14:textId="77777777" w:rsidTr="00EA0790">
        <w:trPr>
          <w:trHeight w:val="242"/>
        </w:trPr>
        <w:tc>
          <w:tcPr>
            <w:tcW w:w="5000" w:type="pct"/>
            <w:shd w:val="clear" w:color="auto" w:fill="A6A6A6" w:themeFill="background1" w:themeFillShade="A6"/>
          </w:tcPr>
          <w:p w14:paraId="67851613" w14:textId="77777777"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14:paraId="2389EF66" w14:textId="77777777" w:rsidTr="00EA0790">
        <w:tc>
          <w:tcPr>
            <w:tcW w:w="5000" w:type="pct"/>
            <w:vAlign w:val="center"/>
          </w:tcPr>
          <w:p w14:paraId="374D1777" w14:textId="77777777"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14:paraId="2A287DEF" w14:textId="77777777" w:rsidTr="00EA0790">
        <w:tc>
          <w:tcPr>
            <w:tcW w:w="5000" w:type="pct"/>
          </w:tcPr>
          <w:p w14:paraId="7DB1D43F" w14:textId="77777777"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6E73F5D7" w14:textId="77777777" w:rsidR="00063843" w:rsidRDefault="00063843" w:rsidP="00E845C5">
      <w:pPr>
        <w:autoSpaceDN w:val="0"/>
        <w:adjustRightInd w:val="0"/>
        <w:spacing w:line="360" w:lineRule="auto"/>
        <w:rPr>
          <w:sz w:val="24"/>
          <w:szCs w:val="24"/>
          <w:lang w:eastAsia="ru-RU"/>
        </w:rPr>
      </w:pPr>
    </w:p>
    <w:p w14:paraId="71AB25E6" w14:textId="77777777" w:rsidR="006867E5" w:rsidRDefault="006867E5" w:rsidP="00E845C5">
      <w:pPr>
        <w:autoSpaceDN w:val="0"/>
        <w:adjustRightInd w:val="0"/>
        <w:spacing w:line="360" w:lineRule="auto"/>
        <w:rPr>
          <w:sz w:val="24"/>
          <w:szCs w:val="24"/>
          <w:lang w:eastAsia="ru-RU"/>
        </w:rPr>
      </w:pPr>
    </w:p>
    <w:p w14:paraId="4DD9DEDE" w14:textId="77777777" w:rsidR="006867E5" w:rsidRDefault="006867E5" w:rsidP="00E845C5">
      <w:pPr>
        <w:autoSpaceDN w:val="0"/>
        <w:adjustRightInd w:val="0"/>
        <w:spacing w:line="360" w:lineRule="auto"/>
        <w:rPr>
          <w:sz w:val="24"/>
          <w:szCs w:val="24"/>
          <w:lang w:eastAsia="ru-RU"/>
        </w:rPr>
      </w:pPr>
    </w:p>
    <w:p w14:paraId="3A47BD4C" w14:textId="77777777" w:rsidR="006867E5" w:rsidRDefault="006867E5" w:rsidP="00E845C5">
      <w:pPr>
        <w:autoSpaceDN w:val="0"/>
        <w:adjustRightInd w:val="0"/>
        <w:spacing w:line="360" w:lineRule="auto"/>
        <w:rPr>
          <w:sz w:val="24"/>
          <w:szCs w:val="24"/>
          <w:lang w:eastAsia="ru-RU"/>
        </w:rPr>
      </w:pPr>
    </w:p>
    <w:p w14:paraId="6D35CD7F" w14:textId="77777777" w:rsidR="006867E5" w:rsidRDefault="006867E5" w:rsidP="00E845C5">
      <w:pPr>
        <w:autoSpaceDN w:val="0"/>
        <w:adjustRightInd w:val="0"/>
        <w:spacing w:line="360" w:lineRule="auto"/>
        <w:rPr>
          <w:sz w:val="24"/>
          <w:szCs w:val="24"/>
          <w:lang w:eastAsia="ru-RU"/>
        </w:rPr>
      </w:pPr>
    </w:p>
    <w:p w14:paraId="44196684" w14:textId="77777777" w:rsidR="006867E5" w:rsidRDefault="006867E5" w:rsidP="00E845C5">
      <w:pPr>
        <w:autoSpaceDN w:val="0"/>
        <w:adjustRightInd w:val="0"/>
        <w:spacing w:line="360" w:lineRule="auto"/>
        <w:rPr>
          <w:sz w:val="24"/>
          <w:szCs w:val="24"/>
          <w:lang w:eastAsia="ru-RU"/>
        </w:rPr>
      </w:pPr>
    </w:p>
    <w:p w14:paraId="1D7EA6A7" w14:textId="77777777" w:rsidR="006867E5" w:rsidRDefault="006867E5" w:rsidP="00E845C5">
      <w:pPr>
        <w:autoSpaceDN w:val="0"/>
        <w:adjustRightInd w:val="0"/>
        <w:spacing w:line="360" w:lineRule="auto"/>
        <w:rPr>
          <w:sz w:val="24"/>
          <w:szCs w:val="24"/>
          <w:lang w:eastAsia="ru-RU"/>
        </w:rPr>
      </w:pPr>
    </w:p>
    <w:p w14:paraId="1ECC2033" w14:textId="77777777" w:rsidR="006867E5" w:rsidRDefault="006867E5" w:rsidP="00E845C5">
      <w:pPr>
        <w:autoSpaceDN w:val="0"/>
        <w:adjustRightInd w:val="0"/>
        <w:spacing w:line="360" w:lineRule="auto"/>
        <w:rPr>
          <w:sz w:val="24"/>
          <w:szCs w:val="24"/>
          <w:lang w:eastAsia="ru-RU"/>
        </w:rPr>
      </w:pPr>
    </w:p>
    <w:p w14:paraId="17FBFB9A" w14:textId="77777777" w:rsidR="006867E5" w:rsidRDefault="006867E5" w:rsidP="00E845C5">
      <w:pPr>
        <w:autoSpaceDN w:val="0"/>
        <w:adjustRightInd w:val="0"/>
        <w:spacing w:line="360" w:lineRule="auto"/>
        <w:rPr>
          <w:sz w:val="24"/>
          <w:szCs w:val="24"/>
          <w:lang w:eastAsia="ru-RU"/>
        </w:rPr>
      </w:pPr>
    </w:p>
    <w:p w14:paraId="38F009D4" w14:textId="77777777" w:rsidR="006867E5" w:rsidRDefault="006867E5" w:rsidP="00E845C5">
      <w:pPr>
        <w:autoSpaceDN w:val="0"/>
        <w:adjustRightInd w:val="0"/>
        <w:spacing w:line="360" w:lineRule="auto"/>
        <w:rPr>
          <w:sz w:val="24"/>
          <w:szCs w:val="24"/>
          <w:lang w:eastAsia="ru-RU"/>
        </w:rPr>
      </w:pPr>
    </w:p>
    <w:p w14:paraId="6BB5DD69" w14:textId="77777777" w:rsidR="006867E5" w:rsidRDefault="006867E5" w:rsidP="00E845C5">
      <w:pPr>
        <w:autoSpaceDN w:val="0"/>
        <w:adjustRightInd w:val="0"/>
        <w:spacing w:line="360" w:lineRule="auto"/>
        <w:rPr>
          <w:sz w:val="24"/>
          <w:szCs w:val="24"/>
          <w:lang w:eastAsia="ru-RU"/>
        </w:rPr>
      </w:pPr>
    </w:p>
    <w:p w14:paraId="3AFBE55A" w14:textId="77777777" w:rsidR="006867E5" w:rsidRDefault="006867E5" w:rsidP="00E845C5">
      <w:pPr>
        <w:autoSpaceDN w:val="0"/>
        <w:adjustRightInd w:val="0"/>
        <w:spacing w:line="360" w:lineRule="auto"/>
        <w:rPr>
          <w:sz w:val="24"/>
          <w:szCs w:val="24"/>
          <w:lang w:eastAsia="ru-RU"/>
        </w:rPr>
      </w:pPr>
    </w:p>
    <w:p w14:paraId="6C9A9039" w14:textId="77777777" w:rsidR="006867E5" w:rsidRDefault="006867E5" w:rsidP="00E845C5">
      <w:pPr>
        <w:autoSpaceDN w:val="0"/>
        <w:adjustRightInd w:val="0"/>
        <w:spacing w:line="360" w:lineRule="auto"/>
        <w:rPr>
          <w:sz w:val="24"/>
          <w:szCs w:val="24"/>
          <w:lang w:eastAsia="ru-RU"/>
        </w:rPr>
      </w:pPr>
    </w:p>
    <w:p w14:paraId="009BD572" w14:textId="77777777" w:rsidR="006867E5" w:rsidRDefault="006867E5" w:rsidP="00E845C5">
      <w:pPr>
        <w:autoSpaceDN w:val="0"/>
        <w:adjustRightInd w:val="0"/>
        <w:spacing w:line="360" w:lineRule="auto"/>
        <w:rPr>
          <w:sz w:val="24"/>
          <w:szCs w:val="24"/>
          <w:lang w:eastAsia="ru-RU"/>
        </w:rPr>
      </w:pPr>
    </w:p>
    <w:p w14:paraId="755817E7" w14:textId="77777777" w:rsidR="006867E5" w:rsidRDefault="006867E5" w:rsidP="00E845C5">
      <w:pPr>
        <w:autoSpaceDN w:val="0"/>
        <w:adjustRightInd w:val="0"/>
        <w:spacing w:line="360" w:lineRule="auto"/>
        <w:rPr>
          <w:sz w:val="24"/>
          <w:szCs w:val="24"/>
          <w:lang w:eastAsia="ru-RU"/>
        </w:rPr>
      </w:pPr>
    </w:p>
    <w:p w14:paraId="4F9A008A" w14:textId="77777777" w:rsidR="006867E5" w:rsidRDefault="006867E5" w:rsidP="00E845C5">
      <w:pPr>
        <w:autoSpaceDN w:val="0"/>
        <w:adjustRightInd w:val="0"/>
        <w:spacing w:line="360" w:lineRule="auto"/>
        <w:rPr>
          <w:sz w:val="24"/>
          <w:szCs w:val="24"/>
          <w:lang w:eastAsia="ru-RU"/>
        </w:rPr>
      </w:pPr>
    </w:p>
    <w:p w14:paraId="62138AAB" w14:textId="77777777" w:rsidR="006867E5" w:rsidRDefault="006867E5" w:rsidP="00E845C5">
      <w:pPr>
        <w:autoSpaceDN w:val="0"/>
        <w:adjustRightInd w:val="0"/>
        <w:spacing w:line="360" w:lineRule="auto"/>
        <w:rPr>
          <w:sz w:val="24"/>
          <w:szCs w:val="24"/>
          <w:lang w:eastAsia="ru-RU"/>
        </w:rPr>
      </w:pPr>
    </w:p>
    <w:p w14:paraId="22BBA87A" w14:textId="77777777" w:rsidR="006867E5" w:rsidRDefault="006867E5" w:rsidP="00E845C5">
      <w:pPr>
        <w:autoSpaceDN w:val="0"/>
        <w:adjustRightInd w:val="0"/>
        <w:spacing w:line="360" w:lineRule="auto"/>
        <w:rPr>
          <w:sz w:val="24"/>
          <w:szCs w:val="24"/>
          <w:lang w:eastAsia="ru-RU"/>
        </w:rPr>
      </w:pPr>
    </w:p>
    <w:p w14:paraId="143B0872" w14:textId="77777777" w:rsidR="006867E5" w:rsidRDefault="006867E5" w:rsidP="00E845C5">
      <w:pPr>
        <w:autoSpaceDN w:val="0"/>
        <w:adjustRightInd w:val="0"/>
        <w:spacing w:line="360" w:lineRule="auto"/>
        <w:rPr>
          <w:sz w:val="24"/>
          <w:szCs w:val="24"/>
          <w:lang w:eastAsia="ru-RU"/>
        </w:rPr>
      </w:pPr>
    </w:p>
    <w:p w14:paraId="37BFB2C4" w14:textId="77777777" w:rsidR="006867E5" w:rsidRDefault="006867E5" w:rsidP="00E845C5">
      <w:pPr>
        <w:autoSpaceDN w:val="0"/>
        <w:adjustRightInd w:val="0"/>
        <w:spacing w:line="360" w:lineRule="auto"/>
        <w:rPr>
          <w:sz w:val="24"/>
          <w:szCs w:val="24"/>
          <w:lang w:eastAsia="ru-RU"/>
        </w:rPr>
      </w:pPr>
    </w:p>
    <w:p w14:paraId="5039C944" w14:textId="77777777" w:rsidR="006867E5" w:rsidRDefault="006867E5" w:rsidP="00E845C5">
      <w:pPr>
        <w:autoSpaceDN w:val="0"/>
        <w:adjustRightInd w:val="0"/>
        <w:spacing w:line="360" w:lineRule="auto"/>
        <w:rPr>
          <w:sz w:val="24"/>
          <w:szCs w:val="24"/>
          <w:lang w:eastAsia="ru-RU"/>
        </w:rPr>
      </w:pPr>
    </w:p>
    <w:p w14:paraId="53EB1B28" w14:textId="77777777" w:rsidR="006867E5" w:rsidRDefault="006867E5" w:rsidP="00E845C5">
      <w:pPr>
        <w:autoSpaceDN w:val="0"/>
        <w:adjustRightInd w:val="0"/>
        <w:spacing w:line="360" w:lineRule="auto"/>
        <w:rPr>
          <w:sz w:val="24"/>
          <w:szCs w:val="24"/>
          <w:lang w:eastAsia="ru-RU"/>
        </w:rPr>
      </w:pPr>
    </w:p>
    <w:p w14:paraId="7D7DA51E" w14:textId="77777777" w:rsidR="006867E5" w:rsidRDefault="006867E5" w:rsidP="00E845C5">
      <w:pPr>
        <w:autoSpaceDN w:val="0"/>
        <w:adjustRightInd w:val="0"/>
        <w:spacing w:line="360" w:lineRule="auto"/>
        <w:rPr>
          <w:sz w:val="24"/>
          <w:szCs w:val="24"/>
          <w:lang w:eastAsia="ru-RU"/>
        </w:rPr>
      </w:pPr>
    </w:p>
    <w:p w14:paraId="58347D10" w14:textId="77777777" w:rsidR="006867E5" w:rsidRDefault="006867E5" w:rsidP="00E845C5">
      <w:pPr>
        <w:autoSpaceDN w:val="0"/>
        <w:adjustRightInd w:val="0"/>
        <w:spacing w:line="360" w:lineRule="auto"/>
        <w:rPr>
          <w:sz w:val="24"/>
          <w:szCs w:val="24"/>
          <w:lang w:eastAsia="ru-RU"/>
        </w:rPr>
      </w:pPr>
    </w:p>
    <w:p w14:paraId="70AEB0BE" w14:textId="77777777" w:rsidR="006867E5" w:rsidRDefault="006867E5" w:rsidP="00E845C5">
      <w:pPr>
        <w:autoSpaceDN w:val="0"/>
        <w:adjustRightInd w:val="0"/>
        <w:spacing w:line="360" w:lineRule="auto"/>
        <w:rPr>
          <w:sz w:val="24"/>
          <w:szCs w:val="24"/>
          <w:lang w:eastAsia="ru-RU"/>
        </w:rPr>
      </w:pPr>
    </w:p>
    <w:p w14:paraId="78BF525F" w14:textId="77777777" w:rsidR="006867E5" w:rsidRDefault="006867E5" w:rsidP="00E845C5">
      <w:pPr>
        <w:autoSpaceDN w:val="0"/>
        <w:adjustRightInd w:val="0"/>
        <w:spacing w:line="360" w:lineRule="auto"/>
        <w:rPr>
          <w:sz w:val="24"/>
          <w:szCs w:val="24"/>
          <w:lang w:eastAsia="ru-RU"/>
        </w:rPr>
      </w:pPr>
    </w:p>
    <w:p w14:paraId="5EC7EF56" w14:textId="77777777" w:rsidR="006867E5" w:rsidRPr="00F85898" w:rsidRDefault="006867E5" w:rsidP="006867E5">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t>Приложение 2</w:t>
      </w:r>
      <w:r>
        <w:rPr>
          <w:b/>
          <w:color w:val="000000" w:themeColor="text1"/>
          <w:sz w:val="24"/>
          <w:szCs w:val="24"/>
          <w:lang w:eastAsia="ru-RU"/>
        </w:rPr>
        <w:t>0</w:t>
      </w:r>
    </w:p>
    <w:p w14:paraId="37359494" w14:textId="77777777" w:rsidR="006867E5" w:rsidRPr="00F85898" w:rsidRDefault="006867E5" w:rsidP="006867E5">
      <w:pPr>
        <w:autoSpaceDN w:val="0"/>
        <w:adjustRightInd w:val="0"/>
        <w:spacing w:line="360" w:lineRule="auto"/>
        <w:ind w:firstLine="709"/>
        <w:jc w:val="both"/>
        <w:rPr>
          <w:b/>
          <w:bCs/>
          <w:color w:val="000000" w:themeColor="text1"/>
          <w:sz w:val="24"/>
          <w:szCs w:val="24"/>
          <w:lang w:eastAsia="ru-RU"/>
        </w:rPr>
      </w:pPr>
    </w:p>
    <w:p w14:paraId="1D91BF8B" w14:textId="77777777" w:rsidR="006867E5" w:rsidRPr="00F85898" w:rsidRDefault="006867E5" w:rsidP="006867E5">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14:paraId="7B6DFFCC" w14:textId="77777777" w:rsidR="006867E5" w:rsidRPr="00F85898" w:rsidRDefault="006867E5" w:rsidP="006867E5">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6867E5" w:rsidRPr="00F85898" w14:paraId="0AFF72D6" w14:textId="77777777" w:rsidTr="00515A2B">
        <w:trPr>
          <w:trHeight w:val="363"/>
        </w:trPr>
        <w:tc>
          <w:tcPr>
            <w:tcW w:w="1213" w:type="pct"/>
            <w:shd w:val="clear" w:color="auto" w:fill="A6A6A6" w:themeFill="background1" w:themeFillShade="A6"/>
          </w:tcPr>
          <w:p w14:paraId="45FB402D" w14:textId="77777777" w:rsidR="006867E5" w:rsidRPr="00F85898" w:rsidRDefault="006867E5" w:rsidP="00515A2B">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14:paraId="52D9DCFB" w14:textId="77777777" w:rsidR="006867E5" w:rsidRPr="00F85898" w:rsidRDefault="006867E5" w:rsidP="00515A2B">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Денежные требования по кредитным договорам (в т.ч. удостоверенные закладными) и договорам займа (займы выданные) </w:t>
            </w:r>
          </w:p>
        </w:tc>
      </w:tr>
      <w:tr w:rsidR="006867E5" w:rsidRPr="00F85898" w14:paraId="198BA6CA" w14:textId="77777777" w:rsidTr="00515A2B">
        <w:trPr>
          <w:trHeight w:val="595"/>
        </w:trPr>
        <w:tc>
          <w:tcPr>
            <w:tcW w:w="1213" w:type="pct"/>
            <w:shd w:val="clear" w:color="auto" w:fill="A6A6A6" w:themeFill="background1" w:themeFillShade="A6"/>
          </w:tcPr>
          <w:p w14:paraId="04E53391" w14:textId="77777777" w:rsidR="006867E5" w:rsidRPr="00F85898" w:rsidRDefault="006867E5" w:rsidP="00515A2B">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14:paraId="67F80183" w14:textId="77777777" w:rsidR="006867E5" w:rsidRPr="00F85898" w:rsidRDefault="006867E5" w:rsidP="00515A2B">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14:paraId="305EF581" w14:textId="77777777" w:rsidR="006867E5" w:rsidRPr="00F85898" w:rsidRDefault="006867E5" w:rsidP="004D7273">
            <w:pPr>
              <w:numPr>
                <w:ilvl w:val="0"/>
                <w:numId w:val="6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14:paraId="45FD1374" w14:textId="77777777" w:rsidR="006867E5" w:rsidRPr="00F85898" w:rsidRDefault="006867E5" w:rsidP="004D7273">
            <w:pPr>
              <w:numPr>
                <w:ilvl w:val="0"/>
                <w:numId w:val="6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на основании договора; </w:t>
            </w:r>
          </w:p>
          <w:p w14:paraId="18E02ED2" w14:textId="77777777" w:rsidR="006867E5" w:rsidRPr="00F85898" w:rsidRDefault="006867E5" w:rsidP="004D7273">
            <w:pPr>
              <w:numPr>
                <w:ilvl w:val="0"/>
                <w:numId w:val="6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14:paraId="6B70F46B" w14:textId="77777777" w:rsidR="006867E5" w:rsidRPr="00F85898" w:rsidRDefault="006867E5" w:rsidP="00515A2B">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14:paraId="675DADAC" w14:textId="77777777" w:rsidR="006867E5" w:rsidRPr="00F85898" w:rsidRDefault="006867E5" w:rsidP="004D7273">
            <w:pPr>
              <w:numPr>
                <w:ilvl w:val="0"/>
                <w:numId w:val="6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14:paraId="0FDC829E" w14:textId="77777777" w:rsidR="006867E5" w:rsidRPr="00F85898" w:rsidRDefault="006867E5" w:rsidP="004D7273">
            <w:pPr>
              <w:numPr>
                <w:ilvl w:val="0"/>
                <w:numId w:val="66"/>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6867E5" w:rsidRPr="00F85898" w14:paraId="2238AB3F" w14:textId="77777777" w:rsidTr="00515A2B">
        <w:trPr>
          <w:trHeight w:val="3264"/>
        </w:trPr>
        <w:tc>
          <w:tcPr>
            <w:tcW w:w="1213" w:type="pct"/>
            <w:shd w:val="clear" w:color="auto" w:fill="A6A6A6" w:themeFill="background1" w:themeFillShade="A6"/>
          </w:tcPr>
          <w:p w14:paraId="1D8A607D" w14:textId="77777777" w:rsidR="006867E5" w:rsidRPr="00F85898" w:rsidRDefault="006867E5" w:rsidP="00515A2B">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14:paraId="60A44B5D" w14:textId="77777777" w:rsidR="006867E5" w:rsidRPr="00F85898" w:rsidRDefault="006867E5" w:rsidP="00515A2B">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14:paraId="19EC1238" w14:textId="77777777" w:rsidR="006867E5" w:rsidRDefault="006867E5" w:rsidP="004D7273">
            <w:pPr>
              <w:numPr>
                <w:ilvl w:val="0"/>
                <w:numId w:val="6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полного погашения кредита (займа), </w:t>
            </w:r>
          </w:p>
          <w:p w14:paraId="1083A33F" w14:textId="77777777" w:rsidR="006867E5" w:rsidRPr="00A72310" w:rsidRDefault="006867E5" w:rsidP="004D7273">
            <w:pPr>
              <w:numPr>
                <w:ilvl w:val="0"/>
                <w:numId w:val="66"/>
              </w:numPr>
              <w:autoSpaceDN w:val="0"/>
              <w:adjustRightInd w:val="0"/>
              <w:ind w:left="0" w:firstLine="0"/>
              <w:jc w:val="both"/>
              <w:rPr>
                <w:bCs/>
                <w:color w:val="000000" w:themeColor="text1"/>
                <w:sz w:val="24"/>
                <w:szCs w:val="24"/>
                <w:lang w:eastAsia="ru-RU"/>
              </w:rPr>
            </w:pPr>
            <w:r w:rsidRPr="00A72310">
              <w:rPr>
                <w:bCs/>
                <w:color w:val="000000" w:themeColor="text1"/>
                <w:sz w:val="24"/>
                <w:szCs w:val="24"/>
                <w:lang w:eastAsia="ru-RU"/>
              </w:rPr>
              <w:t>Дата переуступки права требования на основании договора;</w:t>
            </w:r>
          </w:p>
          <w:p w14:paraId="251A6481" w14:textId="77777777" w:rsidR="00515473" w:rsidRDefault="006867E5" w:rsidP="004D7273">
            <w:pPr>
              <w:numPr>
                <w:ilvl w:val="0"/>
                <w:numId w:val="66"/>
              </w:numPr>
              <w:autoSpaceDN w:val="0"/>
              <w:adjustRightInd w:val="0"/>
              <w:ind w:left="0" w:firstLine="0"/>
              <w:jc w:val="both"/>
              <w:rPr>
                <w:bCs/>
                <w:color w:val="000000" w:themeColor="text1"/>
                <w:sz w:val="24"/>
                <w:szCs w:val="24"/>
                <w:lang w:eastAsia="ru-RU"/>
              </w:rPr>
            </w:pPr>
            <w:r w:rsidRPr="00A72310">
              <w:rPr>
                <w:bCs/>
                <w:color w:val="000000" w:themeColor="text1"/>
                <w:sz w:val="24"/>
                <w:szCs w:val="24"/>
                <w:lang w:eastAsia="ru-RU"/>
              </w:rPr>
              <w:t>Дата ликвидации заемщика согласно информ</w:t>
            </w:r>
            <w:r w:rsidRPr="00421397">
              <w:rPr>
                <w:bCs/>
                <w:color w:val="000000" w:themeColor="text1"/>
                <w:sz w:val="24"/>
                <w:szCs w:val="24"/>
                <w:lang w:eastAsia="ru-RU"/>
              </w:rPr>
              <w:t>ации, раскрытой в официальном доступном источнике (в том числе записи в ЕГРЮЛ о ликвидации заемщика)</w:t>
            </w:r>
            <w:r w:rsidR="00515473">
              <w:rPr>
                <w:bCs/>
                <w:color w:val="000000" w:themeColor="text1"/>
                <w:sz w:val="24"/>
                <w:szCs w:val="24"/>
                <w:lang w:eastAsia="ru-RU"/>
              </w:rPr>
              <w:t>;</w:t>
            </w:r>
          </w:p>
          <w:p w14:paraId="008E80AF" w14:textId="77777777" w:rsidR="00515473" w:rsidRPr="00A0635E" w:rsidRDefault="00515473" w:rsidP="004D7273">
            <w:pPr>
              <w:numPr>
                <w:ilvl w:val="0"/>
                <w:numId w:val="66"/>
              </w:numPr>
              <w:autoSpaceDN w:val="0"/>
              <w:adjustRightInd w:val="0"/>
              <w:ind w:left="0" w:firstLine="0"/>
              <w:jc w:val="both"/>
              <w:rPr>
                <w:bCs/>
                <w:color w:val="000000" w:themeColor="text1"/>
                <w:sz w:val="24"/>
                <w:szCs w:val="24"/>
                <w:lang w:eastAsia="ru-RU"/>
              </w:rPr>
            </w:pPr>
            <w:r w:rsidRPr="00A0635E">
              <w:rPr>
                <w:bCs/>
                <w:color w:val="000000" w:themeColor="text1"/>
                <w:sz w:val="24"/>
                <w:szCs w:val="24"/>
                <w:lang w:eastAsia="ru-RU"/>
              </w:rPr>
              <w:t>Дата государственной регистрации права собственности ПИФ на залоговое имущество, например, подтвержденная выпиской из ЕГРН – в случае обращения взыскания на предмет залога в виде объекта недвижимости и поступления в состав ПИФ залогового имущества;</w:t>
            </w:r>
          </w:p>
          <w:p w14:paraId="75EB688D" w14:textId="77777777" w:rsidR="00515473" w:rsidRPr="00A0635E" w:rsidRDefault="00515473" w:rsidP="004D7273">
            <w:pPr>
              <w:numPr>
                <w:ilvl w:val="0"/>
                <w:numId w:val="66"/>
              </w:numPr>
              <w:autoSpaceDN w:val="0"/>
              <w:adjustRightInd w:val="0"/>
              <w:ind w:left="0" w:firstLine="0"/>
              <w:jc w:val="both"/>
              <w:rPr>
                <w:bCs/>
                <w:color w:val="000000" w:themeColor="text1"/>
                <w:sz w:val="24"/>
                <w:szCs w:val="24"/>
                <w:lang w:eastAsia="ru-RU"/>
              </w:rPr>
            </w:pPr>
            <w:r w:rsidRPr="00A0635E">
              <w:rPr>
                <w:bCs/>
                <w:color w:val="000000" w:themeColor="text1"/>
                <w:sz w:val="24"/>
                <w:szCs w:val="24"/>
                <w:lang w:eastAsia="ru-RU"/>
              </w:rPr>
              <w:t>Дата вступления в силу соответствующего решения суда или иного судебного акта, если иная дата или порядок ее определения не установлены в самом решении суда или судебном акте;</w:t>
            </w:r>
          </w:p>
          <w:p w14:paraId="6316E527" w14:textId="77777777" w:rsidR="006867E5" w:rsidRPr="00A0635E" w:rsidRDefault="006867E5" w:rsidP="004D7273">
            <w:pPr>
              <w:numPr>
                <w:ilvl w:val="0"/>
                <w:numId w:val="66"/>
              </w:numPr>
              <w:autoSpaceDN w:val="0"/>
              <w:adjustRightInd w:val="0"/>
              <w:ind w:left="0" w:firstLine="0"/>
              <w:jc w:val="both"/>
              <w:rPr>
                <w:bCs/>
                <w:color w:val="000000" w:themeColor="text1"/>
                <w:sz w:val="24"/>
                <w:szCs w:val="24"/>
                <w:lang w:eastAsia="ru-RU"/>
              </w:rPr>
            </w:pPr>
            <w:r w:rsidRPr="00A0635E">
              <w:rPr>
                <w:bCs/>
                <w:color w:val="000000" w:themeColor="text1"/>
                <w:sz w:val="24"/>
                <w:szCs w:val="24"/>
                <w:lang w:eastAsia="ru-RU"/>
              </w:rPr>
              <w:t xml:space="preserve"> </w:t>
            </w:r>
            <w:r w:rsidR="00515473" w:rsidRPr="00A0635E">
              <w:rPr>
                <w:bCs/>
                <w:color w:val="000000" w:themeColor="text1"/>
                <w:sz w:val="24"/>
                <w:szCs w:val="24"/>
                <w:lang w:eastAsia="ru-RU"/>
              </w:rPr>
              <w:t>Иная дата прекращения прав требования по кредитному договору или договору займа в соответствии с законодательством или условиями договора</w:t>
            </w:r>
          </w:p>
          <w:p w14:paraId="0061FF2F" w14:textId="77777777" w:rsidR="006867E5" w:rsidRPr="00F85898" w:rsidRDefault="006867E5" w:rsidP="00515A2B">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14:paraId="4A8764C6" w14:textId="77777777" w:rsidR="006867E5" w:rsidRPr="00F85898" w:rsidRDefault="006867E5" w:rsidP="004D7273">
            <w:pPr>
              <w:numPr>
                <w:ilvl w:val="0"/>
                <w:numId w:val="6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14:paraId="4731CA56" w14:textId="77777777" w:rsidR="00515473" w:rsidRPr="00515473" w:rsidRDefault="006867E5" w:rsidP="004D7273">
            <w:pPr>
              <w:numPr>
                <w:ilvl w:val="0"/>
                <w:numId w:val="66"/>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r w:rsidR="00515473">
              <w:rPr>
                <w:bCs/>
                <w:color w:val="000000" w:themeColor="text1"/>
                <w:sz w:val="24"/>
                <w:szCs w:val="24"/>
                <w:lang w:eastAsia="ru-RU"/>
              </w:rPr>
              <w:t>;</w:t>
            </w:r>
          </w:p>
          <w:p w14:paraId="5C2C1544" w14:textId="77777777" w:rsidR="006867E5" w:rsidRPr="00A72310" w:rsidRDefault="00515473" w:rsidP="004D7273">
            <w:pPr>
              <w:numPr>
                <w:ilvl w:val="0"/>
                <w:numId w:val="66"/>
              </w:numPr>
              <w:autoSpaceDN w:val="0"/>
              <w:adjustRightInd w:val="0"/>
              <w:ind w:left="0" w:firstLine="0"/>
              <w:jc w:val="both"/>
              <w:rPr>
                <w:bCs/>
                <w:iCs/>
                <w:color w:val="000000" w:themeColor="text1"/>
                <w:sz w:val="24"/>
                <w:szCs w:val="24"/>
                <w:lang w:eastAsia="ru-RU"/>
              </w:rPr>
            </w:pPr>
            <w:r w:rsidRPr="00A0635E">
              <w:rPr>
                <w:bCs/>
                <w:color w:val="000000" w:themeColor="text1"/>
                <w:sz w:val="24"/>
                <w:szCs w:val="24"/>
                <w:lang w:eastAsia="ru-RU"/>
              </w:rPr>
              <w:t>Дата государственной регистрации права собственности на залоговое имущество, подтвержденная выпиской из ЕГРН – в случае обращения взыскания на предмет залога и поступления в состав ПИФ залогового имущества</w:t>
            </w:r>
            <w:r w:rsidR="006867E5" w:rsidRPr="00A0635E">
              <w:rPr>
                <w:bCs/>
                <w:color w:val="000000" w:themeColor="text1"/>
                <w:sz w:val="24"/>
                <w:szCs w:val="24"/>
                <w:lang w:eastAsia="ru-RU"/>
              </w:rPr>
              <w:t>.</w:t>
            </w:r>
          </w:p>
        </w:tc>
      </w:tr>
      <w:tr w:rsidR="006867E5" w:rsidRPr="00F85898" w14:paraId="2DF42A3C" w14:textId="77777777" w:rsidTr="00515A2B">
        <w:tc>
          <w:tcPr>
            <w:tcW w:w="1213" w:type="pct"/>
            <w:shd w:val="clear" w:color="auto" w:fill="A6A6A6" w:themeFill="background1" w:themeFillShade="A6"/>
          </w:tcPr>
          <w:p w14:paraId="730E45AF" w14:textId="77777777" w:rsidR="006867E5" w:rsidRPr="00F85898" w:rsidRDefault="006867E5" w:rsidP="00515A2B">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14:paraId="05943474" w14:textId="77777777" w:rsidR="007E6136" w:rsidRDefault="006867E5" w:rsidP="00515A2B">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A50879">
              <w:rPr>
                <w:bCs/>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r>
              <w:rPr>
                <w:bCs/>
                <w:color w:val="000000" w:themeColor="text1"/>
                <w:sz w:val="24"/>
                <w:szCs w:val="24"/>
                <w:lang w:eastAsia="ru-RU"/>
              </w:rPr>
              <w:t xml:space="preserve"> согласно Приложению 4.</w:t>
            </w:r>
          </w:p>
          <w:p w14:paraId="21ACEC95" w14:textId="77777777" w:rsidR="007E6136" w:rsidRPr="00A0635E" w:rsidRDefault="007E6136" w:rsidP="00515A2B">
            <w:pPr>
              <w:autoSpaceDN w:val="0"/>
              <w:adjustRightInd w:val="0"/>
              <w:jc w:val="both"/>
              <w:rPr>
                <w:bCs/>
                <w:color w:val="000000" w:themeColor="text1"/>
                <w:sz w:val="24"/>
                <w:szCs w:val="24"/>
                <w:lang w:eastAsia="ru-RU"/>
              </w:rPr>
            </w:pPr>
            <w:r w:rsidRPr="00A0635E">
              <w:rPr>
                <w:bCs/>
                <w:color w:val="000000" w:themeColor="text1"/>
                <w:sz w:val="24"/>
                <w:szCs w:val="24"/>
                <w:lang w:eastAsia="ru-RU"/>
              </w:rPr>
              <w:t xml:space="preserve">Просрочка исполнения обязательства </w:t>
            </w:r>
            <w:r w:rsidR="0095356B" w:rsidRPr="00A0635E">
              <w:rPr>
                <w:bCs/>
                <w:color w:val="000000" w:themeColor="text1"/>
                <w:sz w:val="24"/>
                <w:szCs w:val="24"/>
                <w:lang w:eastAsia="ru-RU"/>
              </w:rPr>
              <w:t>д</w:t>
            </w:r>
            <w:r w:rsidRPr="00A0635E">
              <w:rPr>
                <w:bCs/>
                <w:color w:val="000000" w:themeColor="text1"/>
                <w:sz w:val="24"/>
                <w:szCs w:val="24"/>
                <w:lang w:eastAsia="ru-RU"/>
              </w:rPr>
              <w:t>о 5 рабочих дней может не считаться событием обесценения в отсутствие иных признаков обесценения/дефолта контрагента.</w:t>
            </w:r>
          </w:p>
          <w:p w14:paraId="01FCCA94" w14:textId="77777777" w:rsidR="007E6136" w:rsidRPr="00A0635E" w:rsidRDefault="007E6136" w:rsidP="007E6136">
            <w:pPr>
              <w:pStyle w:val="12"/>
              <w:tabs>
                <w:tab w:val="left" w:pos="993"/>
              </w:tabs>
              <w:spacing w:line="276" w:lineRule="auto"/>
              <w:ind w:left="0"/>
              <w:jc w:val="both"/>
              <w:rPr>
                <w:bCs/>
                <w:color w:val="000000" w:themeColor="text1"/>
                <w:szCs w:val="24"/>
              </w:rPr>
            </w:pPr>
            <w:r w:rsidRPr="00A0635E">
              <w:rPr>
                <w:bCs/>
                <w:color w:val="000000" w:themeColor="text1"/>
                <w:szCs w:val="24"/>
              </w:rPr>
              <w:t xml:space="preserve">Если договор не содержит конкретной даты погашения, то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кредита (займа), основанный, в том числе на собственной практике работы с аналогичными заемщиками и (или) общей рыночной практике погашения аналогичных ссуд и иных данных. </w:t>
            </w:r>
          </w:p>
          <w:p w14:paraId="59F436F4" w14:textId="77777777" w:rsidR="007E6136" w:rsidRPr="00A0635E" w:rsidRDefault="007E6136" w:rsidP="007E6136">
            <w:pPr>
              <w:jc w:val="both"/>
              <w:rPr>
                <w:bCs/>
                <w:color w:val="000000" w:themeColor="text1"/>
                <w:sz w:val="24"/>
                <w:szCs w:val="24"/>
                <w:lang w:eastAsia="ru-RU"/>
              </w:rPr>
            </w:pPr>
          </w:p>
          <w:p w14:paraId="08ED0869" w14:textId="77777777" w:rsidR="007E6136" w:rsidRPr="0095356B" w:rsidRDefault="007E6136" w:rsidP="0095356B">
            <w:pPr>
              <w:pStyle w:val="12"/>
              <w:tabs>
                <w:tab w:val="left" w:pos="993"/>
              </w:tabs>
              <w:spacing w:line="276" w:lineRule="auto"/>
              <w:ind w:left="0"/>
              <w:jc w:val="both"/>
              <w:rPr>
                <w:bCs/>
                <w:color w:val="000000" w:themeColor="text1"/>
                <w:szCs w:val="24"/>
              </w:rPr>
            </w:pPr>
            <w:r w:rsidRPr="00A0635E">
              <w:rPr>
                <w:bCs/>
                <w:color w:val="000000" w:themeColor="text1"/>
                <w:szCs w:val="24"/>
              </w:rPr>
              <w:t>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w:t>
            </w:r>
            <w:r w:rsidRPr="00A0635E">
              <w:rPr>
                <w:rFonts w:ascii="Verdana" w:hAnsi="Verdana"/>
              </w:rPr>
              <w:t xml:space="preserve"> </w:t>
            </w:r>
            <w:r w:rsidRPr="00A0635E">
              <w:rPr>
                <w:bCs/>
                <w:color w:val="000000" w:themeColor="text1"/>
                <w:szCs w:val="24"/>
              </w:rPr>
              <w:t>определения справедливой стоимости, причем накопление срока кредита (займа) не происходит.</w:t>
            </w:r>
          </w:p>
          <w:p w14:paraId="08685F7E" w14:textId="77777777" w:rsidR="006867E5" w:rsidRPr="00F85898" w:rsidRDefault="006867E5" w:rsidP="0095356B">
            <w:pPr>
              <w:pStyle w:val="12"/>
              <w:tabs>
                <w:tab w:val="left" w:pos="993"/>
              </w:tabs>
              <w:spacing w:line="276" w:lineRule="auto"/>
              <w:ind w:left="0"/>
              <w:jc w:val="both"/>
              <w:rPr>
                <w:bCs/>
                <w:color w:val="000000" w:themeColor="text1"/>
                <w:szCs w:val="24"/>
              </w:rPr>
            </w:pPr>
            <w:r>
              <w:rPr>
                <w:bCs/>
                <w:color w:val="000000" w:themeColor="text1"/>
                <w:szCs w:val="24"/>
              </w:rPr>
              <w:t xml:space="preserve"> </w:t>
            </w:r>
          </w:p>
          <w:p w14:paraId="272412DB" w14:textId="77777777" w:rsidR="006867E5" w:rsidRPr="00F85898" w:rsidRDefault="006867E5" w:rsidP="00515A2B">
            <w:pPr>
              <w:pStyle w:val="a8"/>
              <w:autoSpaceDN w:val="0"/>
              <w:adjustRightInd w:val="0"/>
              <w:ind w:left="0"/>
              <w:jc w:val="both"/>
              <w:rPr>
                <w:bCs/>
                <w:color w:val="000000" w:themeColor="text1"/>
                <w:sz w:val="24"/>
                <w:szCs w:val="24"/>
                <w:lang w:eastAsia="ru-RU"/>
              </w:rPr>
            </w:pPr>
          </w:p>
        </w:tc>
      </w:tr>
      <w:tr w:rsidR="006867E5" w:rsidRPr="00F85898" w14:paraId="65514861" w14:textId="77777777" w:rsidTr="00515A2B">
        <w:trPr>
          <w:trHeight w:val="1212"/>
        </w:trPr>
        <w:tc>
          <w:tcPr>
            <w:tcW w:w="1213" w:type="pct"/>
            <w:shd w:val="clear" w:color="auto" w:fill="A6A6A6" w:themeFill="background1" w:themeFillShade="A6"/>
          </w:tcPr>
          <w:p w14:paraId="0B050F00" w14:textId="77777777" w:rsidR="006867E5" w:rsidRPr="00F85898" w:rsidRDefault="006867E5" w:rsidP="00515A2B">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14:paraId="5C1D2640" w14:textId="77777777" w:rsidR="006867E5" w:rsidRPr="00F85898" w:rsidRDefault="006867E5" w:rsidP="006867E5">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w:t>
            </w:r>
            <w:r>
              <w:rPr>
                <w:bCs/>
                <w:sz w:val="24"/>
                <w:szCs w:val="24"/>
              </w:rPr>
              <w:t>4.</w:t>
            </w:r>
          </w:p>
        </w:tc>
      </w:tr>
    </w:tbl>
    <w:p w14:paraId="7A5296FD" w14:textId="77777777" w:rsidR="006867E5" w:rsidRPr="00F85898" w:rsidRDefault="006867E5" w:rsidP="006867E5">
      <w:pPr>
        <w:autoSpaceDN w:val="0"/>
        <w:adjustRightInd w:val="0"/>
        <w:spacing w:line="360" w:lineRule="auto"/>
        <w:ind w:firstLine="709"/>
        <w:jc w:val="both"/>
        <w:rPr>
          <w:color w:val="000000" w:themeColor="text1"/>
          <w:sz w:val="24"/>
          <w:szCs w:val="24"/>
          <w:lang w:eastAsia="ru-RU"/>
        </w:rPr>
      </w:pPr>
    </w:p>
    <w:p w14:paraId="4D775B60" w14:textId="77777777" w:rsidR="006867E5" w:rsidRDefault="006867E5" w:rsidP="00E845C5">
      <w:pPr>
        <w:autoSpaceDN w:val="0"/>
        <w:adjustRightInd w:val="0"/>
        <w:spacing w:line="360" w:lineRule="auto"/>
        <w:rPr>
          <w:sz w:val="24"/>
          <w:szCs w:val="24"/>
          <w:lang w:eastAsia="ru-RU"/>
        </w:rPr>
      </w:pPr>
    </w:p>
    <w:p w14:paraId="76F94844" w14:textId="77777777" w:rsidR="00515A2B" w:rsidRDefault="00515A2B" w:rsidP="00E845C5">
      <w:pPr>
        <w:autoSpaceDN w:val="0"/>
        <w:adjustRightInd w:val="0"/>
        <w:spacing w:line="360" w:lineRule="auto"/>
        <w:rPr>
          <w:sz w:val="24"/>
          <w:szCs w:val="24"/>
          <w:lang w:eastAsia="ru-RU"/>
        </w:rPr>
      </w:pPr>
    </w:p>
    <w:p w14:paraId="5456431A" w14:textId="77777777" w:rsidR="00515A2B" w:rsidRDefault="00515A2B" w:rsidP="00E845C5">
      <w:pPr>
        <w:autoSpaceDN w:val="0"/>
        <w:adjustRightInd w:val="0"/>
        <w:spacing w:line="360" w:lineRule="auto"/>
        <w:rPr>
          <w:sz w:val="24"/>
          <w:szCs w:val="24"/>
          <w:lang w:eastAsia="ru-RU"/>
        </w:rPr>
      </w:pPr>
    </w:p>
    <w:p w14:paraId="0C591397" w14:textId="77777777" w:rsidR="00515A2B" w:rsidRDefault="00515A2B" w:rsidP="00E845C5">
      <w:pPr>
        <w:autoSpaceDN w:val="0"/>
        <w:adjustRightInd w:val="0"/>
        <w:spacing w:line="360" w:lineRule="auto"/>
        <w:rPr>
          <w:sz w:val="24"/>
          <w:szCs w:val="24"/>
          <w:lang w:eastAsia="ru-RU"/>
        </w:rPr>
      </w:pPr>
    </w:p>
    <w:p w14:paraId="505144D9" w14:textId="77777777" w:rsidR="00515A2B" w:rsidRDefault="00515A2B" w:rsidP="00E845C5">
      <w:pPr>
        <w:autoSpaceDN w:val="0"/>
        <w:adjustRightInd w:val="0"/>
        <w:spacing w:line="360" w:lineRule="auto"/>
        <w:rPr>
          <w:sz w:val="24"/>
          <w:szCs w:val="24"/>
          <w:lang w:eastAsia="ru-RU"/>
        </w:rPr>
      </w:pPr>
    </w:p>
    <w:p w14:paraId="58CB0D20" w14:textId="77777777" w:rsidR="00965235" w:rsidRDefault="00965235">
      <w:pPr>
        <w:suppressAutoHyphens w:val="0"/>
        <w:autoSpaceDE/>
        <w:spacing w:after="160" w:line="259" w:lineRule="auto"/>
        <w:rPr>
          <w:b/>
          <w:sz w:val="24"/>
          <w:szCs w:val="24"/>
        </w:rPr>
      </w:pPr>
      <w:r>
        <w:rPr>
          <w:b/>
          <w:sz w:val="24"/>
          <w:szCs w:val="24"/>
        </w:rPr>
        <w:br w:type="page"/>
      </w:r>
    </w:p>
    <w:p w14:paraId="00C36BBB" w14:textId="77777777" w:rsidR="00515A2B" w:rsidRPr="001E4647" w:rsidRDefault="00515A2B" w:rsidP="00515A2B">
      <w:pPr>
        <w:spacing w:after="120" w:line="216" w:lineRule="auto"/>
        <w:jc w:val="right"/>
        <w:rPr>
          <w:b/>
          <w:sz w:val="24"/>
          <w:szCs w:val="24"/>
        </w:rPr>
      </w:pPr>
      <w:r w:rsidRPr="001E4647">
        <w:rPr>
          <w:b/>
          <w:sz w:val="24"/>
          <w:szCs w:val="24"/>
        </w:rPr>
        <w:t>Приложение  2</w:t>
      </w:r>
      <w:r>
        <w:rPr>
          <w:b/>
          <w:sz w:val="24"/>
          <w:szCs w:val="24"/>
        </w:rPr>
        <w:t>1</w:t>
      </w:r>
    </w:p>
    <w:p w14:paraId="64089602" w14:textId="77777777" w:rsidR="00515A2B" w:rsidRPr="00035093" w:rsidRDefault="00515A2B" w:rsidP="00515A2B">
      <w:pPr>
        <w:pStyle w:val="a8"/>
        <w:spacing w:after="120" w:line="216" w:lineRule="auto"/>
        <w:ind w:left="4536"/>
        <w:contextualSpacing w:val="0"/>
        <w:rPr>
          <w:b/>
          <w:sz w:val="24"/>
          <w:szCs w:val="24"/>
        </w:rPr>
      </w:pPr>
      <w:r w:rsidRPr="00035093">
        <w:rPr>
          <w:b/>
          <w:sz w:val="24"/>
          <w:szCs w:val="24"/>
        </w:rPr>
        <w:t>Договор РЕПО</w:t>
      </w:r>
    </w:p>
    <w:p w14:paraId="386FC9F5" w14:textId="77777777" w:rsidR="00515A2B" w:rsidRPr="00527B39" w:rsidRDefault="00515A2B" w:rsidP="00515A2B">
      <w:pPr>
        <w:pStyle w:val="a8"/>
        <w:spacing w:after="120" w:line="216" w:lineRule="auto"/>
        <w:ind w:left="4536"/>
        <w:contextualSpacing w:val="0"/>
        <w:jc w:val="right"/>
        <w:rPr>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6"/>
        <w:gridCol w:w="7938"/>
      </w:tblGrid>
      <w:tr w:rsidR="00515A2B" w:rsidRPr="00527B39" w14:paraId="2F899C10" w14:textId="77777777" w:rsidTr="00515A2B">
        <w:trPr>
          <w:trHeight w:val="430"/>
        </w:trPr>
        <w:tc>
          <w:tcPr>
            <w:tcW w:w="1956" w:type="dxa"/>
            <w:shd w:val="clear" w:color="auto" w:fill="A6A6A6"/>
          </w:tcPr>
          <w:p w14:paraId="33A38B47" w14:textId="77777777" w:rsidR="00515A2B" w:rsidRPr="00527B39" w:rsidRDefault="00515A2B" w:rsidP="00515A2B">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Вид активов/ обязательств</w:t>
            </w:r>
          </w:p>
        </w:tc>
        <w:tc>
          <w:tcPr>
            <w:tcW w:w="7938" w:type="dxa"/>
          </w:tcPr>
          <w:p w14:paraId="24230361" w14:textId="77777777" w:rsidR="00515A2B" w:rsidRPr="003663A4" w:rsidRDefault="00515A2B" w:rsidP="00515A2B">
            <w:pPr>
              <w:pStyle w:val="a8"/>
              <w:spacing w:after="120" w:line="216" w:lineRule="auto"/>
              <w:ind w:left="34"/>
              <w:contextualSpacing w:val="0"/>
              <w:jc w:val="both"/>
              <w:rPr>
                <w:sz w:val="24"/>
                <w:szCs w:val="24"/>
              </w:rPr>
            </w:pPr>
            <w:r w:rsidRPr="003663A4">
              <w:rPr>
                <w:sz w:val="24"/>
                <w:szCs w:val="24"/>
              </w:rPr>
              <w:t>По договорам прямого РЕПО (продавцом ценных бумаг по первой части договора РЕПО является управляющая компания Д.У. Фонда):</w:t>
            </w:r>
          </w:p>
          <w:p w14:paraId="6E4558E2" w14:textId="77777777" w:rsidR="00C7605D" w:rsidRDefault="00515A2B" w:rsidP="004D7273">
            <w:pPr>
              <w:pStyle w:val="a8"/>
              <w:numPr>
                <w:ilvl w:val="0"/>
                <w:numId w:val="67"/>
              </w:numPr>
              <w:suppressAutoHyphens w:val="0"/>
              <w:autoSpaceDE/>
              <w:spacing w:after="120" w:line="216" w:lineRule="auto"/>
              <w:ind w:left="465"/>
              <w:contextualSpacing w:val="0"/>
              <w:jc w:val="both"/>
              <w:rPr>
                <w:sz w:val="24"/>
                <w:szCs w:val="24"/>
              </w:rPr>
            </w:pPr>
            <w:r w:rsidRPr="003663A4">
              <w:rPr>
                <w:sz w:val="24"/>
                <w:szCs w:val="24"/>
              </w:rPr>
              <w:t xml:space="preserve">обязательства Фонда по возврату </w:t>
            </w:r>
            <w:r>
              <w:rPr>
                <w:sz w:val="24"/>
                <w:szCs w:val="24"/>
              </w:rPr>
              <w:t xml:space="preserve">суммы </w:t>
            </w:r>
            <w:r w:rsidRPr="003663A4">
              <w:rPr>
                <w:sz w:val="24"/>
                <w:szCs w:val="24"/>
              </w:rPr>
              <w:t>денежных средств, полученных по первой части договора прямого РЕПО</w:t>
            </w:r>
            <w:r w:rsidR="00C7605D">
              <w:rPr>
                <w:sz w:val="24"/>
                <w:szCs w:val="24"/>
              </w:rPr>
              <w:t>;</w:t>
            </w:r>
          </w:p>
          <w:p w14:paraId="756FBC3A" w14:textId="77777777" w:rsidR="00515A2B" w:rsidRPr="003663A4" w:rsidRDefault="00C7605D" w:rsidP="004D7273">
            <w:pPr>
              <w:pStyle w:val="a8"/>
              <w:numPr>
                <w:ilvl w:val="0"/>
                <w:numId w:val="67"/>
              </w:numPr>
              <w:suppressAutoHyphens w:val="0"/>
              <w:autoSpaceDE/>
              <w:spacing w:after="120" w:line="216" w:lineRule="auto"/>
              <w:ind w:left="465"/>
              <w:contextualSpacing w:val="0"/>
              <w:jc w:val="both"/>
              <w:rPr>
                <w:sz w:val="24"/>
                <w:szCs w:val="24"/>
              </w:rPr>
            </w:pPr>
            <w:r w:rsidRPr="00C7605D">
              <w:rPr>
                <w:sz w:val="24"/>
                <w:szCs w:val="24"/>
              </w:rPr>
              <w:t>Ценные бумаги, переданные Фондом по первой части договора прямого РЕПО</w:t>
            </w:r>
            <w:r w:rsidR="00515A2B" w:rsidRPr="003663A4">
              <w:rPr>
                <w:sz w:val="24"/>
                <w:szCs w:val="24"/>
              </w:rPr>
              <w:t>.</w:t>
            </w:r>
          </w:p>
          <w:p w14:paraId="5A94ED16" w14:textId="77777777" w:rsidR="00515A2B" w:rsidRPr="003663A4" w:rsidRDefault="00515A2B" w:rsidP="00515A2B">
            <w:pPr>
              <w:pStyle w:val="a8"/>
              <w:spacing w:after="120" w:line="216" w:lineRule="auto"/>
              <w:ind w:left="34"/>
              <w:contextualSpacing w:val="0"/>
              <w:jc w:val="both"/>
              <w:rPr>
                <w:sz w:val="24"/>
                <w:szCs w:val="24"/>
              </w:rPr>
            </w:pPr>
            <w:r w:rsidRPr="003663A4">
              <w:rPr>
                <w:sz w:val="24"/>
                <w:szCs w:val="24"/>
              </w:rPr>
              <w:t>По договорам обратного РЕПО  (покупателем ценных бумаг по договору РЕПО по первой части РЕПО является управляющая компания Д.У. Фонда):</w:t>
            </w:r>
          </w:p>
          <w:p w14:paraId="1E58541D" w14:textId="77777777" w:rsidR="00515A2B" w:rsidRPr="003663A4" w:rsidRDefault="00515A2B" w:rsidP="004D7273">
            <w:pPr>
              <w:pStyle w:val="a8"/>
              <w:numPr>
                <w:ilvl w:val="0"/>
                <w:numId w:val="68"/>
              </w:numPr>
              <w:tabs>
                <w:tab w:val="left" w:pos="394"/>
              </w:tabs>
              <w:suppressAutoHyphens w:val="0"/>
              <w:autoSpaceDE/>
              <w:spacing w:after="120" w:line="216" w:lineRule="auto"/>
              <w:ind w:left="323"/>
              <w:contextualSpacing w:val="0"/>
              <w:jc w:val="both"/>
              <w:rPr>
                <w:sz w:val="24"/>
                <w:szCs w:val="24"/>
              </w:rPr>
            </w:pPr>
            <w:r w:rsidRPr="003663A4">
              <w:rPr>
                <w:sz w:val="24"/>
                <w:szCs w:val="24"/>
              </w:rPr>
              <w:t xml:space="preserve">дебиторская задолженность </w:t>
            </w:r>
            <w:r>
              <w:rPr>
                <w:sz w:val="24"/>
                <w:szCs w:val="24"/>
              </w:rPr>
              <w:t>в размере суммы</w:t>
            </w:r>
            <w:r w:rsidRPr="003663A4">
              <w:rPr>
                <w:sz w:val="24"/>
                <w:szCs w:val="24"/>
              </w:rPr>
              <w:t xml:space="preserve"> денежных средств</w:t>
            </w:r>
            <w:r>
              <w:rPr>
                <w:sz w:val="24"/>
                <w:szCs w:val="24"/>
              </w:rPr>
              <w:t>, переданных</w:t>
            </w:r>
            <w:r w:rsidRPr="003663A4">
              <w:rPr>
                <w:sz w:val="24"/>
                <w:szCs w:val="24"/>
              </w:rPr>
              <w:t xml:space="preserve"> по первой части договора обратного РЕПО.</w:t>
            </w:r>
          </w:p>
          <w:p w14:paraId="3D9F9E53" w14:textId="77777777" w:rsidR="00515A2B" w:rsidRPr="003663A4" w:rsidRDefault="00515A2B" w:rsidP="004D7273">
            <w:pPr>
              <w:pStyle w:val="a8"/>
              <w:numPr>
                <w:ilvl w:val="0"/>
                <w:numId w:val="68"/>
              </w:numPr>
              <w:tabs>
                <w:tab w:val="left" w:pos="394"/>
              </w:tabs>
              <w:suppressAutoHyphens w:val="0"/>
              <w:autoSpaceDE/>
              <w:spacing w:after="120" w:line="216" w:lineRule="auto"/>
              <w:ind w:left="323"/>
              <w:contextualSpacing w:val="0"/>
              <w:jc w:val="both"/>
              <w:rPr>
                <w:sz w:val="24"/>
                <w:szCs w:val="24"/>
              </w:rPr>
            </w:pPr>
            <w:r w:rsidRPr="003663A4">
              <w:rPr>
                <w:sz w:val="24"/>
                <w:szCs w:val="24"/>
              </w:rPr>
              <w:t>обязательство по выкупу ценных бумаг, полученных по первой части, и реализованных до момента исполнения по второй части договора обратного РЕПО.</w:t>
            </w:r>
          </w:p>
        </w:tc>
      </w:tr>
      <w:tr w:rsidR="00515A2B" w:rsidRPr="00527B39" w14:paraId="143A0268" w14:textId="77777777" w:rsidTr="00515A2B">
        <w:trPr>
          <w:trHeight w:val="853"/>
        </w:trPr>
        <w:tc>
          <w:tcPr>
            <w:tcW w:w="1956" w:type="dxa"/>
            <w:shd w:val="clear" w:color="auto" w:fill="A6A6A6"/>
          </w:tcPr>
          <w:p w14:paraId="4D34D758" w14:textId="77777777" w:rsidR="00515A2B" w:rsidRPr="00527B39" w:rsidRDefault="00515A2B" w:rsidP="00515A2B">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Критерии признания/ прекращение признания</w:t>
            </w:r>
          </w:p>
        </w:tc>
        <w:tc>
          <w:tcPr>
            <w:tcW w:w="7938" w:type="dxa"/>
          </w:tcPr>
          <w:p w14:paraId="7F363A62" w14:textId="77777777" w:rsidR="00515A2B" w:rsidRPr="00527B39" w:rsidRDefault="00515A2B" w:rsidP="00515A2B">
            <w:pPr>
              <w:spacing w:after="120" w:line="216" w:lineRule="auto"/>
              <w:jc w:val="both"/>
              <w:rPr>
                <w:sz w:val="24"/>
                <w:szCs w:val="24"/>
              </w:rPr>
            </w:pPr>
            <w:r w:rsidRPr="00C7605D">
              <w:rPr>
                <w:b/>
                <w:sz w:val="24"/>
                <w:szCs w:val="24"/>
              </w:rPr>
              <w:t>Договор прямого РЕПО</w:t>
            </w:r>
            <w:r w:rsidRPr="00F63D24">
              <w:rPr>
                <w:sz w:val="24"/>
                <w:szCs w:val="24"/>
              </w:rPr>
              <w:t xml:space="preserve">: </w:t>
            </w:r>
          </w:p>
          <w:p w14:paraId="5E6AC5A0" w14:textId="77777777" w:rsidR="00515A2B" w:rsidRPr="00C25ABB" w:rsidRDefault="00515A2B" w:rsidP="004D7273">
            <w:pPr>
              <w:pStyle w:val="a8"/>
              <w:numPr>
                <w:ilvl w:val="0"/>
                <w:numId w:val="69"/>
              </w:numPr>
              <w:suppressAutoHyphens w:val="0"/>
              <w:autoSpaceDE/>
              <w:spacing w:after="120" w:line="216" w:lineRule="auto"/>
              <w:ind w:left="181" w:hanging="181"/>
              <w:contextualSpacing w:val="0"/>
              <w:jc w:val="both"/>
              <w:rPr>
                <w:sz w:val="24"/>
                <w:szCs w:val="24"/>
              </w:rPr>
            </w:pPr>
            <w:r w:rsidRPr="003663A4">
              <w:rPr>
                <w:sz w:val="24"/>
                <w:szCs w:val="24"/>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412C6710" w14:textId="77777777" w:rsidR="00515A2B" w:rsidRPr="00647125" w:rsidRDefault="00515A2B" w:rsidP="004D7273">
            <w:pPr>
              <w:pStyle w:val="a8"/>
              <w:numPr>
                <w:ilvl w:val="0"/>
                <w:numId w:val="69"/>
              </w:numPr>
              <w:suppressAutoHyphens w:val="0"/>
              <w:autoSpaceDE/>
              <w:spacing w:after="120" w:line="216" w:lineRule="auto"/>
              <w:ind w:left="181" w:hanging="181"/>
              <w:contextualSpacing w:val="0"/>
              <w:jc w:val="both"/>
              <w:rPr>
                <w:sz w:val="24"/>
                <w:szCs w:val="24"/>
              </w:rPr>
            </w:pPr>
            <w:r w:rsidRPr="00647125">
              <w:rPr>
                <w:sz w:val="24"/>
                <w:szCs w:val="24"/>
              </w:rPr>
              <w:t>прекращение признания ценных бумаг, переданных по прямому договору РЕПО не происходит.</w:t>
            </w:r>
          </w:p>
          <w:p w14:paraId="5F7AA5C8" w14:textId="77777777" w:rsidR="00515A2B" w:rsidRPr="003663A4" w:rsidRDefault="00515A2B" w:rsidP="004D7273">
            <w:pPr>
              <w:pStyle w:val="a8"/>
              <w:numPr>
                <w:ilvl w:val="0"/>
                <w:numId w:val="69"/>
              </w:numPr>
              <w:suppressAutoHyphens w:val="0"/>
              <w:autoSpaceDE/>
              <w:spacing w:after="120" w:line="216" w:lineRule="auto"/>
              <w:ind w:left="181" w:hanging="181"/>
              <w:contextualSpacing w:val="0"/>
              <w:jc w:val="both"/>
              <w:rPr>
                <w:sz w:val="24"/>
                <w:szCs w:val="24"/>
              </w:rPr>
            </w:pPr>
            <w:r w:rsidRPr="003663A4">
              <w:rPr>
                <w:sz w:val="24"/>
                <w:szCs w:val="24"/>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w:t>
            </w:r>
            <w:r w:rsidRPr="00647125">
              <w:rPr>
                <w:sz w:val="24"/>
                <w:szCs w:val="24"/>
              </w:rPr>
              <w:t xml:space="preserve">с учетом процентов, подлежащих </w:t>
            </w:r>
            <w:r>
              <w:rPr>
                <w:sz w:val="24"/>
                <w:szCs w:val="24"/>
              </w:rPr>
              <w:t>получению/</w:t>
            </w:r>
            <w:r w:rsidRPr="00647125">
              <w:rPr>
                <w:sz w:val="24"/>
                <w:szCs w:val="24"/>
              </w:rPr>
              <w:t>уплате в соответствии с условиями договора РЕПО.</w:t>
            </w:r>
            <w:r w:rsidRPr="003663A4">
              <w:rPr>
                <w:color w:val="FF0000"/>
                <w:sz w:val="24"/>
                <w:szCs w:val="24"/>
              </w:rPr>
              <w:t xml:space="preserve"> </w:t>
            </w:r>
            <w:r w:rsidRPr="003663A4">
              <w:rPr>
                <w:sz w:val="24"/>
                <w:szCs w:val="24"/>
              </w:rPr>
              <w:t xml:space="preserve">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7F36C2BE" w14:textId="77777777" w:rsidR="00515A2B" w:rsidRPr="00527B39" w:rsidRDefault="00515A2B" w:rsidP="00515A2B">
            <w:pPr>
              <w:spacing w:after="120" w:line="216" w:lineRule="auto"/>
              <w:jc w:val="both"/>
              <w:rPr>
                <w:sz w:val="24"/>
                <w:szCs w:val="24"/>
              </w:rPr>
            </w:pPr>
            <w:r w:rsidRPr="00017FFD">
              <w:rPr>
                <w:b/>
                <w:sz w:val="24"/>
                <w:szCs w:val="24"/>
              </w:rPr>
              <w:t>Договор обратного РЕПО</w:t>
            </w:r>
            <w:r w:rsidRPr="00F63D24">
              <w:rPr>
                <w:sz w:val="24"/>
                <w:szCs w:val="24"/>
              </w:rPr>
              <w:t>:</w:t>
            </w:r>
          </w:p>
          <w:p w14:paraId="72D9F219" w14:textId="77777777" w:rsidR="00515A2B" w:rsidRPr="003663A4" w:rsidRDefault="00515A2B" w:rsidP="004D7273">
            <w:pPr>
              <w:pStyle w:val="a8"/>
              <w:numPr>
                <w:ilvl w:val="0"/>
                <w:numId w:val="70"/>
              </w:numPr>
              <w:suppressAutoHyphens w:val="0"/>
              <w:autoSpaceDE/>
              <w:spacing w:after="120" w:line="216" w:lineRule="auto"/>
              <w:ind w:left="181" w:hanging="142"/>
              <w:contextualSpacing w:val="0"/>
              <w:jc w:val="both"/>
              <w:rPr>
                <w:sz w:val="24"/>
                <w:szCs w:val="24"/>
              </w:rPr>
            </w:pPr>
            <w:r w:rsidRPr="003663A4">
              <w:rPr>
                <w:sz w:val="24"/>
                <w:szCs w:val="24"/>
              </w:rPr>
              <w:t>на дату исполнения первой части договора РЕПО признается дебиторск</w:t>
            </w:r>
            <w:r>
              <w:rPr>
                <w:sz w:val="24"/>
                <w:szCs w:val="24"/>
              </w:rPr>
              <w:t>ая</w:t>
            </w:r>
            <w:r w:rsidRPr="003663A4">
              <w:rPr>
                <w:sz w:val="24"/>
                <w:szCs w:val="24"/>
              </w:rPr>
              <w:t xml:space="preserve"> задолженност</w:t>
            </w:r>
            <w:r>
              <w:rPr>
                <w:sz w:val="24"/>
                <w:szCs w:val="24"/>
              </w:rPr>
              <w:t>ь</w:t>
            </w:r>
            <w:r w:rsidRPr="003663A4">
              <w:rPr>
                <w:sz w:val="24"/>
                <w:szCs w:val="24"/>
              </w:rPr>
              <w:t xml:space="preserve"> в размере суммы денежных средств, переданные 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2E29ABAF" w14:textId="77777777" w:rsidR="00515A2B" w:rsidRPr="003663A4" w:rsidRDefault="00515A2B" w:rsidP="004D7273">
            <w:pPr>
              <w:pStyle w:val="a8"/>
              <w:numPr>
                <w:ilvl w:val="0"/>
                <w:numId w:val="70"/>
              </w:numPr>
              <w:suppressAutoHyphens w:val="0"/>
              <w:autoSpaceDE/>
              <w:spacing w:after="120" w:line="216" w:lineRule="auto"/>
              <w:ind w:left="181" w:hanging="142"/>
              <w:contextualSpacing w:val="0"/>
              <w:jc w:val="both"/>
              <w:rPr>
                <w:sz w:val="24"/>
                <w:szCs w:val="24"/>
              </w:rPr>
            </w:pPr>
            <w:r w:rsidRPr="003663A4">
              <w:rPr>
                <w:sz w:val="24"/>
                <w:szCs w:val="24"/>
              </w:rPr>
              <w:t>признание ценных бумаг, полученных по первой части договора РЕПО, не происходит;</w:t>
            </w:r>
          </w:p>
          <w:p w14:paraId="0FAC2322" w14:textId="77777777" w:rsidR="00515A2B" w:rsidRPr="003663A4" w:rsidRDefault="00515A2B" w:rsidP="004D7273">
            <w:pPr>
              <w:pStyle w:val="a8"/>
              <w:numPr>
                <w:ilvl w:val="0"/>
                <w:numId w:val="70"/>
              </w:numPr>
              <w:suppressAutoHyphens w:val="0"/>
              <w:autoSpaceDE/>
              <w:spacing w:after="120" w:line="216" w:lineRule="auto"/>
              <w:ind w:left="181" w:hanging="142"/>
              <w:contextualSpacing w:val="0"/>
              <w:jc w:val="both"/>
              <w:rPr>
                <w:sz w:val="24"/>
                <w:szCs w:val="24"/>
              </w:rPr>
            </w:pPr>
            <w:r w:rsidRPr="003663A4">
              <w:rPr>
                <w:sz w:val="24"/>
                <w:szCs w:val="24"/>
              </w:rPr>
              <w:t xml:space="preserve">на дату исполнения второй части договора РЕПО происходит прекращение признания дебиторской задолженности контрагента по договору РЕПО, в размере суммы денежных средств, переданные Фондом по первой части договора РЕПО, </w:t>
            </w:r>
            <w:r w:rsidRPr="00647125">
              <w:rPr>
                <w:sz w:val="24"/>
                <w:szCs w:val="24"/>
              </w:rPr>
              <w:t>увеличенной на сумму процентов, подлежащих получению</w:t>
            </w:r>
            <w:r>
              <w:rPr>
                <w:sz w:val="24"/>
                <w:szCs w:val="24"/>
              </w:rPr>
              <w:t>/уплате</w:t>
            </w:r>
            <w:r w:rsidRPr="00647125">
              <w:rPr>
                <w:sz w:val="24"/>
                <w:szCs w:val="24"/>
              </w:rPr>
              <w:t xml:space="preserve"> в соответствии с условиями договора РЕПО.</w:t>
            </w:r>
          </w:p>
          <w:p w14:paraId="59CC7890" w14:textId="77777777" w:rsidR="00515A2B" w:rsidRPr="003663A4" w:rsidRDefault="00515A2B" w:rsidP="004D7273">
            <w:pPr>
              <w:pStyle w:val="a8"/>
              <w:numPr>
                <w:ilvl w:val="0"/>
                <w:numId w:val="70"/>
              </w:numPr>
              <w:suppressAutoHyphens w:val="0"/>
              <w:autoSpaceDE/>
              <w:spacing w:after="120" w:line="216" w:lineRule="auto"/>
              <w:ind w:left="181" w:hanging="142"/>
              <w:contextualSpacing w:val="0"/>
              <w:jc w:val="both"/>
              <w:rPr>
                <w:sz w:val="24"/>
                <w:szCs w:val="24"/>
              </w:rPr>
            </w:pPr>
            <w:r w:rsidRPr="003663A4">
              <w:rPr>
                <w:sz w:val="24"/>
                <w:szCs w:val="24"/>
              </w:rPr>
              <w:t xml:space="preserve">на дату списания со счета ДЕПО ценных бумаг (всех или части), полученных по договору обратного РЕПО до момента исполнения по второй части, признается обязательство ПИФ по приобретению такого количества  ценных бумаг, которое необходимо для исполнения второй части сделки обратного РЕПО. </w:t>
            </w:r>
          </w:p>
        </w:tc>
      </w:tr>
      <w:tr w:rsidR="00515A2B" w:rsidRPr="00527B39" w14:paraId="1408F174" w14:textId="77777777" w:rsidTr="00515A2B">
        <w:tc>
          <w:tcPr>
            <w:tcW w:w="1956" w:type="dxa"/>
            <w:shd w:val="clear" w:color="auto" w:fill="A6A6A6"/>
          </w:tcPr>
          <w:p w14:paraId="107B1E4F" w14:textId="77777777" w:rsidR="00515A2B" w:rsidRPr="00527B39" w:rsidRDefault="00515A2B" w:rsidP="00515A2B">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Справедливая стоимость</w:t>
            </w:r>
          </w:p>
          <w:p w14:paraId="5E467DF6" w14:textId="77777777" w:rsidR="00515A2B" w:rsidRPr="00527B39" w:rsidRDefault="00515A2B" w:rsidP="00515A2B">
            <w:pPr>
              <w:pStyle w:val="-0"/>
              <w:suppressAutoHyphens/>
              <w:autoSpaceDE w:val="0"/>
              <w:spacing w:after="120" w:line="216" w:lineRule="auto"/>
              <w:jc w:val="both"/>
              <w:rPr>
                <w:b w:val="0"/>
                <w:bCs w:val="0"/>
                <w:color w:val="auto"/>
                <w:sz w:val="24"/>
                <w:szCs w:val="24"/>
                <w:lang w:eastAsia="ar-SA"/>
              </w:rPr>
            </w:pPr>
          </w:p>
        </w:tc>
        <w:tc>
          <w:tcPr>
            <w:tcW w:w="7938" w:type="dxa"/>
          </w:tcPr>
          <w:p w14:paraId="515B2839" w14:textId="77777777" w:rsidR="00515A2B" w:rsidRPr="003663A4" w:rsidRDefault="00515A2B" w:rsidP="004D7273">
            <w:pPr>
              <w:pStyle w:val="a8"/>
              <w:numPr>
                <w:ilvl w:val="0"/>
                <w:numId w:val="70"/>
              </w:numPr>
              <w:suppressAutoHyphens w:val="0"/>
              <w:autoSpaceDE/>
              <w:spacing w:after="120" w:line="216" w:lineRule="auto"/>
              <w:ind w:left="181" w:hanging="142"/>
              <w:contextualSpacing w:val="0"/>
              <w:jc w:val="both"/>
              <w:rPr>
                <w:sz w:val="24"/>
                <w:szCs w:val="24"/>
              </w:rPr>
            </w:pPr>
            <w:r w:rsidRPr="003663A4">
              <w:rPr>
                <w:sz w:val="24"/>
                <w:szCs w:val="24"/>
              </w:rPr>
              <w:t xml:space="preserve">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с учетом процентов, рассчитанных на дату определения СЧА по ставке, предусмотренной договором/биржевой сделкой; </w:t>
            </w:r>
          </w:p>
          <w:p w14:paraId="3122F517" w14:textId="77777777" w:rsidR="00515A2B" w:rsidRPr="00527B39" w:rsidRDefault="00515A2B" w:rsidP="00515A2B">
            <w:pPr>
              <w:autoSpaceDN w:val="0"/>
              <w:adjustRightInd w:val="0"/>
              <w:spacing w:after="120" w:line="216" w:lineRule="auto"/>
              <w:jc w:val="both"/>
              <w:rPr>
                <w:sz w:val="24"/>
                <w:szCs w:val="24"/>
              </w:rPr>
            </w:pPr>
            <w:r w:rsidRPr="00F63D24">
              <w:rPr>
                <w:sz w:val="24"/>
                <w:szCs w:val="24"/>
              </w:rPr>
              <w:t>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252139CA" w14:textId="77777777" w:rsidR="00515A2B" w:rsidRPr="00527B39" w:rsidRDefault="00515A2B" w:rsidP="00515A2B">
            <w:pPr>
              <w:spacing w:after="120" w:line="216" w:lineRule="auto"/>
              <w:jc w:val="both"/>
              <w:rPr>
                <w:sz w:val="24"/>
                <w:szCs w:val="24"/>
              </w:rPr>
            </w:pPr>
            <w:r w:rsidRPr="00F63D24">
              <w:rPr>
                <w:sz w:val="24"/>
                <w:szCs w:val="24"/>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hyperlink w:anchor="приложение_3" w:history="1">
              <w:r w:rsidRPr="00F63D24">
                <w:rPr>
                  <w:sz w:val="24"/>
                  <w:szCs w:val="24"/>
                </w:rPr>
                <w:t xml:space="preserve">Приложению </w:t>
              </w:r>
            </w:hyperlink>
            <w:r w:rsidR="00924689">
              <w:rPr>
                <w:sz w:val="24"/>
                <w:szCs w:val="24"/>
              </w:rPr>
              <w:t>1</w:t>
            </w:r>
            <w:r w:rsidR="00924689" w:rsidRPr="00F63D24">
              <w:rPr>
                <w:sz w:val="24"/>
                <w:szCs w:val="24"/>
              </w:rPr>
              <w:t xml:space="preserve"> </w:t>
            </w:r>
            <w:r w:rsidRPr="00F63D24">
              <w:rPr>
                <w:sz w:val="24"/>
                <w:szCs w:val="24"/>
              </w:rPr>
              <w:t>настоящих Правил определения СЧА.</w:t>
            </w:r>
          </w:p>
          <w:p w14:paraId="06B2CA56" w14:textId="77777777" w:rsidR="00515A2B" w:rsidRPr="00527B39" w:rsidRDefault="00515A2B" w:rsidP="00515A2B">
            <w:pPr>
              <w:spacing w:after="120" w:line="216" w:lineRule="auto"/>
              <w:jc w:val="both"/>
              <w:rPr>
                <w:sz w:val="24"/>
                <w:szCs w:val="24"/>
              </w:rPr>
            </w:pPr>
            <w:r w:rsidRPr="00F63D24">
              <w:rPr>
                <w:sz w:val="24"/>
                <w:szCs w:val="24"/>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Приложением </w:t>
            </w:r>
            <w:r>
              <w:rPr>
                <w:sz w:val="24"/>
                <w:szCs w:val="24"/>
              </w:rPr>
              <w:t>1</w:t>
            </w:r>
            <w:r w:rsidRPr="00F63D24">
              <w:rPr>
                <w:sz w:val="24"/>
                <w:szCs w:val="24"/>
              </w:rPr>
              <w:t>.</w:t>
            </w:r>
          </w:p>
        </w:tc>
      </w:tr>
      <w:tr w:rsidR="00515A2B" w:rsidRPr="00527B39" w14:paraId="1C677387" w14:textId="77777777" w:rsidTr="00515A2B">
        <w:tc>
          <w:tcPr>
            <w:tcW w:w="1956" w:type="dxa"/>
            <w:shd w:val="clear" w:color="auto" w:fill="A6A6A6"/>
          </w:tcPr>
          <w:p w14:paraId="3623A910" w14:textId="77777777" w:rsidR="00515A2B" w:rsidRPr="00527B39" w:rsidRDefault="00515A2B" w:rsidP="00515A2B">
            <w:pPr>
              <w:pStyle w:val="-0"/>
              <w:suppressAutoHyphens/>
              <w:autoSpaceDE w:val="0"/>
              <w:spacing w:after="120" w:line="216" w:lineRule="auto"/>
              <w:jc w:val="both"/>
              <w:rPr>
                <w:b w:val="0"/>
                <w:bCs w:val="0"/>
                <w:color w:val="auto"/>
                <w:sz w:val="24"/>
                <w:szCs w:val="24"/>
                <w:lang w:eastAsia="ar-SA"/>
              </w:rPr>
            </w:pPr>
            <w:r w:rsidRPr="00421397">
              <w:rPr>
                <w:b w:val="0"/>
                <w:color w:val="000000" w:themeColor="text1"/>
                <w:sz w:val="24"/>
                <w:szCs w:val="24"/>
              </w:rPr>
              <w:t>Порядок корректировки стоимости активов</w:t>
            </w:r>
          </w:p>
        </w:tc>
        <w:tc>
          <w:tcPr>
            <w:tcW w:w="7938" w:type="dxa"/>
          </w:tcPr>
          <w:p w14:paraId="11198DF4" w14:textId="77777777" w:rsidR="00515A2B" w:rsidRPr="003663A4" w:rsidRDefault="00515A2B">
            <w:pPr>
              <w:pStyle w:val="a8"/>
              <w:spacing w:after="120" w:line="216" w:lineRule="auto"/>
              <w:ind w:left="176"/>
              <w:contextualSpacing w:val="0"/>
              <w:jc w:val="both"/>
              <w:rPr>
                <w:sz w:val="24"/>
                <w:szCs w:val="24"/>
              </w:rPr>
            </w:pPr>
            <w:r w:rsidRPr="003663A4">
              <w:rPr>
                <w:sz w:val="24"/>
                <w:szCs w:val="24"/>
              </w:rPr>
              <w:t xml:space="preserve">Справедливая стоимость дебиторской задолженности </w:t>
            </w:r>
            <w:r>
              <w:rPr>
                <w:sz w:val="24"/>
                <w:szCs w:val="24"/>
              </w:rPr>
              <w:t>в размере суммы</w:t>
            </w:r>
            <w:r w:rsidRPr="003663A4">
              <w:rPr>
                <w:sz w:val="24"/>
                <w:szCs w:val="24"/>
              </w:rPr>
              <w:t xml:space="preserve"> денежных средств</w:t>
            </w:r>
            <w:r>
              <w:rPr>
                <w:sz w:val="24"/>
                <w:szCs w:val="24"/>
              </w:rPr>
              <w:t>, переданных</w:t>
            </w:r>
            <w:r w:rsidRPr="003663A4">
              <w:rPr>
                <w:sz w:val="24"/>
                <w:szCs w:val="24"/>
              </w:rPr>
              <w:t xml:space="preserve"> по первой части договора обратного РЕПО корректируется в случае возникновения событий, приводящих к обесценению, в соответствии с Приложением </w:t>
            </w:r>
            <w:r w:rsidR="009F767C">
              <w:rPr>
                <w:sz w:val="24"/>
                <w:szCs w:val="24"/>
              </w:rPr>
              <w:t>4</w:t>
            </w:r>
            <w:r w:rsidRPr="003663A4">
              <w:rPr>
                <w:sz w:val="24"/>
                <w:szCs w:val="24"/>
              </w:rPr>
              <w:t>.</w:t>
            </w:r>
          </w:p>
        </w:tc>
      </w:tr>
    </w:tbl>
    <w:p w14:paraId="47C7CA20" w14:textId="77777777" w:rsidR="00515A2B" w:rsidRPr="00527B39" w:rsidRDefault="00515A2B" w:rsidP="00515A2B">
      <w:pPr>
        <w:autoSpaceDN w:val="0"/>
        <w:adjustRightInd w:val="0"/>
        <w:rPr>
          <w:sz w:val="24"/>
          <w:szCs w:val="24"/>
        </w:rPr>
      </w:pPr>
    </w:p>
    <w:p w14:paraId="56A1FD6C" w14:textId="77777777" w:rsidR="00515A2B" w:rsidRDefault="00515A2B" w:rsidP="00515A2B"/>
    <w:p w14:paraId="1F84033C" w14:textId="77777777" w:rsidR="00515A2B" w:rsidRDefault="00515A2B" w:rsidP="00E845C5">
      <w:pPr>
        <w:autoSpaceDN w:val="0"/>
        <w:adjustRightInd w:val="0"/>
        <w:spacing w:line="360" w:lineRule="auto"/>
        <w:rPr>
          <w:sz w:val="24"/>
          <w:szCs w:val="24"/>
          <w:lang w:eastAsia="ru-RU"/>
        </w:rPr>
      </w:pPr>
    </w:p>
    <w:p w14:paraId="267CD6F6" w14:textId="77777777" w:rsidR="00CC7E47" w:rsidRDefault="00CC7E47" w:rsidP="00E845C5">
      <w:pPr>
        <w:autoSpaceDN w:val="0"/>
        <w:adjustRightInd w:val="0"/>
        <w:spacing w:line="360" w:lineRule="auto"/>
        <w:rPr>
          <w:sz w:val="24"/>
          <w:szCs w:val="24"/>
          <w:lang w:eastAsia="ru-RU"/>
        </w:rPr>
      </w:pPr>
    </w:p>
    <w:p w14:paraId="1E4F5DC2" w14:textId="77777777" w:rsidR="00CC7E47" w:rsidRDefault="00CC7E47" w:rsidP="00E845C5">
      <w:pPr>
        <w:autoSpaceDN w:val="0"/>
        <w:adjustRightInd w:val="0"/>
        <w:spacing w:line="360" w:lineRule="auto"/>
        <w:rPr>
          <w:sz w:val="24"/>
          <w:szCs w:val="24"/>
          <w:lang w:eastAsia="ru-RU"/>
        </w:rPr>
      </w:pPr>
    </w:p>
    <w:p w14:paraId="65CC8C67" w14:textId="77777777" w:rsidR="00CC7E47" w:rsidRDefault="00CC7E47" w:rsidP="00E845C5">
      <w:pPr>
        <w:autoSpaceDN w:val="0"/>
        <w:adjustRightInd w:val="0"/>
        <w:spacing w:line="360" w:lineRule="auto"/>
        <w:rPr>
          <w:sz w:val="24"/>
          <w:szCs w:val="24"/>
          <w:lang w:eastAsia="ru-RU"/>
        </w:rPr>
      </w:pPr>
    </w:p>
    <w:p w14:paraId="73333CB5" w14:textId="77777777" w:rsidR="00CC7E47" w:rsidRDefault="00CC7E47" w:rsidP="00E845C5">
      <w:pPr>
        <w:autoSpaceDN w:val="0"/>
        <w:adjustRightInd w:val="0"/>
        <w:spacing w:line="360" w:lineRule="auto"/>
        <w:rPr>
          <w:sz w:val="24"/>
          <w:szCs w:val="24"/>
          <w:lang w:eastAsia="ru-RU"/>
        </w:rPr>
      </w:pPr>
    </w:p>
    <w:p w14:paraId="0FACDE2C" w14:textId="77777777" w:rsidR="00CC7E47" w:rsidRDefault="00CC7E47" w:rsidP="00E845C5">
      <w:pPr>
        <w:autoSpaceDN w:val="0"/>
        <w:adjustRightInd w:val="0"/>
        <w:spacing w:line="360" w:lineRule="auto"/>
        <w:rPr>
          <w:sz w:val="24"/>
          <w:szCs w:val="24"/>
          <w:lang w:eastAsia="ru-RU"/>
        </w:rPr>
      </w:pPr>
    </w:p>
    <w:p w14:paraId="75D3FF8B" w14:textId="77777777" w:rsidR="00CC7E47" w:rsidRDefault="00CC7E47" w:rsidP="00E845C5">
      <w:pPr>
        <w:autoSpaceDN w:val="0"/>
        <w:adjustRightInd w:val="0"/>
        <w:spacing w:line="360" w:lineRule="auto"/>
        <w:rPr>
          <w:sz w:val="24"/>
          <w:szCs w:val="24"/>
          <w:lang w:eastAsia="ru-RU"/>
        </w:rPr>
      </w:pPr>
    </w:p>
    <w:p w14:paraId="60FF7539" w14:textId="77777777" w:rsidR="00CC7E47" w:rsidRDefault="00CC7E47" w:rsidP="00E845C5">
      <w:pPr>
        <w:autoSpaceDN w:val="0"/>
        <w:adjustRightInd w:val="0"/>
        <w:spacing w:line="360" w:lineRule="auto"/>
        <w:rPr>
          <w:sz w:val="24"/>
          <w:szCs w:val="24"/>
          <w:lang w:eastAsia="ru-RU"/>
        </w:rPr>
      </w:pPr>
    </w:p>
    <w:p w14:paraId="4341041E" w14:textId="77777777" w:rsidR="00CC7E47" w:rsidRDefault="00CC7E47" w:rsidP="00E845C5">
      <w:pPr>
        <w:autoSpaceDN w:val="0"/>
        <w:adjustRightInd w:val="0"/>
        <w:spacing w:line="360" w:lineRule="auto"/>
        <w:rPr>
          <w:sz w:val="24"/>
          <w:szCs w:val="24"/>
          <w:lang w:eastAsia="ru-RU"/>
        </w:rPr>
      </w:pPr>
    </w:p>
    <w:p w14:paraId="3047C8C4" w14:textId="77777777" w:rsidR="00CC7E47" w:rsidRDefault="00CC7E47" w:rsidP="00E845C5">
      <w:pPr>
        <w:autoSpaceDN w:val="0"/>
        <w:adjustRightInd w:val="0"/>
        <w:spacing w:line="360" w:lineRule="auto"/>
        <w:rPr>
          <w:sz w:val="24"/>
          <w:szCs w:val="24"/>
          <w:lang w:eastAsia="ru-RU"/>
        </w:rPr>
      </w:pPr>
    </w:p>
    <w:p w14:paraId="4CEDE730" w14:textId="77777777" w:rsidR="00CC7E47" w:rsidRDefault="00CC7E47" w:rsidP="00E845C5">
      <w:pPr>
        <w:autoSpaceDN w:val="0"/>
        <w:adjustRightInd w:val="0"/>
        <w:spacing w:line="360" w:lineRule="auto"/>
        <w:rPr>
          <w:sz w:val="24"/>
          <w:szCs w:val="24"/>
          <w:lang w:eastAsia="ru-RU"/>
        </w:rPr>
      </w:pPr>
    </w:p>
    <w:p w14:paraId="5DCAEA10" w14:textId="77777777" w:rsidR="00CC7E47" w:rsidRDefault="00CC7E47" w:rsidP="00E845C5">
      <w:pPr>
        <w:autoSpaceDN w:val="0"/>
        <w:adjustRightInd w:val="0"/>
        <w:spacing w:line="360" w:lineRule="auto"/>
        <w:rPr>
          <w:sz w:val="24"/>
          <w:szCs w:val="24"/>
          <w:lang w:eastAsia="ru-RU"/>
        </w:rPr>
      </w:pPr>
    </w:p>
    <w:p w14:paraId="4C82488B" w14:textId="77777777" w:rsidR="00CC7E47" w:rsidRDefault="00CC7E47" w:rsidP="00E845C5">
      <w:pPr>
        <w:autoSpaceDN w:val="0"/>
        <w:adjustRightInd w:val="0"/>
        <w:spacing w:line="360" w:lineRule="auto"/>
        <w:rPr>
          <w:sz w:val="24"/>
          <w:szCs w:val="24"/>
          <w:lang w:eastAsia="ru-RU"/>
        </w:rPr>
      </w:pPr>
    </w:p>
    <w:p w14:paraId="3D25E971" w14:textId="77777777" w:rsidR="00CC7E47" w:rsidRDefault="00CC7E47" w:rsidP="00E845C5">
      <w:pPr>
        <w:autoSpaceDN w:val="0"/>
        <w:adjustRightInd w:val="0"/>
        <w:spacing w:line="360" w:lineRule="auto"/>
        <w:rPr>
          <w:sz w:val="24"/>
          <w:szCs w:val="24"/>
          <w:lang w:eastAsia="ru-RU"/>
        </w:rPr>
      </w:pPr>
    </w:p>
    <w:p w14:paraId="727971EF" w14:textId="77777777" w:rsidR="00CC7E47" w:rsidRDefault="00CC7E47" w:rsidP="00E845C5">
      <w:pPr>
        <w:autoSpaceDN w:val="0"/>
        <w:adjustRightInd w:val="0"/>
        <w:spacing w:line="360" w:lineRule="auto"/>
        <w:rPr>
          <w:sz w:val="24"/>
          <w:szCs w:val="24"/>
          <w:lang w:eastAsia="ru-RU"/>
        </w:rPr>
      </w:pPr>
    </w:p>
    <w:p w14:paraId="3814CE84" w14:textId="77777777" w:rsidR="00CC7E47" w:rsidRDefault="00CC7E47" w:rsidP="00E845C5">
      <w:pPr>
        <w:autoSpaceDN w:val="0"/>
        <w:adjustRightInd w:val="0"/>
        <w:spacing w:line="360" w:lineRule="auto"/>
        <w:rPr>
          <w:sz w:val="24"/>
          <w:szCs w:val="24"/>
          <w:lang w:eastAsia="ru-RU"/>
        </w:rPr>
      </w:pPr>
    </w:p>
    <w:p w14:paraId="11437EFD" w14:textId="77777777" w:rsidR="00CC7E47" w:rsidRDefault="00CC7E47" w:rsidP="00E845C5">
      <w:pPr>
        <w:autoSpaceDN w:val="0"/>
        <w:adjustRightInd w:val="0"/>
        <w:spacing w:line="360" w:lineRule="auto"/>
        <w:rPr>
          <w:sz w:val="24"/>
          <w:szCs w:val="24"/>
          <w:lang w:eastAsia="ru-RU"/>
        </w:rPr>
      </w:pPr>
    </w:p>
    <w:p w14:paraId="656B6C00" w14:textId="77777777" w:rsidR="00CC7E47" w:rsidRDefault="00CC7E47" w:rsidP="00E845C5">
      <w:pPr>
        <w:autoSpaceDN w:val="0"/>
        <w:adjustRightInd w:val="0"/>
        <w:spacing w:line="360" w:lineRule="auto"/>
        <w:rPr>
          <w:sz w:val="24"/>
          <w:szCs w:val="24"/>
          <w:lang w:eastAsia="ru-RU"/>
        </w:rPr>
      </w:pPr>
    </w:p>
    <w:p w14:paraId="651B2FC3" w14:textId="77777777" w:rsidR="00BE56EA" w:rsidRPr="00BE56EA" w:rsidRDefault="00BE56EA" w:rsidP="00BE56EA">
      <w:pPr>
        <w:autoSpaceDN w:val="0"/>
        <w:adjustRightInd w:val="0"/>
        <w:spacing w:line="360" w:lineRule="auto"/>
        <w:jc w:val="right"/>
        <w:rPr>
          <w:b/>
          <w:sz w:val="24"/>
          <w:szCs w:val="24"/>
          <w:lang w:eastAsia="ru-RU"/>
        </w:rPr>
      </w:pPr>
      <w:r w:rsidRPr="00BE56EA">
        <w:rPr>
          <w:b/>
          <w:sz w:val="24"/>
          <w:szCs w:val="24"/>
          <w:lang w:eastAsia="ru-RU"/>
        </w:rPr>
        <w:t>Приложение 22</w:t>
      </w:r>
    </w:p>
    <w:p w14:paraId="5F043E07" w14:textId="77777777" w:rsidR="00BE56EA" w:rsidRDefault="00BE56EA" w:rsidP="00BE56EA">
      <w:pPr>
        <w:autoSpaceDN w:val="0"/>
        <w:adjustRightInd w:val="0"/>
        <w:spacing w:line="360" w:lineRule="auto"/>
        <w:jc w:val="center"/>
        <w:rPr>
          <w:sz w:val="24"/>
          <w:szCs w:val="24"/>
          <w:lang w:eastAsia="ru-RU"/>
        </w:rPr>
      </w:pPr>
    </w:p>
    <w:p w14:paraId="40CC8BDA" w14:textId="77777777" w:rsidR="00BE56EA" w:rsidRPr="00D57234" w:rsidRDefault="00BE56EA" w:rsidP="00BE56EA">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21E06F6" w14:textId="77777777" w:rsidR="00BE56EA" w:rsidRDefault="00BE56EA" w:rsidP="00BE56EA">
      <w:pPr>
        <w:autoSpaceDN w:val="0"/>
        <w:adjustRightInd w:val="0"/>
        <w:spacing w:line="360" w:lineRule="auto"/>
        <w:jc w:val="center"/>
        <w:rPr>
          <w:sz w:val="24"/>
          <w:szCs w:val="24"/>
          <w:lang w:eastAsia="ru-RU"/>
        </w:rPr>
      </w:pPr>
    </w:p>
    <w:p w14:paraId="54FDB9E6" w14:textId="77777777" w:rsidR="00BE56EA" w:rsidRDefault="00BE56EA" w:rsidP="00BE56EA">
      <w:pPr>
        <w:autoSpaceDN w:val="0"/>
        <w:adjustRightInd w:val="0"/>
        <w:spacing w:line="360" w:lineRule="auto"/>
        <w:jc w:val="both"/>
        <w:rPr>
          <w:sz w:val="24"/>
          <w:szCs w:val="24"/>
        </w:rPr>
      </w:pPr>
      <w:r w:rsidRPr="0086621E">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D17EAE" w14:textId="77777777" w:rsidR="00BE56EA" w:rsidRDefault="00BE56EA" w:rsidP="00BE56EA">
      <w:pPr>
        <w:autoSpaceDN w:val="0"/>
        <w:adjustRightInd w:val="0"/>
        <w:spacing w:line="360" w:lineRule="auto"/>
        <w:jc w:val="both"/>
        <w:rPr>
          <w:sz w:val="24"/>
          <w:szCs w:val="24"/>
        </w:rPr>
      </w:pPr>
      <w:r w:rsidRPr="0086621E">
        <w:rPr>
          <w:sz w:val="24"/>
          <w:szCs w:val="24"/>
        </w:rPr>
        <w:t xml:space="preserve">Дебиторская задолженность, по которой выявлен один или несколько признаков обесценения, указанных в Приложении № </w:t>
      </w:r>
      <w:r>
        <w:rPr>
          <w:sz w:val="24"/>
          <w:szCs w:val="24"/>
        </w:rPr>
        <w:t>4</w:t>
      </w:r>
      <w:r w:rsidRPr="00185F82">
        <w:rPr>
          <w:sz w:val="24"/>
          <w:szCs w:val="24"/>
        </w:rPr>
        <w:t xml:space="preserve"> к настоящим Правилам определения СЧА </w:t>
      </w:r>
      <w:r w:rsidRPr="0086621E">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3F5A6B1" w14:textId="77777777" w:rsidR="00BE56EA" w:rsidRDefault="00BE56EA" w:rsidP="00BE56EA">
      <w:pPr>
        <w:autoSpaceDN w:val="0"/>
        <w:adjustRightInd w:val="0"/>
        <w:spacing w:line="360" w:lineRule="auto"/>
        <w:jc w:val="both"/>
        <w:rPr>
          <w:sz w:val="24"/>
          <w:szCs w:val="24"/>
        </w:rPr>
      </w:pPr>
      <w:r w:rsidRPr="0086621E">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520880BC" w14:textId="77777777" w:rsidR="00BE56EA" w:rsidRDefault="00BE56EA" w:rsidP="00BE56EA">
      <w:pPr>
        <w:autoSpaceDN w:val="0"/>
        <w:adjustRightInd w:val="0"/>
        <w:spacing w:line="360" w:lineRule="auto"/>
        <w:jc w:val="both"/>
        <w:rPr>
          <w:sz w:val="24"/>
          <w:szCs w:val="24"/>
        </w:rPr>
      </w:pPr>
      <w:r w:rsidRPr="0086621E">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2B3F7B1F" w14:textId="77777777" w:rsidR="00BE56EA" w:rsidRDefault="00BE56EA" w:rsidP="00BE56EA">
      <w:pPr>
        <w:autoSpaceDN w:val="0"/>
        <w:adjustRightInd w:val="0"/>
        <w:spacing w:line="360" w:lineRule="auto"/>
        <w:jc w:val="both"/>
        <w:rPr>
          <w:sz w:val="24"/>
          <w:szCs w:val="24"/>
        </w:rPr>
      </w:pPr>
      <w:r w:rsidRPr="0086621E">
        <w:rPr>
          <w:sz w:val="24"/>
          <w:szCs w:val="24"/>
        </w:rPr>
        <w:t>Анализ уровня риска проводится:</w:t>
      </w:r>
    </w:p>
    <w:p w14:paraId="3D633166" w14:textId="77777777" w:rsidR="00BE56EA" w:rsidRDefault="00BE56EA" w:rsidP="00BE56EA">
      <w:pPr>
        <w:autoSpaceDN w:val="0"/>
        <w:adjustRightInd w:val="0"/>
        <w:spacing w:line="360" w:lineRule="auto"/>
        <w:jc w:val="both"/>
        <w:rPr>
          <w:sz w:val="24"/>
          <w:szCs w:val="24"/>
        </w:rPr>
      </w:pPr>
      <w:r w:rsidRPr="0086621E">
        <w:rPr>
          <w:sz w:val="24"/>
          <w:szCs w:val="24"/>
        </w:rPr>
        <w:t xml:space="preserve"> </w:t>
      </w:r>
      <w:r w:rsidRPr="0086621E">
        <w:rPr>
          <w:sz w:val="24"/>
          <w:szCs w:val="24"/>
        </w:rPr>
        <w:sym w:font="Symbol" w:char="F0B7"/>
      </w:r>
      <w:r w:rsidRPr="0086621E">
        <w:rPr>
          <w:sz w:val="24"/>
          <w:szCs w:val="24"/>
        </w:rPr>
        <w:t xml:space="preserve"> на каждую отчетную дату, установленную Правилами определения СЧА ПИФ; </w:t>
      </w:r>
    </w:p>
    <w:p w14:paraId="216AE76E" w14:textId="77777777" w:rsidR="00BE56EA" w:rsidRDefault="00BE56EA" w:rsidP="00BE56EA">
      <w:pPr>
        <w:autoSpaceDN w:val="0"/>
        <w:adjustRightInd w:val="0"/>
        <w:spacing w:line="360" w:lineRule="auto"/>
        <w:jc w:val="both"/>
        <w:rPr>
          <w:sz w:val="24"/>
          <w:szCs w:val="24"/>
        </w:rPr>
      </w:pPr>
      <w:r w:rsidRPr="0086621E">
        <w:rPr>
          <w:sz w:val="24"/>
          <w:szCs w:val="24"/>
        </w:rPr>
        <w:sym w:font="Symbol" w:char="F0B7"/>
      </w:r>
      <w:r w:rsidRPr="0086621E">
        <w:rPr>
          <w:sz w:val="24"/>
          <w:szCs w:val="24"/>
        </w:rPr>
        <w:t xml:space="preserve"> при первоначальном признании дебиторской задолженности; </w:t>
      </w:r>
    </w:p>
    <w:p w14:paraId="1D3D247B" w14:textId="77777777" w:rsidR="00BE56EA" w:rsidRDefault="00BE56EA" w:rsidP="00BE56EA">
      <w:pPr>
        <w:autoSpaceDN w:val="0"/>
        <w:adjustRightInd w:val="0"/>
        <w:spacing w:line="360" w:lineRule="auto"/>
        <w:jc w:val="both"/>
        <w:rPr>
          <w:sz w:val="24"/>
          <w:szCs w:val="24"/>
        </w:rPr>
      </w:pPr>
      <w:r w:rsidRPr="0086621E">
        <w:rPr>
          <w:sz w:val="24"/>
          <w:szCs w:val="24"/>
        </w:rPr>
        <w:sym w:font="Symbol" w:char="F0B7"/>
      </w:r>
      <w:r w:rsidRPr="0086621E">
        <w:rPr>
          <w:sz w:val="24"/>
          <w:szCs w:val="24"/>
        </w:rPr>
        <w:t xml:space="preserve"> на момент перехода дебиторской задолженности из статуса «операционной» в статус «просроченной». </w:t>
      </w:r>
    </w:p>
    <w:p w14:paraId="4DAD3B07" w14:textId="77777777" w:rsidR="00BE56EA" w:rsidRDefault="00BE56EA" w:rsidP="00BE56EA">
      <w:pPr>
        <w:autoSpaceDN w:val="0"/>
        <w:adjustRightInd w:val="0"/>
        <w:spacing w:line="360" w:lineRule="auto"/>
        <w:jc w:val="both"/>
        <w:rPr>
          <w:sz w:val="24"/>
          <w:szCs w:val="24"/>
        </w:rPr>
      </w:pPr>
      <w:r w:rsidRPr="0086621E">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09BE6C2A" w14:textId="77777777" w:rsidR="00BE56EA" w:rsidRDefault="00BE56EA" w:rsidP="00BE56EA">
      <w:pPr>
        <w:autoSpaceDN w:val="0"/>
        <w:adjustRightInd w:val="0"/>
        <w:spacing w:line="360" w:lineRule="auto"/>
        <w:jc w:val="both"/>
        <w:rPr>
          <w:sz w:val="24"/>
          <w:szCs w:val="24"/>
        </w:rPr>
      </w:pPr>
      <w:r w:rsidRPr="0086621E">
        <w:rPr>
          <w:sz w:val="24"/>
          <w:szCs w:val="24"/>
        </w:rPr>
        <w:sym w:font="Symbol" w:char="F0B7"/>
      </w:r>
      <w:r w:rsidRPr="0086621E">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69483AF5" w14:textId="77777777" w:rsidR="00BE56EA" w:rsidRDefault="00BE56EA" w:rsidP="00BE56EA">
      <w:pPr>
        <w:autoSpaceDN w:val="0"/>
        <w:adjustRightInd w:val="0"/>
        <w:spacing w:line="360" w:lineRule="auto"/>
        <w:jc w:val="both"/>
        <w:rPr>
          <w:sz w:val="24"/>
          <w:szCs w:val="24"/>
        </w:rPr>
      </w:pPr>
      <w:r w:rsidRPr="0086621E">
        <w:rPr>
          <w:sz w:val="24"/>
          <w:szCs w:val="24"/>
        </w:rPr>
        <w:sym w:font="Symbol" w:char="F0B7"/>
      </w:r>
      <w:r w:rsidRPr="0086621E">
        <w:rPr>
          <w:sz w:val="24"/>
          <w:szCs w:val="24"/>
        </w:rPr>
        <w:t xml:space="preserve"> необходимость изменения подхода к учету дебиторской задолженности, ранее признанной операционной.</w:t>
      </w:r>
    </w:p>
    <w:p w14:paraId="130AAF95" w14:textId="77777777" w:rsidR="00BE56EA" w:rsidRDefault="00BE56EA" w:rsidP="00BE56EA">
      <w:pPr>
        <w:autoSpaceDN w:val="0"/>
        <w:adjustRightInd w:val="0"/>
        <w:spacing w:line="360" w:lineRule="auto"/>
        <w:jc w:val="both"/>
        <w:rPr>
          <w:sz w:val="24"/>
          <w:szCs w:val="24"/>
        </w:rPr>
      </w:pPr>
    </w:p>
    <w:p w14:paraId="1BFEB428" w14:textId="77777777" w:rsidR="00BE56EA" w:rsidRPr="0086621E" w:rsidRDefault="00BE56EA" w:rsidP="00BE56EA">
      <w:pPr>
        <w:autoSpaceDN w:val="0"/>
        <w:adjustRightInd w:val="0"/>
        <w:spacing w:line="360" w:lineRule="auto"/>
        <w:jc w:val="center"/>
        <w:rPr>
          <w:b/>
          <w:sz w:val="24"/>
          <w:szCs w:val="24"/>
        </w:rPr>
      </w:pPr>
    </w:p>
    <w:p w14:paraId="155231E2" w14:textId="77777777" w:rsidR="00BE56EA" w:rsidRDefault="00BE56EA" w:rsidP="00BE56EA">
      <w:pPr>
        <w:autoSpaceDN w:val="0"/>
        <w:adjustRightInd w:val="0"/>
        <w:spacing w:line="360" w:lineRule="auto"/>
        <w:jc w:val="right"/>
        <w:rPr>
          <w:sz w:val="24"/>
          <w:szCs w:val="24"/>
          <w:lang w:eastAsia="ru-RU"/>
        </w:rPr>
      </w:pPr>
    </w:p>
    <w:p w14:paraId="0D506C4B" w14:textId="77777777" w:rsidR="00BE56EA" w:rsidRPr="00F04B76" w:rsidRDefault="00BE56EA" w:rsidP="00BE56EA">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Pr>
          <w:b/>
          <w:sz w:val="24"/>
          <w:szCs w:val="24"/>
        </w:rPr>
        <w:t>женности</w:t>
      </w:r>
      <w:r w:rsidRPr="00F04B76">
        <w:rPr>
          <w:b/>
          <w:sz w:val="24"/>
          <w:szCs w:val="24"/>
        </w:rPr>
        <w:t>:</w:t>
      </w:r>
    </w:p>
    <w:p w14:paraId="61572DC5" w14:textId="77777777" w:rsidR="00BE56EA" w:rsidRPr="00BB4123" w:rsidRDefault="00BE56EA" w:rsidP="004D7273">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4,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6883C511" w14:textId="77777777" w:rsidR="00BE56EA" w:rsidRDefault="00BE56EA" w:rsidP="004D7273">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 xml:space="preserve">с учетом кредитного риска в соответствии с порядком, указанном в Приложении 4, </w:t>
      </w:r>
      <w:r w:rsidRPr="00BB4123">
        <w:rPr>
          <w:sz w:val="24"/>
          <w:szCs w:val="24"/>
        </w:rPr>
        <w:t>по истечении 25 рабочих дней с даты ее возникновения.</w:t>
      </w:r>
    </w:p>
    <w:p w14:paraId="222C0999" w14:textId="77777777" w:rsidR="00BE56EA" w:rsidRPr="00BB4123" w:rsidRDefault="00BE56EA" w:rsidP="00BE56EA">
      <w:pPr>
        <w:pStyle w:val="a8"/>
        <w:rPr>
          <w:sz w:val="24"/>
          <w:szCs w:val="24"/>
        </w:rPr>
      </w:pPr>
    </w:p>
    <w:p w14:paraId="0E79060E" w14:textId="77777777" w:rsidR="00BE56EA" w:rsidRPr="00F04B76" w:rsidRDefault="00BE56EA" w:rsidP="00BE56EA">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53EA07E6" w14:textId="77777777" w:rsidR="00BE56EA" w:rsidRPr="00BB4123" w:rsidRDefault="00BE56EA" w:rsidP="004D7273">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543DE0F7" w14:textId="77777777" w:rsidR="00BE56EA" w:rsidRPr="00BB4123" w:rsidRDefault="00BE56EA" w:rsidP="004D7273">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64EC3879" w14:textId="77777777" w:rsidR="00BE56EA" w:rsidRPr="00BB4123" w:rsidRDefault="00BE56EA" w:rsidP="00BE56EA">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553F6481" w14:textId="77777777" w:rsidR="00CC7E47" w:rsidRDefault="00CC7E47" w:rsidP="00E845C5">
      <w:pPr>
        <w:autoSpaceDN w:val="0"/>
        <w:adjustRightInd w:val="0"/>
        <w:spacing w:line="360" w:lineRule="auto"/>
        <w:rPr>
          <w:sz w:val="24"/>
          <w:szCs w:val="24"/>
          <w:lang w:eastAsia="ru-RU"/>
        </w:rPr>
      </w:pPr>
    </w:p>
    <w:sectPr w:rsidR="00CC7E47" w:rsidSect="00371B7F">
      <w:footerReference w:type="default" r:id="rId8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E195" w14:textId="77777777" w:rsidR="008F0CD9" w:rsidRDefault="008F0CD9" w:rsidP="002C56E6">
      <w:r>
        <w:separator/>
      </w:r>
    </w:p>
  </w:endnote>
  <w:endnote w:type="continuationSeparator" w:id="0">
    <w:p w14:paraId="698F868F" w14:textId="77777777" w:rsidR="008F0CD9" w:rsidRDefault="008F0CD9"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607C0465" w14:textId="154CEA02" w:rsidR="008F0CD9" w:rsidRDefault="008F0CD9">
        <w:pPr>
          <w:pStyle w:val="ac"/>
          <w:jc w:val="right"/>
        </w:pPr>
        <w:r>
          <w:rPr>
            <w:noProof/>
          </w:rPr>
          <w:fldChar w:fldCharType="begin"/>
        </w:r>
        <w:r>
          <w:rPr>
            <w:noProof/>
          </w:rPr>
          <w:instrText>PAGE   \* MERGEFORMAT</w:instrText>
        </w:r>
        <w:r>
          <w:rPr>
            <w:noProof/>
          </w:rPr>
          <w:fldChar w:fldCharType="separate"/>
        </w:r>
        <w:r w:rsidR="00DA2BFC">
          <w:rPr>
            <w:noProof/>
          </w:rPr>
          <w:t>2</w:t>
        </w:r>
        <w:r>
          <w:rPr>
            <w:noProof/>
          </w:rPr>
          <w:fldChar w:fldCharType="end"/>
        </w:r>
      </w:p>
    </w:sdtContent>
  </w:sdt>
  <w:p w14:paraId="10C189DC" w14:textId="77777777" w:rsidR="008F0CD9" w:rsidRDefault="008F0CD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98994"/>
      <w:docPartObj>
        <w:docPartGallery w:val="Page Numbers (Bottom of Page)"/>
        <w:docPartUnique/>
      </w:docPartObj>
    </w:sdtPr>
    <w:sdtEndPr/>
    <w:sdtContent>
      <w:p w14:paraId="043A1EB4" w14:textId="0799D085" w:rsidR="008F0CD9" w:rsidRDefault="008F0CD9">
        <w:pPr>
          <w:pStyle w:val="ac"/>
          <w:jc w:val="right"/>
        </w:pPr>
        <w:r>
          <w:rPr>
            <w:noProof/>
          </w:rPr>
          <w:fldChar w:fldCharType="begin"/>
        </w:r>
        <w:r>
          <w:rPr>
            <w:noProof/>
          </w:rPr>
          <w:instrText>PAGE   \* MERGEFORMAT</w:instrText>
        </w:r>
        <w:r>
          <w:rPr>
            <w:noProof/>
          </w:rPr>
          <w:fldChar w:fldCharType="separate"/>
        </w:r>
        <w:r w:rsidR="001B2FEB">
          <w:rPr>
            <w:noProof/>
          </w:rPr>
          <w:t>87</w:t>
        </w:r>
        <w:r>
          <w:rPr>
            <w:noProof/>
          </w:rPr>
          <w:fldChar w:fldCharType="end"/>
        </w:r>
      </w:p>
    </w:sdtContent>
  </w:sdt>
  <w:p w14:paraId="44B892DE" w14:textId="77777777" w:rsidR="008F0CD9" w:rsidRDefault="008F0CD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78CFC32D" w14:textId="7A8D958B" w:rsidR="008F0CD9" w:rsidRDefault="008F0CD9">
        <w:pPr>
          <w:pStyle w:val="ac"/>
          <w:jc w:val="right"/>
        </w:pPr>
        <w:r>
          <w:rPr>
            <w:noProof/>
          </w:rPr>
          <w:fldChar w:fldCharType="begin"/>
        </w:r>
        <w:r>
          <w:rPr>
            <w:noProof/>
          </w:rPr>
          <w:instrText>PAGE   \* MERGEFORMAT</w:instrText>
        </w:r>
        <w:r>
          <w:rPr>
            <w:noProof/>
          </w:rPr>
          <w:fldChar w:fldCharType="separate"/>
        </w:r>
        <w:r w:rsidR="001B2FEB">
          <w:rPr>
            <w:noProof/>
          </w:rPr>
          <w:t>93</w:t>
        </w:r>
        <w:r>
          <w:rPr>
            <w:noProof/>
          </w:rPr>
          <w:fldChar w:fldCharType="end"/>
        </w:r>
      </w:p>
    </w:sdtContent>
  </w:sdt>
  <w:p w14:paraId="557F8A03" w14:textId="77777777" w:rsidR="008F0CD9" w:rsidRDefault="008F0C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7443E4B" w14:textId="280690D3" w:rsidR="008F0CD9" w:rsidRDefault="008F0CD9">
        <w:pPr>
          <w:pStyle w:val="ac"/>
          <w:jc w:val="right"/>
        </w:pPr>
        <w:r>
          <w:rPr>
            <w:noProof/>
          </w:rPr>
          <w:fldChar w:fldCharType="begin"/>
        </w:r>
        <w:r>
          <w:rPr>
            <w:noProof/>
          </w:rPr>
          <w:instrText>PAGE   \* MERGEFORMAT</w:instrText>
        </w:r>
        <w:r>
          <w:rPr>
            <w:noProof/>
          </w:rPr>
          <w:fldChar w:fldCharType="separate"/>
        </w:r>
        <w:r w:rsidR="001B2FEB">
          <w:rPr>
            <w:noProof/>
          </w:rPr>
          <w:t>133</w:t>
        </w:r>
        <w:r>
          <w:rPr>
            <w:noProof/>
          </w:rPr>
          <w:fldChar w:fldCharType="end"/>
        </w:r>
      </w:p>
    </w:sdtContent>
  </w:sdt>
  <w:p w14:paraId="00167A06" w14:textId="77777777" w:rsidR="008F0CD9" w:rsidRDefault="008F0C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05FA8" w14:textId="77777777" w:rsidR="008F0CD9" w:rsidRDefault="008F0CD9" w:rsidP="002C56E6">
      <w:r>
        <w:separator/>
      </w:r>
    </w:p>
  </w:footnote>
  <w:footnote w:type="continuationSeparator" w:id="0">
    <w:p w14:paraId="285C6B46" w14:textId="77777777" w:rsidR="008F0CD9" w:rsidRDefault="008F0CD9" w:rsidP="002C56E6">
      <w:r>
        <w:continuationSeparator/>
      </w:r>
    </w:p>
  </w:footnote>
  <w:footnote w:id="1">
    <w:p w14:paraId="608BE1FD" w14:textId="02A2C80D" w:rsidR="000656F3" w:rsidRDefault="000656F3">
      <w:pPr>
        <w:pStyle w:val="aff4"/>
      </w:pPr>
      <w:r>
        <w:rPr>
          <w:rStyle w:val="afa"/>
        </w:rPr>
        <w:footnoteRef/>
      </w:r>
      <w:r>
        <w:t xml:space="preserve"> </w:t>
      </w:r>
      <w:r w:rsidR="00651046" w:rsidRPr="00651046">
        <w:rPr>
          <w:sz w:val="24"/>
          <w:szCs w:val="24"/>
        </w:rPr>
        <w:t xml:space="preserve">После вступления в силу изменений </w:t>
      </w:r>
      <w:r w:rsidR="00264426">
        <w:rPr>
          <w:sz w:val="24"/>
          <w:szCs w:val="24"/>
        </w:rPr>
        <w:t xml:space="preserve">и дополнений </w:t>
      </w:r>
      <w:r w:rsidR="00651046" w:rsidRPr="00651046">
        <w:rPr>
          <w:sz w:val="24"/>
          <w:szCs w:val="24"/>
        </w:rPr>
        <w:t xml:space="preserve">в Правила доверительного управления паевым инвестиционным фондом, направленных </w:t>
      </w:r>
      <w:r w:rsidRPr="00651046">
        <w:rPr>
          <w:sz w:val="24"/>
          <w:szCs w:val="24"/>
        </w:rPr>
        <w:t xml:space="preserve">12.10.2023 </w:t>
      </w:r>
      <w:r w:rsidR="00EF4F85" w:rsidRPr="00651046">
        <w:rPr>
          <w:sz w:val="24"/>
          <w:szCs w:val="24"/>
        </w:rPr>
        <w:t xml:space="preserve">управляющей компанией </w:t>
      </w:r>
      <w:r w:rsidRPr="00651046">
        <w:rPr>
          <w:sz w:val="24"/>
          <w:szCs w:val="24"/>
        </w:rPr>
        <w:t xml:space="preserve">на согласование в специализированный депозитарий </w:t>
      </w:r>
      <w:r w:rsidR="00472CD1" w:rsidRPr="00651046">
        <w:rPr>
          <w:sz w:val="24"/>
          <w:szCs w:val="24"/>
        </w:rPr>
        <w:t>в связи с изменением типа фонда</w:t>
      </w:r>
      <w:r w:rsidR="00651046" w:rsidRPr="00651046">
        <w:rPr>
          <w:sz w:val="24"/>
          <w:szCs w:val="24"/>
        </w:rPr>
        <w:t>, наименование фонда изменится</w:t>
      </w:r>
      <w:r w:rsidR="00472CD1" w:rsidRPr="00651046">
        <w:rPr>
          <w:sz w:val="24"/>
          <w:szCs w:val="24"/>
        </w:rPr>
        <w:t xml:space="preserve"> на </w:t>
      </w:r>
      <w:r w:rsidR="00472CD1" w:rsidRPr="00651046">
        <w:rPr>
          <w:b/>
          <w:sz w:val="24"/>
          <w:szCs w:val="24"/>
        </w:rPr>
        <w:t>Закрытый паевой инвестиционный фонд финансовых инструментов «ТКБ Инвестмент Партнерс – Хеджевый фонд»</w:t>
      </w:r>
      <w:r w:rsidR="00472CD1" w:rsidRPr="00651046">
        <w:rPr>
          <w:sz w:val="24"/>
          <w:szCs w:val="24"/>
        </w:rPr>
        <w:t>.</w:t>
      </w:r>
    </w:p>
  </w:footnote>
  <w:footnote w:id="2">
    <w:p w14:paraId="6DFB672B" w14:textId="5F319415" w:rsidR="001B2FEB" w:rsidRDefault="001B2FEB">
      <w:pPr>
        <w:pStyle w:val="aff4"/>
      </w:pPr>
      <w:r>
        <w:rPr>
          <w:rStyle w:val="afa"/>
        </w:rPr>
        <w:footnoteRef/>
      </w:r>
      <w:r>
        <w:t xml:space="preserve"> </w:t>
      </w:r>
      <w:r w:rsidRPr="001B2FEB">
        <w:rPr>
          <w:sz w:val="24"/>
          <w:szCs w:val="24"/>
        </w:rPr>
        <w:t>После вступления в силу изменений и дополнений в Правила доверительного управления паевым инвестиционным фондом, направленных 12.10.2023 управляющей компанией на согласование в специализированный депозитарий, выдача паев невозможна</w:t>
      </w:r>
      <w:r w:rsidRPr="001B2FEB">
        <w:t>.</w:t>
      </w:r>
    </w:p>
  </w:footnote>
  <w:footnote w:id="3">
    <w:p w14:paraId="7AF6EBD8" w14:textId="77777777" w:rsidR="008F0CD9" w:rsidRPr="00E845C5" w:rsidRDefault="008F0CD9"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4">
    <w:p w14:paraId="6DC2B74D" w14:textId="77777777" w:rsidR="008F0CD9" w:rsidRPr="00E845C5" w:rsidRDefault="008F0CD9"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61FEEC4C" w14:textId="77777777" w:rsidR="008F0CD9" w:rsidRPr="00E845C5" w:rsidRDefault="008F0CD9" w:rsidP="00E845C5">
      <w:pPr>
        <w:pStyle w:val="aff4"/>
      </w:pPr>
      <w:r w:rsidRPr="00E845C5">
        <w:t>В случае возникновения следующих событий:</w:t>
      </w:r>
    </w:p>
    <w:p w14:paraId="0BBC0C09" w14:textId="77777777" w:rsidR="008F0CD9" w:rsidRPr="00E845C5" w:rsidRDefault="008F0CD9" w:rsidP="004D7273">
      <w:pPr>
        <w:pStyle w:val="aff4"/>
        <w:numPr>
          <w:ilvl w:val="0"/>
          <w:numId w:val="45"/>
        </w:numPr>
      </w:pPr>
      <w:r w:rsidRPr="00E845C5">
        <w:t>Возникновение признаков обесценения, изложенных в приложении 4.</w:t>
      </w:r>
    </w:p>
    <w:p w14:paraId="48266260" w14:textId="77777777" w:rsidR="008F0CD9" w:rsidRPr="00E845C5" w:rsidRDefault="008F0CD9" w:rsidP="004D7273">
      <w:pPr>
        <w:pStyle w:val="aff4"/>
        <w:numPr>
          <w:ilvl w:val="0"/>
          <w:numId w:val="45"/>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0398E40E" w14:textId="77777777" w:rsidR="008F0CD9" w:rsidRPr="00E845C5" w:rsidRDefault="008F0CD9" w:rsidP="004D7273">
      <w:pPr>
        <w:pStyle w:val="aff4"/>
        <w:numPr>
          <w:ilvl w:val="0"/>
          <w:numId w:val="45"/>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1B71A523" w14:textId="77777777" w:rsidR="008F0CD9" w:rsidRPr="00E845C5" w:rsidRDefault="008F0CD9" w:rsidP="004D7273">
      <w:pPr>
        <w:pStyle w:val="aff4"/>
        <w:numPr>
          <w:ilvl w:val="0"/>
          <w:numId w:val="45"/>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71D8DE18" w14:textId="77777777" w:rsidR="008F0CD9" w:rsidRPr="00E845C5" w:rsidRDefault="008F0CD9" w:rsidP="00E845C5">
      <w:pPr>
        <w:pStyle w:val="aff4"/>
      </w:pPr>
      <w:r w:rsidRPr="00E845C5">
        <w:t>стоимость определяется в соответствии с порядком корректировки, предусмотренным Приложением 4.</w:t>
      </w:r>
    </w:p>
    <w:p w14:paraId="27CD2945" w14:textId="77777777" w:rsidR="008F0CD9" w:rsidRPr="00CE2725" w:rsidRDefault="008F0CD9">
      <w:pPr>
        <w:pStyle w:val="aff4"/>
      </w:pPr>
    </w:p>
  </w:footnote>
  <w:footnote w:id="5">
    <w:p w14:paraId="04B4FAEF" w14:textId="77777777" w:rsidR="008F0CD9" w:rsidRDefault="008F0CD9">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6">
    <w:p w14:paraId="2E0B6583" w14:textId="77777777" w:rsidR="008F0CD9" w:rsidRDefault="008F0CD9">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7">
    <w:p w14:paraId="06421F65" w14:textId="77777777" w:rsidR="008F0CD9" w:rsidRDefault="008F0CD9">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8">
    <w:p w14:paraId="31BB2023" w14:textId="77777777" w:rsidR="008F0CD9" w:rsidRDefault="008F0CD9" w:rsidP="0064666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72CCAC43" w14:textId="77777777" w:rsidR="008F0CD9" w:rsidRPr="0086621E" w:rsidRDefault="008F0CD9" w:rsidP="00646662">
      <w:pPr>
        <w:pStyle w:val="aff4"/>
        <w:rPr>
          <w:b/>
        </w:rPr>
      </w:pPr>
    </w:p>
  </w:footnote>
  <w:footnote w:id="9">
    <w:p w14:paraId="30F98678" w14:textId="77777777" w:rsidR="008F0CD9" w:rsidRDefault="008F0CD9" w:rsidP="00646662">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10">
    <w:p w14:paraId="6FA87472" w14:textId="77777777" w:rsidR="008F0CD9" w:rsidRPr="00B62470" w:rsidRDefault="008F0CD9" w:rsidP="00646662">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11">
    <w:p w14:paraId="2C8824DD" w14:textId="77777777" w:rsidR="008F0CD9" w:rsidRPr="00B62470" w:rsidRDefault="008F0CD9" w:rsidP="00646662">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2">
    <w:p w14:paraId="7DFAF80A" w14:textId="77777777" w:rsidR="008F0CD9" w:rsidRDefault="008F0CD9" w:rsidP="00646662">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3">
    <w:p w14:paraId="200A9BF5" w14:textId="77777777" w:rsidR="008F0CD9" w:rsidRDefault="008F0CD9" w:rsidP="00646662">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4">
    <w:p w14:paraId="520DD773" w14:textId="77777777" w:rsidR="008F0CD9" w:rsidRDefault="008F0CD9" w:rsidP="00646662">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5">
    <w:p w14:paraId="780F419F" w14:textId="77777777" w:rsidR="008F0CD9" w:rsidRPr="00341704" w:rsidRDefault="008F0CD9" w:rsidP="00646662">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6">
    <w:p w14:paraId="7C5571B6" w14:textId="77777777" w:rsidR="008F0CD9" w:rsidRPr="00341704" w:rsidRDefault="008F0CD9" w:rsidP="00646662">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7">
    <w:p w14:paraId="74F8442E" w14:textId="77777777" w:rsidR="008F0CD9" w:rsidRDefault="008F0CD9" w:rsidP="00646662">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8">
    <w:p w14:paraId="735C9CA8" w14:textId="77777777" w:rsidR="008F0CD9" w:rsidRPr="004A14EE" w:rsidRDefault="008F0CD9" w:rsidP="00646662">
      <w:pPr>
        <w:pStyle w:val="aff4"/>
        <w:rPr>
          <w:sz w:val="16"/>
        </w:rPr>
      </w:pPr>
      <w:r w:rsidRPr="004A14EE">
        <w:rPr>
          <w:rStyle w:val="afa"/>
          <w:sz w:val="16"/>
        </w:rPr>
        <w:footnoteRef/>
      </w:r>
      <w:r w:rsidRPr="004A14EE">
        <w:rPr>
          <w:sz w:val="16"/>
        </w:rPr>
        <w:t xml:space="preserve"> Кроме случаев </w:t>
      </w:r>
    </w:p>
    <w:p w14:paraId="42F2D44A" w14:textId="77777777" w:rsidR="008F0CD9" w:rsidRPr="004A14EE" w:rsidRDefault="008F0CD9" w:rsidP="004D7273">
      <w:pPr>
        <w:pStyle w:val="aff4"/>
        <w:numPr>
          <w:ilvl w:val="0"/>
          <w:numId w:val="44"/>
        </w:numPr>
        <w:rPr>
          <w:sz w:val="16"/>
        </w:rPr>
      </w:pPr>
      <w:r w:rsidRPr="004A14EE">
        <w:rPr>
          <w:sz w:val="16"/>
        </w:rPr>
        <w:t xml:space="preserve">наличия рыночных котировок по торгуемой задолженности контрагента/эмитента; </w:t>
      </w:r>
    </w:p>
    <w:p w14:paraId="78C6ED13" w14:textId="77777777" w:rsidR="008F0CD9" w:rsidRPr="00E2653F" w:rsidRDefault="008F0CD9" w:rsidP="004D7273">
      <w:pPr>
        <w:pStyle w:val="aff4"/>
        <w:numPr>
          <w:ilvl w:val="0"/>
          <w:numId w:val="44"/>
        </w:numPr>
      </w:pPr>
      <w:r w:rsidRPr="004A14EE">
        <w:rPr>
          <w:sz w:val="16"/>
        </w:rPr>
        <w:t>оспариваемой задолженности по пеням и штрафам – до момента получения исполнительного листа.</w:t>
      </w:r>
    </w:p>
  </w:footnote>
  <w:footnote w:id="19">
    <w:p w14:paraId="0281FC13" w14:textId="77777777" w:rsidR="008F0CD9" w:rsidRDefault="008F0CD9" w:rsidP="00646662">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20">
    <w:p w14:paraId="4FB01648" w14:textId="77777777" w:rsidR="008F0CD9" w:rsidRDefault="008F0CD9" w:rsidP="00646662">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21">
    <w:p w14:paraId="31539689" w14:textId="77777777" w:rsidR="008F0CD9" w:rsidRPr="00FE2BB4" w:rsidRDefault="008F0CD9" w:rsidP="00646662">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2">
    <w:p w14:paraId="6EC2D019" w14:textId="77777777" w:rsidR="008F0CD9" w:rsidRDefault="008F0CD9" w:rsidP="00646662">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3">
    <w:p w14:paraId="42B6301D" w14:textId="77777777" w:rsidR="008F0CD9" w:rsidRDefault="008F0CD9" w:rsidP="00646662">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4">
    <w:p w14:paraId="6260AB10" w14:textId="77777777" w:rsidR="008F0CD9" w:rsidRDefault="008F0CD9" w:rsidP="00646662">
      <w:pPr>
        <w:pStyle w:val="aff4"/>
      </w:pPr>
      <w:r>
        <w:rPr>
          <w:rStyle w:val="afa"/>
        </w:rPr>
        <w:footnoteRef/>
      </w:r>
      <w:r>
        <w:t xml:space="preserve"> </w:t>
      </w:r>
      <w:hyperlink r:id="rId10" w:history="1">
        <w:r>
          <w:rPr>
            <w:rStyle w:val="af4"/>
          </w:rPr>
          <w:t>https://www.raexpert.ru/about/disclosure/</w:t>
        </w:r>
      </w:hyperlink>
    </w:p>
  </w:footnote>
  <w:footnote w:id="25">
    <w:p w14:paraId="318F7F8C" w14:textId="77777777" w:rsidR="008F0CD9" w:rsidRDefault="008F0CD9" w:rsidP="00646662">
      <w:pPr>
        <w:pStyle w:val="aff4"/>
      </w:pPr>
      <w:r w:rsidRPr="00503969">
        <w:rPr>
          <w:rStyle w:val="afa"/>
        </w:rPr>
        <w:footnoteRef/>
      </w:r>
      <w:r w:rsidRPr="00503969">
        <w:t xml:space="preserve"> </w:t>
      </w:r>
      <w:hyperlink r:id="rId11" w:history="1">
        <w:r w:rsidRPr="00503969">
          <w:rPr>
            <w:rStyle w:val="af4"/>
          </w:rPr>
          <w:t>https://ofd.nalog.ru/</w:t>
        </w:r>
      </w:hyperlink>
      <w:r w:rsidRPr="00503969">
        <w:t xml:space="preserve">  https://rmsp.nalog.ru</w:t>
      </w:r>
    </w:p>
  </w:footnote>
  <w:footnote w:id="26">
    <w:p w14:paraId="691CE590" w14:textId="77777777" w:rsidR="008F0CD9" w:rsidRPr="00EA2976" w:rsidRDefault="008F0CD9" w:rsidP="00646662">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7">
    <w:p w14:paraId="149FBF00" w14:textId="77777777" w:rsidR="008F0CD9" w:rsidRDefault="008F0CD9" w:rsidP="00646662">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8">
    <w:p w14:paraId="4F6F15E0" w14:textId="77777777" w:rsidR="008F0CD9" w:rsidRPr="00AC2C21" w:rsidRDefault="008F0CD9" w:rsidP="00646662">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73A71906" w14:textId="77777777" w:rsidR="008F0CD9" w:rsidRPr="00AC2C21" w:rsidRDefault="008F0CD9" w:rsidP="00646662">
      <w:pPr>
        <w:pStyle w:val="aff4"/>
        <w:rPr>
          <w:sz w:val="16"/>
        </w:rPr>
      </w:pPr>
      <w:r w:rsidRPr="00AC2C21">
        <w:rPr>
          <w:sz w:val="16"/>
        </w:rPr>
        <w:t>LGD=1-RR,</w:t>
      </w:r>
    </w:p>
    <w:p w14:paraId="6C77F589" w14:textId="77777777" w:rsidR="008F0CD9" w:rsidRPr="00AC2C21" w:rsidRDefault="008F0CD9" w:rsidP="00646662">
      <w:pPr>
        <w:pStyle w:val="aff4"/>
        <w:rPr>
          <w:sz w:val="16"/>
        </w:rPr>
      </w:pPr>
      <w:r w:rsidRPr="00AC2C21">
        <w:rPr>
          <w:sz w:val="16"/>
        </w:rPr>
        <w:t>где:</w:t>
      </w:r>
    </w:p>
    <w:p w14:paraId="51137A6F" w14:textId="77777777" w:rsidR="008F0CD9" w:rsidRDefault="008F0CD9" w:rsidP="0064666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9">
    <w:p w14:paraId="734CE34A" w14:textId="77777777" w:rsidR="008F0CD9" w:rsidRDefault="008F0CD9" w:rsidP="00646662">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30">
    <w:p w14:paraId="67B88E75" w14:textId="77777777" w:rsidR="008F0CD9" w:rsidRDefault="008F0CD9" w:rsidP="00646662">
      <w:pPr>
        <w:pStyle w:val="aff4"/>
      </w:pPr>
      <w:r>
        <w:rPr>
          <w:rStyle w:val="afa"/>
        </w:rPr>
        <w:footnoteRef/>
      </w:r>
      <w:r>
        <w:t xml:space="preserve"> Например, гостиницы, хостелы и т.п.</w:t>
      </w:r>
    </w:p>
  </w:footnote>
  <w:footnote w:id="31">
    <w:p w14:paraId="2E3E1305" w14:textId="77777777" w:rsidR="008F0CD9" w:rsidRDefault="008F0CD9" w:rsidP="00646662">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2">
    <w:p w14:paraId="1E6C6B9A" w14:textId="77777777" w:rsidR="008F0CD9" w:rsidRPr="00151F78" w:rsidRDefault="008F0CD9" w:rsidP="00646662">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3">
    <w:p w14:paraId="4068C30B" w14:textId="77777777" w:rsidR="008F0CD9" w:rsidRPr="00151F78" w:rsidRDefault="008F0CD9" w:rsidP="00646662">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4">
    <w:p w14:paraId="0E0F5D82" w14:textId="77777777" w:rsidR="008F0CD9" w:rsidRPr="00987453" w:rsidRDefault="008F0CD9"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E82F5E7" w14:textId="77777777" w:rsidR="008F0CD9" w:rsidRPr="00987453" w:rsidRDefault="008F0CD9"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120892C" w14:textId="77777777" w:rsidR="008F0CD9" w:rsidRPr="00987453" w:rsidRDefault="008F0CD9"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5">
    <w:p w14:paraId="583AFFFA" w14:textId="77777777" w:rsidR="008F0CD9" w:rsidRPr="00987453" w:rsidRDefault="008F0CD9"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A7AECFD" w14:textId="77777777" w:rsidR="008F0CD9" w:rsidRPr="00987453" w:rsidRDefault="008F0CD9"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8E2A30B" w14:textId="77777777" w:rsidR="008F0CD9" w:rsidRDefault="008F0CD9"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278A0"/>
    <w:multiLevelType w:val="hybridMultilevel"/>
    <w:tmpl w:val="50DEAC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1"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3"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9"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6"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9"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3"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4"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E5469E"/>
    <w:multiLevelType w:val="hybridMultilevel"/>
    <w:tmpl w:val="A68CEED8"/>
    <w:lvl w:ilvl="0" w:tplc="878A2E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9"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2"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6"/>
  </w:num>
  <w:num w:numId="4">
    <w:abstractNumId w:val="46"/>
  </w:num>
  <w:num w:numId="5">
    <w:abstractNumId w:val="69"/>
  </w:num>
  <w:num w:numId="6">
    <w:abstractNumId w:val="21"/>
  </w:num>
  <w:num w:numId="7">
    <w:abstractNumId w:val="41"/>
  </w:num>
  <w:num w:numId="8">
    <w:abstractNumId w:val="50"/>
  </w:num>
  <w:num w:numId="9">
    <w:abstractNumId w:val="17"/>
  </w:num>
  <w:num w:numId="10">
    <w:abstractNumId w:val="66"/>
  </w:num>
  <w:num w:numId="11">
    <w:abstractNumId w:val="49"/>
  </w:num>
  <w:num w:numId="12">
    <w:abstractNumId w:val="35"/>
  </w:num>
  <w:num w:numId="13">
    <w:abstractNumId w:val="7"/>
  </w:num>
  <w:num w:numId="14">
    <w:abstractNumId w:val="54"/>
  </w:num>
  <w:num w:numId="15">
    <w:abstractNumId w:val="70"/>
  </w:num>
  <w:num w:numId="16">
    <w:abstractNumId w:val="71"/>
  </w:num>
  <w:num w:numId="17">
    <w:abstractNumId w:val="42"/>
  </w:num>
  <w:num w:numId="18">
    <w:abstractNumId w:val="57"/>
  </w:num>
  <w:num w:numId="19">
    <w:abstractNumId w:val="12"/>
  </w:num>
  <w:num w:numId="20">
    <w:abstractNumId w:val="26"/>
  </w:num>
  <w:num w:numId="21">
    <w:abstractNumId w:val="28"/>
  </w:num>
  <w:num w:numId="22">
    <w:abstractNumId w:val="14"/>
  </w:num>
  <w:num w:numId="23">
    <w:abstractNumId w:val="36"/>
  </w:num>
  <w:num w:numId="24">
    <w:abstractNumId w:val="55"/>
  </w:num>
  <w:num w:numId="25">
    <w:abstractNumId w:val="38"/>
  </w:num>
  <w:num w:numId="26">
    <w:abstractNumId w:val="72"/>
  </w:num>
  <w:num w:numId="27">
    <w:abstractNumId w:val="65"/>
  </w:num>
  <w:num w:numId="28">
    <w:abstractNumId w:val="39"/>
  </w:num>
  <w:num w:numId="29">
    <w:abstractNumId w:val="62"/>
  </w:num>
  <w:num w:numId="30">
    <w:abstractNumId w:val="47"/>
  </w:num>
  <w:num w:numId="31">
    <w:abstractNumId w:val="74"/>
  </w:num>
  <w:num w:numId="32">
    <w:abstractNumId w:val="31"/>
  </w:num>
  <w:num w:numId="33">
    <w:abstractNumId w:val="77"/>
  </w:num>
  <w:num w:numId="34">
    <w:abstractNumId w:val="73"/>
  </w:num>
  <w:num w:numId="35">
    <w:abstractNumId w:val="11"/>
  </w:num>
  <w:num w:numId="36">
    <w:abstractNumId w:val="48"/>
  </w:num>
  <w:num w:numId="37">
    <w:abstractNumId w:val="75"/>
  </w:num>
  <w:num w:numId="38">
    <w:abstractNumId w:val="6"/>
  </w:num>
  <w:num w:numId="39">
    <w:abstractNumId w:val="22"/>
  </w:num>
  <w:num w:numId="40">
    <w:abstractNumId w:val="45"/>
  </w:num>
  <w:num w:numId="41">
    <w:abstractNumId w:val="51"/>
  </w:num>
  <w:num w:numId="42">
    <w:abstractNumId w:val="43"/>
  </w:num>
  <w:num w:numId="43">
    <w:abstractNumId w:val="0"/>
  </w:num>
  <w:num w:numId="44">
    <w:abstractNumId w:val="20"/>
  </w:num>
  <w:num w:numId="45">
    <w:abstractNumId w:val="5"/>
  </w:num>
  <w:num w:numId="46">
    <w:abstractNumId w:val="44"/>
  </w:num>
  <w:num w:numId="47">
    <w:abstractNumId w:val="63"/>
  </w:num>
  <w:num w:numId="48">
    <w:abstractNumId w:val="30"/>
  </w:num>
  <w:num w:numId="49">
    <w:abstractNumId w:val="40"/>
  </w:num>
  <w:num w:numId="50">
    <w:abstractNumId w:val="25"/>
  </w:num>
  <w:num w:numId="51">
    <w:abstractNumId w:val="78"/>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33"/>
  </w:num>
  <w:num w:numId="55">
    <w:abstractNumId w:val="61"/>
  </w:num>
  <w:num w:numId="56">
    <w:abstractNumId w:val="9"/>
  </w:num>
  <w:num w:numId="57">
    <w:abstractNumId w:val="23"/>
  </w:num>
  <w:num w:numId="58">
    <w:abstractNumId w:val="18"/>
  </w:num>
  <w:num w:numId="59">
    <w:abstractNumId w:val="8"/>
  </w:num>
  <w:num w:numId="60">
    <w:abstractNumId w:val="34"/>
  </w:num>
  <w:num w:numId="61">
    <w:abstractNumId w:val="15"/>
  </w:num>
  <w:num w:numId="62">
    <w:abstractNumId w:val="24"/>
  </w:num>
  <w:num w:numId="63">
    <w:abstractNumId w:val="13"/>
  </w:num>
  <w:num w:numId="64">
    <w:abstractNumId w:val="1"/>
  </w:num>
  <w:num w:numId="65">
    <w:abstractNumId w:val="56"/>
  </w:num>
  <w:num w:numId="66">
    <w:abstractNumId w:val="64"/>
  </w:num>
  <w:num w:numId="67">
    <w:abstractNumId w:val="58"/>
  </w:num>
  <w:num w:numId="68">
    <w:abstractNumId w:val="29"/>
  </w:num>
  <w:num w:numId="69">
    <w:abstractNumId w:val="59"/>
  </w:num>
  <w:num w:numId="70">
    <w:abstractNumId w:val="2"/>
  </w:num>
  <w:num w:numId="71">
    <w:abstractNumId w:val="68"/>
  </w:num>
  <w:num w:numId="72">
    <w:abstractNumId w:val="53"/>
  </w:num>
  <w:num w:numId="73">
    <w:abstractNumId w:val="4"/>
  </w:num>
  <w:num w:numId="74">
    <w:abstractNumId w:val="67"/>
  </w:num>
  <w:num w:numId="75">
    <w:abstractNumId w:val="32"/>
  </w:num>
  <w:num w:numId="76">
    <w:abstractNumId w:val="3"/>
  </w:num>
  <w:num w:numId="77">
    <w:abstractNumId w:val="27"/>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1B35"/>
    <w:rsid w:val="000022A6"/>
    <w:rsid w:val="00002A8E"/>
    <w:rsid w:val="0000544C"/>
    <w:rsid w:val="00006884"/>
    <w:rsid w:val="000103C2"/>
    <w:rsid w:val="0001077D"/>
    <w:rsid w:val="00011029"/>
    <w:rsid w:val="00011EFE"/>
    <w:rsid w:val="00017FFD"/>
    <w:rsid w:val="000208E7"/>
    <w:rsid w:val="00025903"/>
    <w:rsid w:val="00025EFE"/>
    <w:rsid w:val="00030585"/>
    <w:rsid w:val="00030C92"/>
    <w:rsid w:val="00032D87"/>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6F3"/>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6D6"/>
    <w:rsid w:val="000C3B1D"/>
    <w:rsid w:val="000C5302"/>
    <w:rsid w:val="000C5507"/>
    <w:rsid w:val="000C6E78"/>
    <w:rsid w:val="000D0C98"/>
    <w:rsid w:val="000D15E7"/>
    <w:rsid w:val="000D2B6A"/>
    <w:rsid w:val="000D3CC0"/>
    <w:rsid w:val="000D3CFF"/>
    <w:rsid w:val="000D41B3"/>
    <w:rsid w:val="000D66E8"/>
    <w:rsid w:val="000D6E87"/>
    <w:rsid w:val="000D720D"/>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2E2B"/>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0DF6"/>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1F71"/>
    <w:rsid w:val="001B2FEB"/>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08D"/>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755"/>
    <w:rsid w:val="00241A3D"/>
    <w:rsid w:val="00245D7B"/>
    <w:rsid w:val="00246118"/>
    <w:rsid w:val="00246971"/>
    <w:rsid w:val="002501B0"/>
    <w:rsid w:val="0025171B"/>
    <w:rsid w:val="00252323"/>
    <w:rsid w:val="00252C3A"/>
    <w:rsid w:val="002535A9"/>
    <w:rsid w:val="00256B1B"/>
    <w:rsid w:val="00260C35"/>
    <w:rsid w:val="00260E7F"/>
    <w:rsid w:val="00261FE7"/>
    <w:rsid w:val="00263D0F"/>
    <w:rsid w:val="00264426"/>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4AA4"/>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6BB"/>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4679"/>
    <w:rsid w:val="003551A1"/>
    <w:rsid w:val="00356BEB"/>
    <w:rsid w:val="00357BF7"/>
    <w:rsid w:val="0036156D"/>
    <w:rsid w:val="003623AB"/>
    <w:rsid w:val="003627F1"/>
    <w:rsid w:val="00363A81"/>
    <w:rsid w:val="00366E04"/>
    <w:rsid w:val="00367725"/>
    <w:rsid w:val="0037006B"/>
    <w:rsid w:val="003710C9"/>
    <w:rsid w:val="0037194C"/>
    <w:rsid w:val="00371B7F"/>
    <w:rsid w:val="0037342E"/>
    <w:rsid w:val="003750CD"/>
    <w:rsid w:val="003754BC"/>
    <w:rsid w:val="003762DE"/>
    <w:rsid w:val="003769BD"/>
    <w:rsid w:val="003776DD"/>
    <w:rsid w:val="0038165F"/>
    <w:rsid w:val="00384BB1"/>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4EE6"/>
    <w:rsid w:val="003B5705"/>
    <w:rsid w:val="003B6352"/>
    <w:rsid w:val="003C08F0"/>
    <w:rsid w:val="003C11B9"/>
    <w:rsid w:val="003C1B5F"/>
    <w:rsid w:val="003C5C73"/>
    <w:rsid w:val="003C5FB1"/>
    <w:rsid w:val="003C62FA"/>
    <w:rsid w:val="003C7F01"/>
    <w:rsid w:val="003D0C89"/>
    <w:rsid w:val="003D4005"/>
    <w:rsid w:val="003D4373"/>
    <w:rsid w:val="003D58D2"/>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271C"/>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9A2"/>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3CAA"/>
    <w:rsid w:val="00455C7B"/>
    <w:rsid w:val="00457988"/>
    <w:rsid w:val="00463B29"/>
    <w:rsid w:val="00464B28"/>
    <w:rsid w:val="00470D6C"/>
    <w:rsid w:val="0047110E"/>
    <w:rsid w:val="00471C84"/>
    <w:rsid w:val="00472772"/>
    <w:rsid w:val="00472CD1"/>
    <w:rsid w:val="004739C8"/>
    <w:rsid w:val="004744BB"/>
    <w:rsid w:val="004767F5"/>
    <w:rsid w:val="00477533"/>
    <w:rsid w:val="0047786C"/>
    <w:rsid w:val="0048091B"/>
    <w:rsid w:val="004813B4"/>
    <w:rsid w:val="0048404B"/>
    <w:rsid w:val="0048529C"/>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6DEC"/>
    <w:rsid w:val="004C717F"/>
    <w:rsid w:val="004C73C3"/>
    <w:rsid w:val="004D0B0C"/>
    <w:rsid w:val="004D1E8E"/>
    <w:rsid w:val="004D2164"/>
    <w:rsid w:val="004D2C37"/>
    <w:rsid w:val="004D56F0"/>
    <w:rsid w:val="004D5C8D"/>
    <w:rsid w:val="004D6A5E"/>
    <w:rsid w:val="004D6C53"/>
    <w:rsid w:val="004D7273"/>
    <w:rsid w:val="004D73CE"/>
    <w:rsid w:val="004E14F6"/>
    <w:rsid w:val="004E1794"/>
    <w:rsid w:val="004E3833"/>
    <w:rsid w:val="004E5428"/>
    <w:rsid w:val="004E749D"/>
    <w:rsid w:val="004F0C6E"/>
    <w:rsid w:val="004F0F03"/>
    <w:rsid w:val="004F10D7"/>
    <w:rsid w:val="004F1D20"/>
    <w:rsid w:val="004F7815"/>
    <w:rsid w:val="005002EF"/>
    <w:rsid w:val="00503969"/>
    <w:rsid w:val="005040DF"/>
    <w:rsid w:val="005047F0"/>
    <w:rsid w:val="00511BBD"/>
    <w:rsid w:val="00512076"/>
    <w:rsid w:val="00514AE9"/>
    <w:rsid w:val="0051529B"/>
    <w:rsid w:val="00515473"/>
    <w:rsid w:val="00515A2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054"/>
    <w:rsid w:val="00546531"/>
    <w:rsid w:val="00547AB4"/>
    <w:rsid w:val="00551136"/>
    <w:rsid w:val="005520F6"/>
    <w:rsid w:val="00552380"/>
    <w:rsid w:val="00552603"/>
    <w:rsid w:val="00557503"/>
    <w:rsid w:val="0055775F"/>
    <w:rsid w:val="005604A1"/>
    <w:rsid w:val="00560CB8"/>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6D4F"/>
    <w:rsid w:val="00597D49"/>
    <w:rsid w:val="005A025E"/>
    <w:rsid w:val="005A0662"/>
    <w:rsid w:val="005A1CC9"/>
    <w:rsid w:val="005A1EFD"/>
    <w:rsid w:val="005A2EA9"/>
    <w:rsid w:val="005A368D"/>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547D"/>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81D"/>
    <w:rsid w:val="00641D01"/>
    <w:rsid w:val="00643289"/>
    <w:rsid w:val="00644165"/>
    <w:rsid w:val="0064520C"/>
    <w:rsid w:val="00645EAB"/>
    <w:rsid w:val="00646662"/>
    <w:rsid w:val="006467F7"/>
    <w:rsid w:val="00646BEB"/>
    <w:rsid w:val="00647B1D"/>
    <w:rsid w:val="00647D0B"/>
    <w:rsid w:val="00651046"/>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245"/>
    <w:rsid w:val="00685E54"/>
    <w:rsid w:val="006867E5"/>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2D8"/>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7CD"/>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239"/>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76"/>
    <w:rsid w:val="007236F5"/>
    <w:rsid w:val="00723723"/>
    <w:rsid w:val="00725F10"/>
    <w:rsid w:val="0072677A"/>
    <w:rsid w:val="0073286A"/>
    <w:rsid w:val="00732E51"/>
    <w:rsid w:val="00733F63"/>
    <w:rsid w:val="00736C65"/>
    <w:rsid w:val="00736E1E"/>
    <w:rsid w:val="0074049D"/>
    <w:rsid w:val="0074196F"/>
    <w:rsid w:val="007432BC"/>
    <w:rsid w:val="007455FD"/>
    <w:rsid w:val="00747ADF"/>
    <w:rsid w:val="00747F2C"/>
    <w:rsid w:val="0075066C"/>
    <w:rsid w:val="007514D4"/>
    <w:rsid w:val="00752216"/>
    <w:rsid w:val="00752AF4"/>
    <w:rsid w:val="007547C1"/>
    <w:rsid w:val="007548DE"/>
    <w:rsid w:val="00755E1E"/>
    <w:rsid w:val="0075655F"/>
    <w:rsid w:val="007607FE"/>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428D"/>
    <w:rsid w:val="0078509C"/>
    <w:rsid w:val="007853EF"/>
    <w:rsid w:val="00785AFD"/>
    <w:rsid w:val="007874B2"/>
    <w:rsid w:val="00790215"/>
    <w:rsid w:val="00790FF6"/>
    <w:rsid w:val="0079120B"/>
    <w:rsid w:val="007927A9"/>
    <w:rsid w:val="00793778"/>
    <w:rsid w:val="00793E0C"/>
    <w:rsid w:val="0079567B"/>
    <w:rsid w:val="00795AA9"/>
    <w:rsid w:val="00797CD0"/>
    <w:rsid w:val="007A097A"/>
    <w:rsid w:val="007A0C70"/>
    <w:rsid w:val="007A1539"/>
    <w:rsid w:val="007A1590"/>
    <w:rsid w:val="007A205C"/>
    <w:rsid w:val="007A3BAC"/>
    <w:rsid w:val="007A4779"/>
    <w:rsid w:val="007A50D5"/>
    <w:rsid w:val="007A723B"/>
    <w:rsid w:val="007B13A2"/>
    <w:rsid w:val="007B3014"/>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6136"/>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67AB"/>
    <w:rsid w:val="00817956"/>
    <w:rsid w:val="0082220E"/>
    <w:rsid w:val="00822ED3"/>
    <w:rsid w:val="00823C6C"/>
    <w:rsid w:val="00824BAB"/>
    <w:rsid w:val="00825A59"/>
    <w:rsid w:val="00825E6A"/>
    <w:rsid w:val="008266C3"/>
    <w:rsid w:val="008304B0"/>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4BAE"/>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0CD9"/>
    <w:rsid w:val="008F26C4"/>
    <w:rsid w:val="008F3AE6"/>
    <w:rsid w:val="008F4424"/>
    <w:rsid w:val="008F6B4E"/>
    <w:rsid w:val="008F766A"/>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4689"/>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44C5"/>
    <w:rsid w:val="009477BD"/>
    <w:rsid w:val="00952360"/>
    <w:rsid w:val="0095356B"/>
    <w:rsid w:val="00953AAB"/>
    <w:rsid w:val="00955D4F"/>
    <w:rsid w:val="00957528"/>
    <w:rsid w:val="0096048A"/>
    <w:rsid w:val="00960D99"/>
    <w:rsid w:val="00960F11"/>
    <w:rsid w:val="00961265"/>
    <w:rsid w:val="00961507"/>
    <w:rsid w:val="009639D1"/>
    <w:rsid w:val="009649E1"/>
    <w:rsid w:val="00965235"/>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9F767C"/>
    <w:rsid w:val="00A01C35"/>
    <w:rsid w:val="00A02555"/>
    <w:rsid w:val="00A02AC9"/>
    <w:rsid w:val="00A039F6"/>
    <w:rsid w:val="00A0635E"/>
    <w:rsid w:val="00A066E7"/>
    <w:rsid w:val="00A06D3E"/>
    <w:rsid w:val="00A06F8E"/>
    <w:rsid w:val="00A071E5"/>
    <w:rsid w:val="00A076EF"/>
    <w:rsid w:val="00A100DD"/>
    <w:rsid w:val="00A10AF1"/>
    <w:rsid w:val="00A11EB7"/>
    <w:rsid w:val="00A1297C"/>
    <w:rsid w:val="00A12A25"/>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4B4C"/>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20F2"/>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1B4A"/>
    <w:rsid w:val="00AC6B8F"/>
    <w:rsid w:val="00AD201C"/>
    <w:rsid w:val="00AD48EB"/>
    <w:rsid w:val="00AD58B8"/>
    <w:rsid w:val="00AD6849"/>
    <w:rsid w:val="00AD73B0"/>
    <w:rsid w:val="00AE0FD3"/>
    <w:rsid w:val="00AE170D"/>
    <w:rsid w:val="00AE239C"/>
    <w:rsid w:val="00AE2CB9"/>
    <w:rsid w:val="00AE35D8"/>
    <w:rsid w:val="00AE6AEB"/>
    <w:rsid w:val="00AE6EBA"/>
    <w:rsid w:val="00AE728F"/>
    <w:rsid w:val="00AE7D68"/>
    <w:rsid w:val="00AF24CA"/>
    <w:rsid w:val="00AF251D"/>
    <w:rsid w:val="00AF37BA"/>
    <w:rsid w:val="00AF45B9"/>
    <w:rsid w:val="00AF46FC"/>
    <w:rsid w:val="00AF48C6"/>
    <w:rsid w:val="00AF4DFC"/>
    <w:rsid w:val="00AF696E"/>
    <w:rsid w:val="00B025F0"/>
    <w:rsid w:val="00B03244"/>
    <w:rsid w:val="00B03623"/>
    <w:rsid w:val="00B05BF1"/>
    <w:rsid w:val="00B06F0C"/>
    <w:rsid w:val="00B06F96"/>
    <w:rsid w:val="00B0767B"/>
    <w:rsid w:val="00B1140F"/>
    <w:rsid w:val="00B11E09"/>
    <w:rsid w:val="00B120B3"/>
    <w:rsid w:val="00B12409"/>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7703B"/>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C3212"/>
    <w:rsid w:val="00BD0247"/>
    <w:rsid w:val="00BD2004"/>
    <w:rsid w:val="00BD31B4"/>
    <w:rsid w:val="00BD3C9C"/>
    <w:rsid w:val="00BD4C1C"/>
    <w:rsid w:val="00BD6162"/>
    <w:rsid w:val="00BD7A02"/>
    <w:rsid w:val="00BE01D6"/>
    <w:rsid w:val="00BE0EC2"/>
    <w:rsid w:val="00BE101B"/>
    <w:rsid w:val="00BE19BD"/>
    <w:rsid w:val="00BE2C22"/>
    <w:rsid w:val="00BE540E"/>
    <w:rsid w:val="00BE560B"/>
    <w:rsid w:val="00BE56EA"/>
    <w:rsid w:val="00BE6D55"/>
    <w:rsid w:val="00BE6E6C"/>
    <w:rsid w:val="00BF1235"/>
    <w:rsid w:val="00BF26CB"/>
    <w:rsid w:val="00BF4BD4"/>
    <w:rsid w:val="00BF58AA"/>
    <w:rsid w:val="00BF7304"/>
    <w:rsid w:val="00BF7A36"/>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631"/>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5599"/>
    <w:rsid w:val="00C4662F"/>
    <w:rsid w:val="00C469E1"/>
    <w:rsid w:val="00C46DA7"/>
    <w:rsid w:val="00C47A4C"/>
    <w:rsid w:val="00C47F3A"/>
    <w:rsid w:val="00C51818"/>
    <w:rsid w:val="00C51D28"/>
    <w:rsid w:val="00C53118"/>
    <w:rsid w:val="00C537BB"/>
    <w:rsid w:val="00C53C9B"/>
    <w:rsid w:val="00C55B9D"/>
    <w:rsid w:val="00C56459"/>
    <w:rsid w:val="00C609F1"/>
    <w:rsid w:val="00C60FD3"/>
    <w:rsid w:val="00C611CB"/>
    <w:rsid w:val="00C6359B"/>
    <w:rsid w:val="00C65B3B"/>
    <w:rsid w:val="00C66AE3"/>
    <w:rsid w:val="00C674BE"/>
    <w:rsid w:val="00C71846"/>
    <w:rsid w:val="00C72EDC"/>
    <w:rsid w:val="00C74CF6"/>
    <w:rsid w:val="00C74D73"/>
    <w:rsid w:val="00C7605D"/>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2019"/>
    <w:rsid w:val="00CC5459"/>
    <w:rsid w:val="00CC5ED1"/>
    <w:rsid w:val="00CC7703"/>
    <w:rsid w:val="00CC7E47"/>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5C2"/>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4A1F"/>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FFC"/>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274B"/>
    <w:rsid w:val="00DA2BFC"/>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872"/>
    <w:rsid w:val="00DC2BD3"/>
    <w:rsid w:val="00DC2CB9"/>
    <w:rsid w:val="00DC2D4C"/>
    <w:rsid w:val="00DC411D"/>
    <w:rsid w:val="00DC560F"/>
    <w:rsid w:val="00DC6785"/>
    <w:rsid w:val="00DC79DE"/>
    <w:rsid w:val="00DD18B4"/>
    <w:rsid w:val="00DD485B"/>
    <w:rsid w:val="00DD5586"/>
    <w:rsid w:val="00DD5917"/>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2BC"/>
    <w:rsid w:val="00E3431E"/>
    <w:rsid w:val="00E4001F"/>
    <w:rsid w:val="00E4034D"/>
    <w:rsid w:val="00E40599"/>
    <w:rsid w:val="00E45415"/>
    <w:rsid w:val="00E4541D"/>
    <w:rsid w:val="00E460D2"/>
    <w:rsid w:val="00E5027B"/>
    <w:rsid w:val="00E51DE0"/>
    <w:rsid w:val="00E52649"/>
    <w:rsid w:val="00E52731"/>
    <w:rsid w:val="00E5356E"/>
    <w:rsid w:val="00E577A3"/>
    <w:rsid w:val="00E603EA"/>
    <w:rsid w:val="00E61596"/>
    <w:rsid w:val="00E62E72"/>
    <w:rsid w:val="00E639BC"/>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97430"/>
    <w:rsid w:val="00EA0790"/>
    <w:rsid w:val="00EA1A8D"/>
    <w:rsid w:val="00EA2DD2"/>
    <w:rsid w:val="00EA2FCD"/>
    <w:rsid w:val="00EA40B3"/>
    <w:rsid w:val="00EA4652"/>
    <w:rsid w:val="00EA62A6"/>
    <w:rsid w:val="00EB02FC"/>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E62A5"/>
    <w:rsid w:val="00EF184F"/>
    <w:rsid w:val="00EF3EC5"/>
    <w:rsid w:val="00EF4DCC"/>
    <w:rsid w:val="00EF4F85"/>
    <w:rsid w:val="00EF65FA"/>
    <w:rsid w:val="00F00748"/>
    <w:rsid w:val="00F007D1"/>
    <w:rsid w:val="00F044F0"/>
    <w:rsid w:val="00F0755E"/>
    <w:rsid w:val="00F079CA"/>
    <w:rsid w:val="00F102C7"/>
    <w:rsid w:val="00F13072"/>
    <w:rsid w:val="00F13883"/>
    <w:rsid w:val="00F1390B"/>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B4E"/>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702"/>
    <w:rsid w:val="00FC3E39"/>
    <w:rsid w:val="00FC4F89"/>
    <w:rsid w:val="00FC56E3"/>
    <w:rsid w:val="00FC596E"/>
    <w:rsid w:val="00FC5FCC"/>
    <w:rsid w:val="00FC6724"/>
    <w:rsid w:val="00FD1FE0"/>
    <w:rsid w:val="00FD2E4B"/>
    <w:rsid w:val="00FD36F6"/>
    <w:rsid w:val="00FD4FE4"/>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7D769A22"/>
  <w15:docId w15:val="{95DFC9CC-E782-45B0-B01C-8552A59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6"/>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46"/>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1.bin"/><Relationship Id="rId55" Type="http://schemas.openxmlformats.org/officeDocument/2006/relationships/hyperlink" Target="http://www.cbr.ru/statistics/?PrtId=int_rat" TargetMode="External"/><Relationship Id="rId63" Type="http://schemas.openxmlformats.org/officeDocument/2006/relationships/hyperlink" Target="http://www.gks.ru/accounting_report" TargetMode="External"/><Relationship Id="rId68" Type="http://schemas.openxmlformats.org/officeDocument/2006/relationships/hyperlink" Target="https://www.moex.com/ru/index/RUCBTR3A3YNS" TargetMode="External"/><Relationship Id="rId76"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84"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www.moex.com/ru/index/RUCBTRA2A3Y/archive/?from=2023-02-09&amp;till=2023-03-07&amp;sort=TRADEDATE&amp;order=desc"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hyperlink" Target="https://www.cbr.ru/" TargetMode="External"/><Relationship Id="rId66" Type="http://schemas.openxmlformats.org/officeDocument/2006/relationships/hyperlink" Target="https://bankrot.fedresurs.ru" TargetMode="External"/><Relationship Id="rId74" Type="http://schemas.openxmlformats.org/officeDocument/2006/relationships/footer" Target="footer2.xml"/><Relationship Id="rId79" Type="http://schemas.openxmlformats.org/officeDocument/2006/relationships/hyperlink" Target="https://www.moex.com/ru/index/RUGBITR3Y" TargetMode="External"/><Relationship Id="rId5" Type="http://schemas.openxmlformats.org/officeDocument/2006/relationships/numbering" Target="numbering.xml"/><Relationship Id="rId61" Type="http://schemas.openxmlformats.org/officeDocument/2006/relationships/hyperlink" Target="https://fedresurs.ru" TargetMode="External"/><Relationship Id="rId82" Type="http://schemas.openxmlformats.org/officeDocument/2006/relationships/hyperlink" Target="https://www.moex.com/ru/index/RUCBTR3A3YNS/archive/"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footer" Target="footer1.xml"/><Relationship Id="rId56" Type="http://schemas.openxmlformats.org/officeDocument/2006/relationships/hyperlink" Target="https://www.e-disclosure.ru/" TargetMode="External"/><Relationship Id="rId64" Type="http://schemas.openxmlformats.org/officeDocument/2006/relationships/hyperlink" Target="https://bo.nalog.ru/" TargetMode="External"/><Relationship Id="rId69" Type="http://schemas.openxmlformats.org/officeDocument/2006/relationships/hyperlink" Target="https://www.moex.com/ru/index/RUCBTR3A3YNS/archive/?from=2023-02-09&amp;till=2023-03-07&amp;sort=TRADEDATE&amp;order=desc" TargetMode="External"/><Relationship Id="rId77" Type="http://schemas.openxmlformats.org/officeDocument/2006/relationships/image" Target="media/image20.wmf"/><Relationship Id="rId8" Type="http://schemas.openxmlformats.org/officeDocument/2006/relationships/webSettings" Target="webSettings.xml"/><Relationship Id="rId51" Type="http://schemas.openxmlformats.org/officeDocument/2006/relationships/image" Target="media/image18.wmf"/><Relationship Id="rId72" Type="http://schemas.openxmlformats.org/officeDocument/2006/relationships/hyperlink" Target="https://www.moex.com/ru/index/RUCBTR2B3B" TargetMode="External"/><Relationship Id="rId80" Type="http://schemas.openxmlformats.org/officeDocument/2006/relationships/hyperlink" Target="https://www.moex.com/ru/index/RUGBITR3Y/archive/"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19.bin"/><Relationship Id="rId59" Type="http://schemas.openxmlformats.org/officeDocument/2006/relationships/hyperlink" Target="https://kad.arbitr.ru/" TargetMode="External"/><Relationship Id="rId67" Type="http://schemas.openxmlformats.org/officeDocument/2006/relationships/hyperlink" Target="https://bankruptcy.kommersant.ru" TargetMode="Externa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hyperlink" Target="https://www.moodys.com/" TargetMode="External"/><Relationship Id="rId70" Type="http://schemas.openxmlformats.org/officeDocument/2006/relationships/hyperlink" Target="https://www.moex.com/ru/index/RUCBTRA2A3Y" TargetMode="External"/><Relationship Id="rId75" Type="http://schemas.openxmlformats.org/officeDocument/2006/relationships/footer" Target="footer3.xml"/><Relationship Id="rId83" Type="http://schemas.openxmlformats.org/officeDocument/2006/relationships/hyperlink" Target="https://www.moex.com/ru/index/RUCBTR3A3YNS/archiv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image" Target="media/image17.wmf"/><Relationship Id="rId57" Type="http://schemas.openxmlformats.org/officeDocument/2006/relationships/hyperlink" Target="https://www.moex.com/" TargetMode="Externa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https://bankrot.fedresurs.ru" TargetMode="External"/><Relationship Id="rId65" Type="http://schemas.openxmlformats.org/officeDocument/2006/relationships/hyperlink" Target="https://kad.arbitr.ru/" TargetMode="External"/><Relationship Id="rId73" Type="http://schemas.openxmlformats.org/officeDocument/2006/relationships/hyperlink" Target="https://www.moex.com/ru/index/RUCBTR2B3B/archive/?from=2023-02-09&amp;till=2023-03-07&amp;sort=TRADEDATE&amp;order=desc" TargetMode="External"/><Relationship Id="rId78" Type="http://schemas.openxmlformats.org/officeDocument/2006/relationships/oleObject" Target="embeddings/oleObject24.bin"/><Relationship Id="rId81" Type="http://schemas.openxmlformats.org/officeDocument/2006/relationships/hyperlink" Target="https://www.moex.com/ru/index/RUCBTR3A3YNS/archive/"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a1d7872c-6126-4a32-b4d6-b4aed00f16be"/>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A8D095D8-E43B-40B4-B3EE-46C3A623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31189</Words>
  <Characters>177782</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2</cp:revision>
  <cp:lastPrinted>2019-12-16T11:46:00Z</cp:lastPrinted>
  <dcterms:created xsi:type="dcterms:W3CDTF">2023-12-14T12:59:00Z</dcterms:created>
  <dcterms:modified xsi:type="dcterms:W3CDTF">2023-12-14T12:59:00Z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